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4FC60" w14:textId="09456C99" w:rsidR="003C16F8" w:rsidRPr="00910D96" w:rsidRDefault="003C16F8" w:rsidP="00910D96">
      <w:pPr>
        <w:spacing w:after="0" w:line="276" w:lineRule="auto"/>
        <w:jc w:val="both"/>
        <w:rPr>
          <w:rFonts w:ascii="Arial Narrow" w:eastAsia="Calibri" w:hAnsi="Arial Narrow" w:cs="Calibri"/>
          <w:sz w:val="24"/>
          <w:szCs w:val="24"/>
        </w:rPr>
      </w:pPr>
      <w:r w:rsidRPr="00910D96">
        <w:rPr>
          <w:rFonts w:ascii="Arial Narrow" w:eastAsia="Calibri" w:hAnsi="Arial Narrow" w:cs="Calibri"/>
          <w:sz w:val="24"/>
          <w:szCs w:val="24"/>
        </w:rPr>
        <w:t xml:space="preserve">           </w:t>
      </w:r>
      <w:r w:rsidRPr="00910D96">
        <w:rPr>
          <w:rFonts w:ascii="Arial Narrow" w:eastAsia="Calibri" w:hAnsi="Arial Narrow" w:cs="Calibri"/>
          <w:noProof/>
          <w:sz w:val="24"/>
          <w:szCs w:val="24"/>
          <w:lang w:eastAsia="hr-HR"/>
        </w:rPr>
        <w:drawing>
          <wp:inline distT="0" distB="0" distL="0" distR="0" wp14:anchorId="49BA1B7F" wp14:editId="37692C9E">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617220"/>
                    </a:xfrm>
                    <a:prstGeom prst="rect">
                      <a:avLst/>
                    </a:prstGeom>
                    <a:noFill/>
                    <a:ln>
                      <a:noFill/>
                    </a:ln>
                  </pic:spPr>
                </pic:pic>
              </a:graphicData>
            </a:graphic>
          </wp:inline>
        </w:drawing>
      </w:r>
    </w:p>
    <w:p w14:paraId="53EC6251" w14:textId="77777777" w:rsidR="00910D96" w:rsidRPr="00910D96" w:rsidRDefault="00910D96" w:rsidP="00910D96">
      <w:pPr>
        <w:spacing w:after="0" w:line="276" w:lineRule="auto"/>
        <w:jc w:val="both"/>
        <w:rPr>
          <w:rFonts w:ascii="Arial Narrow" w:eastAsia="Calibri" w:hAnsi="Arial Narrow" w:cs="Arial"/>
          <w:sz w:val="24"/>
          <w:szCs w:val="24"/>
        </w:rPr>
      </w:pPr>
    </w:p>
    <w:p w14:paraId="51B2AA71" w14:textId="0ADCCE8B" w:rsidR="003C16F8" w:rsidRPr="00FD1862" w:rsidRDefault="003C16F8" w:rsidP="00910D96">
      <w:pPr>
        <w:spacing w:after="0" w:line="276" w:lineRule="auto"/>
        <w:jc w:val="both"/>
        <w:rPr>
          <w:rFonts w:ascii="Arial" w:eastAsia="Calibri" w:hAnsi="Arial" w:cs="Arial"/>
        </w:rPr>
      </w:pPr>
      <w:r w:rsidRPr="00FD1862">
        <w:rPr>
          <w:rFonts w:ascii="Arial" w:eastAsia="Calibri" w:hAnsi="Arial" w:cs="Arial"/>
        </w:rPr>
        <w:t>REPUBLIKA HRVATSKA</w:t>
      </w:r>
    </w:p>
    <w:p w14:paraId="4E419A66" w14:textId="77777777" w:rsidR="003C16F8" w:rsidRPr="00FD1862" w:rsidRDefault="003C16F8" w:rsidP="00910D96">
      <w:pPr>
        <w:spacing w:after="0" w:line="276" w:lineRule="auto"/>
        <w:jc w:val="both"/>
        <w:rPr>
          <w:rFonts w:ascii="Arial" w:eastAsia="Calibri" w:hAnsi="Arial" w:cs="Arial"/>
        </w:rPr>
      </w:pPr>
      <w:r w:rsidRPr="00FD1862">
        <w:rPr>
          <w:rFonts w:ascii="Arial" w:eastAsia="Calibri" w:hAnsi="Arial" w:cs="Arial"/>
        </w:rPr>
        <w:t>VARAŽDINSKA ŽUPANIJA</w:t>
      </w:r>
    </w:p>
    <w:p w14:paraId="45CD23BB" w14:textId="77777777" w:rsidR="003C16F8" w:rsidRPr="00FD1862" w:rsidRDefault="003C16F8" w:rsidP="00910D96">
      <w:pPr>
        <w:spacing w:after="0" w:line="276" w:lineRule="auto"/>
        <w:jc w:val="both"/>
        <w:rPr>
          <w:rFonts w:ascii="Arial" w:eastAsia="Calibri" w:hAnsi="Arial" w:cs="Arial"/>
          <w:b/>
        </w:rPr>
      </w:pPr>
      <w:r w:rsidRPr="00FD1862">
        <w:rPr>
          <w:rFonts w:ascii="Arial" w:eastAsia="Calibri" w:hAnsi="Arial" w:cs="Arial"/>
        </w:rPr>
        <w:t>OPĆINA PETRIJANEC</w:t>
      </w:r>
    </w:p>
    <w:p w14:paraId="7189BFBD" w14:textId="5B4F3E63" w:rsidR="001D499E" w:rsidRPr="00FD1862" w:rsidRDefault="001D499E" w:rsidP="001D499E">
      <w:pPr>
        <w:spacing w:after="0" w:line="276" w:lineRule="auto"/>
        <w:jc w:val="both"/>
        <w:rPr>
          <w:rFonts w:ascii="Arial" w:eastAsia="Calibri" w:hAnsi="Arial" w:cs="Arial"/>
        </w:rPr>
      </w:pPr>
      <w:r w:rsidRPr="00FD1862">
        <w:rPr>
          <w:rFonts w:ascii="Arial" w:eastAsia="Calibri" w:hAnsi="Arial" w:cs="Arial"/>
        </w:rPr>
        <w:t xml:space="preserve">KLASA: </w:t>
      </w:r>
      <w:r w:rsidR="00FD1862">
        <w:rPr>
          <w:rFonts w:ascii="Arial" w:eastAsia="Calibri" w:hAnsi="Arial" w:cs="Arial"/>
        </w:rPr>
        <w:t>406-02/24-01/11</w:t>
      </w:r>
    </w:p>
    <w:p w14:paraId="32377848" w14:textId="0A1937C1" w:rsidR="001D499E" w:rsidRPr="00FD1862" w:rsidRDefault="001D499E" w:rsidP="00910D96">
      <w:pPr>
        <w:spacing w:after="0" w:line="276" w:lineRule="auto"/>
        <w:jc w:val="both"/>
        <w:rPr>
          <w:rFonts w:ascii="Arial" w:eastAsia="Calibri" w:hAnsi="Arial" w:cs="Arial"/>
        </w:rPr>
      </w:pPr>
      <w:r w:rsidRPr="00FD1862">
        <w:rPr>
          <w:rFonts w:ascii="Arial" w:eastAsia="Calibri" w:hAnsi="Arial" w:cs="Arial"/>
        </w:rPr>
        <w:t xml:space="preserve">URBROJ: </w:t>
      </w:r>
      <w:r w:rsidR="00FD1862">
        <w:rPr>
          <w:rFonts w:ascii="Arial" w:eastAsia="Calibri" w:hAnsi="Arial" w:cs="Arial"/>
        </w:rPr>
        <w:t>2186-6-24-3</w:t>
      </w:r>
      <w:bookmarkStart w:id="0" w:name="_GoBack"/>
      <w:bookmarkEnd w:id="0"/>
    </w:p>
    <w:p w14:paraId="47B113B7" w14:textId="5CD3667B" w:rsidR="003C16F8" w:rsidRPr="00FD1862" w:rsidRDefault="00C43777" w:rsidP="00910D96">
      <w:pPr>
        <w:spacing w:after="0" w:line="276" w:lineRule="auto"/>
        <w:jc w:val="both"/>
        <w:rPr>
          <w:rFonts w:ascii="Arial" w:eastAsia="Calibri" w:hAnsi="Arial" w:cs="Arial"/>
        </w:rPr>
      </w:pPr>
      <w:proofErr w:type="spellStart"/>
      <w:r w:rsidRPr="00FD1862">
        <w:rPr>
          <w:rFonts w:ascii="Arial" w:eastAsia="Calibri" w:hAnsi="Arial" w:cs="Arial"/>
        </w:rPr>
        <w:t>Petrijanec</w:t>
      </w:r>
      <w:proofErr w:type="spellEnd"/>
      <w:r w:rsidRPr="00FD1862">
        <w:rPr>
          <w:rFonts w:ascii="Arial" w:eastAsia="Calibri" w:hAnsi="Arial" w:cs="Arial"/>
        </w:rPr>
        <w:t xml:space="preserve">, </w:t>
      </w:r>
      <w:r w:rsidR="00265BFC" w:rsidRPr="00FD1862">
        <w:rPr>
          <w:rFonts w:ascii="Arial" w:eastAsia="Calibri" w:hAnsi="Arial" w:cs="Arial"/>
        </w:rPr>
        <w:t>25</w:t>
      </w:r>
      <w:r w:rsidR="00A727F0" w:rsidRPr="00FD1862">
        <w:rPr>
          <w:rFonts w:ascii="Arial" w:eastAsia="Calibri" w:hAnsi="Arial" w:cs="Arial"/>
        </w:rPr>
        <w:t>. travnja 2024.</w:t>
      </w:r>
    </w:p>
    <w:p w14:paraId="162AA12E" w14:textId="77777777" w:rsidR="00345842" w:rsidRPr="00FD1862" w:rsidRDefault="00345842" w:rsidP="00910D96">
      <w:pPr>
        <w:spacing w:after="0" w:line="276" w:lineRule="auto"/>
        <w:jc w:val="both"/>
        <w:rPr>
          <w:rFonts w:ascii="Arial" w:hAnsi="Arial" w:cs="Arial"/>
        </w:rPr>
      </w:pPr>
      <w:bookmarkStart w:id="1" w:name="_Hlk531272592"/>
    </w:p>
    <w:p w14:paraId="42FFF85B" w14:textId="21CD919C" w:rsidR="00DF28A7" w:rsidRPr="00FD1862" w:rsidRDefault="00DF28A7" w:rsidP="00910D96">
      <w:pPr>
        <w:pStyle w:val="Tijeloteksta"/>
        <w:spacing w:after="0" w:line="276" w:lineRule="auto"/>
        <w:jc w:val="both"/>
        <w:rPr>
          <w:rFonts w:ascii="Arial" w:hAnsi="Arial" w:cs="Arial"/>
          <w:szCs w:val="22"/>
        </w:rPr>
      </w:pPr>
      <w:r w:rsidRPr="00FD1862">
        <w:rPr>
          <w:rFonts w:ascii="Arial" w:hAnsi="Arial" w:cs="Arial"/>
          <w:szCs w:val="22"/>
        </w:rPr>
        <w:t xml:space="preserve">Naručitelj Općina </w:t>
      </w:r>
      <w:proofErr w:type="spellStart"/>
      <w:r w:rsidRPr="00FD1862">
        <w:rPr>
          <w:rFonts w:ascii="Arial" w:hAnsi="Arial" w:cs="Arial"/>
          <w:szCs w:val="22"/>
        </w:rPr>
        <w:t>Petrijanec</w:t>
      </w:r>
      <w:proofErr w:type="spellEnd"/>
      <w:r w:rsidRPr="00FD1862">
        <w:rPr>
          <w:rFonts w:ascii="Arial" w:hAnsi="Arial" w:cs="Arial"/>
          <w:szCs w:val="22"/>
        </w:rPr>
        <w:t xml:space="preserve">, Vladimira Nazora 157, </w:t>
      </w:r>
      <w:r w:rsidR="00910D96" w:rsidRPr="00FD1862">
        <w:rPr>
          <w:rFonts w:ascii="Arial" w:hAnsi="Arial" w:cs="Arial"/>
          <w:szCs w:val="22"/>
        </w:rPr>
        <w:t xml:space="preserve">42206 </w:t>
      </w:r>
      <w:proofErr w:type="spellStart"/>
      <w:r w:rsidRPr="00FD1862">
        <w:rPr>
          <w:rFonts w:ascii="Arial" w:hAnsi="Arial" w:cs="Arial"/>
          <w:szCs w:val="22"/>
        </w:rPr>
        <w:t>Petrijanec</w:t>
      </w:r>
      <w:proofErr w:type="spellEnd"/>
      <w:r w:rsidRPr="00FD1862">
        <w:rPr>
          <w:rFonts w:ascii="Arial" w:hAnsi="Arial" w:cs="Arial"/>
          <w:szCs w:val="22"/>
        </w:rPr>
        <w:t xml:space="preserve">, OIB: </w:t>
      </w:r>
      <w:r w:rsidR="00C040BE" w:rsidRPr="00FD1862">
        <w:rPr>
          <w:rFonts w:ascii="Arial" w:hAnsi="Arial" w:cs="Arial"/>
          <w:szCs w:val="22"/>
        </w:rPr>
        <w:t>59042118698</w:t>
      </w:r>
      <w:r w:rsidRPr="00FD1862">
        <w:rPr>
          <w:rFonts w:ascii="Arial" w:hAnsi="Arial" w:cs="Arial"/>
          <w:szCs w:val="22"/>
        </w:rPr>
        <w:t>,</w:t>
      </w:r>
      <w:r w:rsidR="00693F7C" w:rsidRPr="00FD1862">
        <w:rPr>
          <w:rFonts w:ascii="Arial" w:hAnsi="Arial" w:cs="Arial"/>
          <w:szCs w:val="22"/>
        </w:rPr>
        <w:t xml:space="preserve"> pokrenuo je postupak jednostavne nabave za predmet nabave: </w:t>
      </w:r>
      <w:r w:rsidR="00A727F0" w:rsidRPr="00FD1862">
        <w:rPr>
          <w:rFonts w:ascii="Arial" w:hAnsi="Arial" w:cs="Arial"/>
          <w:b/>
          <w:bCs/>
          <w:szCs w:val="22"/>
        </w:rPr>
        <w:t xml:space="preserve">Usluga izrade projektne dokumentacije za izgradnju dječjeg vrtića Nova </w:t>
      </w:r>
      <w:proofErr w:type="spellStart"/>
      <w:r w:rsidR="00A727F0" w:rsidRPr="00FD1862">
        <w:rPr>
          <w:rFonts w:ascii="Arial" w:hAnsi="Arial" w:cs="Arial"/>
          <w:b/>
          <w:bCs/>
          <w:szCs w:val="22"/>
        </w:rPr>
        <w:t>Ves</w:t>
      </w:r>
      <w:proofErr w:type="spellEnd"/>
      <w:r w:rsidR="00A727F0" w:rsidRPr="00FD1862">
        <w:rPr>
          <w:rFonts w:ascii="Arial" w:hAnsi="Arial" w:cs="Arial"/>
          <w:b/>
          <w:bCs/>
          <w:szCs w:val="22"/>
        </w:rPr>
        <w:t xml:space="preserve"> </w:t>
      </w:r>
      <w:proofErr w:type="spellStart"/>
      <w:r w:rsidR="00A727F0" w:rsidRPr="00FD1862">
        <w:rPr>
          <w:rFonts w:ascii="Arial" w:hAnsi="Arial" w:cs="Arial"/>
          <w:b/>
          <w:bCs/>
          <w:szCs w:val="22"/>
        </w:rPr>
        <w:t>Petrijanečka</w:t>
      </w:r>
      <w:proofErr w:type="spellEnd"/>
      <w:r w:rsidR="00661342" w:rsidRPr="00FD1862">
        <w:rPr>
          <w:rFonts w:ascii="Arial" w:hAnsi="Arial" w:cs="Arial"/>
          <w:b/>
          <w:bCs/>
          <w:szCs w:val="22"/>
        </w:rPr>
        <w:t xml:space="preserve">, </w:t>
      </w:r>
      <w:r w:rsidR="003A0E51" w:rsidRPr="00FD1862">
        <w:rPr>
          <w:rFonts w:ascii="Arial" w:hAnsi="Arial" w:cs="Arial"/>
          <w:szCs w:val="22"/>
        </w:rPr>
        <w:t>evidencijskog broja nabave</w:t>
      </w:r>
      <w:r w:rsidRPr="00FD1862">
        <w:rPr>
          <w:rFonts w:ascii="Arial" w:hAnsi="Arial" w:cs="Arial"/>
          <w:szCs w:val="22"/>
        </w:rPr>
        <w:t xml:space="preserve"> iz Plana </w:t>
      </w:r>
      <w:r w:rsidR="00F20C58" w:rsidRPr="00FD1862">
        <w:rPr>
          <w:rFonts w:ascii="Arial" w:hAnsi="Arial" w:cs="Arial"/>
          <w:szCs w:val="22"/>
        </w:rPr>
        <w:t>nabave za 202</w:t>
      </w:r>
      <w:r w:rsidR="00A727F0" w:rsidRPr="00FD1862">
        <w:rPr>
          <w:rFonts w:ascii="Arial" w:hAnsi="Arial" w:cs="Arial"/>
          <w:szCs w:val="22"/>
        </w:rPr>
        <w:t>4</w:t>
      </w:r>
      <w:r w:rsidRPr="00FD1862">
        <w:rPr>
          <w:rFonts w:ascii="Arial" w:hAnsi="Arial" w:cs="Arial"/>
          <w:szCs w:val="22"/>
        </w:rPr>
        <w:t xml:space="preserve">. </w:t>
      </w:r>
      <w:r w:rsidR="00B154E9" w:rsidRPr="00FD1862">
        <w:rPr>
          <w:rFonts w:ascii="Arial" w:hAnsi="Arial" w:cs="Arial"/>
          <w:szCs w:val="22"/>
        </w:rPr>
        <w:t>g</w:t>
      </w:r>
      <w:r w:rsidRPr="00FD1862">
        <w:rPr>
          <w:rFonts w:ascii="Arial" w:hAnsi="Arial" w:cs="Arial"/>
          <w:szCs w:val="22"/>
        </w:rPr>
        <w:t>odinu</w:t>
      </w:r>
      <w:r w:rsidR="00661342" w:rsidRPr="00FD1862">
        <w:rPr>
          <w:rFonts w:ascii="Arial" w:hAnsi="Arial" w:cs="Arial"/>
          <w:szCs w:val="22"/>
        </w:rPr>
        <w:t xml:space="preserve"> </w:t>
      </w:r>
      <w:r w:rsidR="00B154E9" w:rsidRPr="00FD1862">
        <w:rPr>
          <w:rFonts w:ascii="Arial" w:hAnsi="Arial" w:cs="Arial"/>
          <w:szCs w:val="22"/>
        </w:rPr>
        <w:t xml:space="preserve">Općine </w:t>
      </w:r>
      <w:proofErr w:type="spellStart"/>
      <w:r w:rsidR="00B154E9" w:rsidRPr="00FD1862">
        <w:rPr>
          <w:rFonts w:ascii="Arial" w:hAnsi="Arial" w:cs="Arial"/>
          <w:szCs w:val="22"/>
        </w:rPr>
        <w:t>Petrijanec</w:t>
      </w:r>
      <w:proofErr w:type="spellEnd"/>
      <w:r w:rsidR="00661342" w:rsidRPr="00FD1862">
        <w:rPr>
          <w:rFonts w:ascii="Arial" w:hAnsi="Arial" w:cs="Arial"/>
          <w:szCs w:val="22"/>
        </w:rPr>
        <w:t>:</w:t>
      </w:r>
      <w:r w:rsidR="007F2DDC" w:rsidRPr="00FD1862">
        <w:rPr>
          <w:rFonts w:ascii="Arial" w:hAnsi="Arial" w:cs="Arial"/>
          <w:szCs w:val="22"/>
        </w:rPr>
        <w:t xml:space="preserve"> </w:t>
      </w:r>
      <w:r w:rsidR="00A727F0" w:rsidRPr="00FD1862">
        <w:rPr>
          <w:rFonts w:ascii="Arial" w:hAnsi="Arial" w:cs="Arial"/>
          <w:b/>
          <w:szCs w:val="22"/>
        </w:rPr>
        <w:t xml:space="preserve">60/JN-24/U, </w:t>
      </w:r>
      <w:r w:rsidRPr="00FD1862">
        <w:rPr>
          <w:rFonts w:ascii="Arial" w:hAnsi="Arial" w:cs="Arial"/>
          <w:szCs w:val="22"/>
        </w:rPr>
        <w:t>a za koji predmet naba</w:t>
      </w:r>
      <w:r w:rsidR="003A0E51" w:rsidRPr="00FD1862">
        <w:rPr>
          <w:rFonts w:ascii="Arial" w:hAnsi="Arial" w:cs="Arial"/>
          <w:szCs w:val="22"/>
        </w:rPr>
        <w:t xml:space="preserve">ve se </w:t>
      </w:r>
      <w:bookmarkStart w:id="2" w:name="_Hlk147907206"/>
      <w:r w:rsidR="003A0E51" w:rsidRPr="00FD1862">
        <w:rPr>
          <w:rFonts w:ascii="Arial" w:hAnsi="Arial" w:cs="Arial"/>
          <w:szCs w:val="22"/>
        </w:rPr>
        <w:t>sukladno članku 12. stavak 1. točka 1.a</w:t>
      </w:r>
      <w:r w:rsidR="003C16F8" w:rsidRPr="00FD1862">
        <w:rPr>
          <w:rFonts w:ascii="Arial" w:hAnsi="Arial" w:cs="Arial"/>
          <w:szCs w:val="22"/>
        </w:rPr>
        <w:t>) Zakona o</w:t>
      </w:r>
      <w:r w:rsidR="003A0E51" w:rsidRPr="00FD1862">
        <w:rPr>
          <w:rFonts w:ascii="Arial" w:hAnsi="Arial" w:cs="Arial"/>
          <w:szCs w:val="22"/>
        </w:rPr>
        <w:t xml:space="preserve"> javnoj nabavi (</w:t>
      </w:r>
      <w:r w:rsidR="00DC5B55" w:rsidRPr="00FD1862">
        <w:rPr>
          <w:rFonts w:ascii="Arial" w:hAnsi="Arial" w:cs="Arial"/>
          <w:szCs w:val="22"/>
        </w:rPr>
        <w:t>»</w:t>
      </w:r>
      <w:r w:rsidR="003A0E51" w:rsidRPr="00FD1862">
        <w:rPr>
          <w:rFonts w:ascii="Arial" w:hAnsi="Arial" w:cs="Arial"/>
          <w:szCs w:val="22"/>
        </w:rPr>
        <w:t>Narodne novine</w:t>
      </w:r>
      <w:r w:rsidR="00DC5B55" w:rsidRPr="00FD1862">
        <w:rPr>
          <w:rFonts w:ascii="Arial" w:hAnsi="Arial" w:cs="Arial"/>
          <w:szCs w:val="22"/>
        </w:rPr>
        <w:t>«,</w:t>
      </w:r>
      <w:r w:rsidR="003A0E51" w:rsidRPr="00FD1862">
        <w:rPr>
          <w:rFonts w:ascii="Arial" w:hAnsi="Arial" w:cs="Arial"/>
          <w:szCs w:val="22"/>
        </w:rPr>
        <w:t xml:space="preserve"> broj 120/16 i 114/22) </w:t>
      </w:r>
      <w:r w:rsidR="00CC7F0B" w:rsidRPr="00FD1862">
        <w:rPr>
          <w:rFonts w:ascii="Arial" w:hAnsi="Arial" w:cs="Arial"/>
          <w:szCs w:val="22"/>
        </w:rPr>
        <w:t xml:space="preserve">ne primjenjuje </w:t>
      </w:r>
      <w:r w:rsidR="004B6E5B" w:rsidRPr="00FD1862">
        <w:rPr>
          <w:rFonts w:ascii="Arial" w:hAnsi="Arial" w:cs="Arial"/>
          <w:szCs w:val="22"/>
        </w:rPr>
        <w:t>Zakon o javnoj nabavi (</w:t>
      </w:r>
      <w:r w:rsidR="00DC5B55" w:rsidRPr="00FD1862">
        <w:rPr>
          <w:rFonts w:ascii="Arial" w:hAnsi="Arial" w:cs="Arial"/>
          <w:szCs w:val="22"/>
        </w:rPr>
        <w:t>»</w:t>
      </w:r>
      <w:r w:rsidR="004B6E5B" w:rsidRPr="00FD1862">
        <w:rPr>
          <w:rFonts w:ascii="Arial" w:hAnsi="Arial" w:cs="Arial"/>
          <w:szCs w:val="22"/>
        </w:rPr>
        <w:t>Narodne novine</w:t>
      </w:r>
      <w:r w:rsidR="00DC5B55" w:rsidRPr="00FD1862">
        <w:rPr>
          <w:rFonts w:ascii="Arial" w:hAnsi="Arial" w:cs="Arial"/>
          <w:szCs w:val="22"/>
        </w:rPr>
        <w:t>«,</w:t>
      </w:r>
      <w:r w:rsidR="004B6E5B" w:rsidRPr="00FD1862">
        <w:rPr>
          <w:rFonts w:ascii="Arial" w:hAnsi="Arial" w:cs="Arial"/>
          <w:szCs w:val="22"/>
        </w:rPr>
        <w:t xml:space="preserve"> broj 120/16 i 114/22)</w:t>
      </w:r>
      <w:r w:rsidRPr="00FD1862">
        <w:rPr>
          <w:rFonts w:ascii="Arial" w:hAnsi="Arial" w:cs="Arial"/>
          <w:szCs w:val="22"/>
        </w:rPr>
        <w:t>, obzirom</w:t>
      </w:r>
      <w:r w:rsidR="003C16F8" w:rsidRPr="00FD1862">
        <w:rPr>
          <w:rFonts w:ascii="Arial" w:hAnsi="Arial" w:cs="Arial"/>
          <w:szCs w:val="22"/>
        </w:rPr>
        <w:t xml:space="preserve"> da</w:t>
      </w:r>
      <w:r w:rsidRPr="00FD1862">
        <w:rPr>
          <w:rFonts w:ascii="Arial" w:hAnsi="Arial" w:cs="Arial"/>
          <w:szCs w:val="22"/>
        </w:rPr>
        <w:t xml:space="preserve"> je procijenjena vr</w:t>
      </w:r>
      <w:r w:rsidR="009813C6" w:rsidRPr="00FD1862">
        <w:rPr>
          <w:rFonts w:ascii="Arial" w:hAnsi="Arial" w:cs="Arial"/>
          <w:szCs w:val="22"/>
        </w:rPr>
        <w:t xml:space="preserve">ijednost predmetne nabave </w:t>
      </w:r>
      <w:r w:rsidR="0051239B" w:rsidRPr="00FD1862">
        <w:rPr>
          <w:rFonts w:ascii="Arial" w:hAnsi="Arial" w:cs="Arial"/>
          <w:szCs w:val="22"/>
        </w:rPr>
        <w:t xml:space="preserve">usluge </w:t>
      </w:r>
      <w:r w:rsidR="009813C6" w:rsidRPr="00FD1862">
        <w:rPr>
          <w:rFonts w:ascii="Arial" w:hAnsi="Arial" w:cs="Arial"/>
          <w:szCs w:val="22"/>
        </w:rPr>
        <w:t xml:space="preserve">manja od </w:t>
      </w:r>
      <w:r w:rsidR="0051239B" w:rsidRPr="00FD1862">
        <w:rPr>
          <w:rFonts w:ascii="Arial" w:hAnsi="Arial" w:cs="Arial"/>
          <w:szCs w:val="22"/>
        </w:rPr>
        <w:t>26.544,56</w:t>
      </w:r>
      <w:r w:rsidRPr="00FD1862">
        <w:rPr>
          <w:rFonts w:ascii="Arial" w:hAnsi="Arial" w:cs="Arial"/>
          <w:szCs w:val="22"/>
        </w:rPr>
        <w:t xml:space="preserve"> </w:t>
      </w:r>
      <w:r w:rsidR="004B6E5B" w:rsidRPr="00FD1862">
        <w:rPr>
          <w:rFonts w:ascii="Arial" w:hAnsi="Arial" w:cs="Arial"/>
          <w:szCs w:val="22"/>
        </w:rPr>
        <w:t>eura</w:t>
      </w:r>
      <w:r w:rsidRPr="00FD1862">
        <w:rPr>
          <w:rFonts w:ascii="Arial" w:hAnsi="Arial" w:cs="Arial"/>
          <w:szCs w:val="22"/>
        </w:rPr>
        <w:t xml:space="preserve"> bez PDV-a. </w:t>
      </w:r>
      <w:r w:rsidR="001D0193" w:rsidRPr="00FD1862">
        <w:rPr>
          <w:rFonts w:ascii="Arial" w:hAnsi="Arial" w:cs="Arial"/>
          <w:szCs w:val="22"/>
        </w:rPr>
        <w:t xml:space="preserve"> </w:t>
      </w:r>
      <w:bookmarkEnd w:id="2"/>
    </w:p>
    <w:bookmarkEnd w:id="1"/>
    <w:p w14:paraId="12E2C190" w14:textId="77777777" w:rsidR="00910D96" w:rsidRPr="00FD1862" w:rsidRDefault="00910D96" w:rsidP="00910D96">
      <w:pPr>
        <w:pStyle w:val="Tijeloteksta"/>
        <w:spacing w:after="0" w:line="276" w:lineRule="auto"/>
        <w:jc w:val="both"/>
        <w:rPr>
          <w:rFonts w:ascii="Arial" w:hAnsi="Arial" w:cs="Arial"/>
          <w:szCs w:val="22"/>
        </w:rPr>
      </w:pPr>
    </w:p>
    <w:p w14:paraId="7FA12937" w14:textId="46AA6B4A" w:rsidR="00DF28A7" w:rsidRPr="00FD1862" w:rsidRDefault="00DF28A7" w:rsidP="00910D96">
      <w:pPr>
        <w:pStyle w:val="Tijeloteksta"/>
        <w:spacing w:after="0" w:line="276" w:lineRule="auto"/>
        <w:jc w:val="both"/>
        <w:rPr>
          <w:rFonts w:ascii="Arial" w:hAnsi="Arial" w:cs="Arial"/>
          <w:b/>
          <w:szCs w:val="22"/>
        </w:rPr>
      </w:pPr>
      <w:r w:rsidRPr="00FD1862">
        <w:rPr>
          <w:rFonts w:ascii="Arial" w:hAnsi="Arial" w:cs="Arial"/>
          <w:szCs w:val="22"/>
        </w:rPr>
        <w:t xml:space="preserve">Ovime Općina </w:t>
      </w:r>
      <w:proofErr w:type="spellStart"/>
      <w:r w:rsidRPr="00FD1862">
        <w:rPr>
          <w:rFonts w:ascii="Arial" w:hAnsi="Arial" w:cs="Arial"/>
          <w:szCs w:val="22"/>
        </w:rPr>
        <w:t>Petrijanec</w:t>
      </w:r>
      <w:proofErr w:type="spellEnd"/>
      <w:r w:rsidRPr="00FD1862">
        <w:rPr>
          <w:rFonts w:ascii="Arial" w:hAnsi="Arial" w:cs="Arial"/>
          <w:szCs w:val="22"/>
        </w:rPr>
        <w:t xml:space="preserve"> zainteresiranim gospodarskim subjektima upućuje:</w:t>
      </w:r>
    </w:p>
    <w:p w14:paraId="4B500CCB" w14:textId="77777777" w:rsidR="00910D96" w:rsidRPr="00FD1862" w:rsidRDefault="00910D96" w:rsidP="00910D96">
      <w:pPr>
        <w:spacing w:after="0" w:line="276" w:lineRule="auto"/>
        <w:jc w:val="both"/>
        <w:rPr>
          <w:rFonts w:ascii="Arial" w:hAnsi="Arial" w:cs="Arial"/>
          <w:b/>
        </w:rPr>
      </w:pPr>
    </w:p>
    <w:p w14:paraId="7059DF10" w14:textId="20287653" w:rsidR="00DF28A7" w:rsidRPr="00FD1862" w:rsidRDefault="00DF28A7" w:rsidP="007C5F13">
      <w:pPr>
        <w:spacing w:after="0" w:line="240" w:lineRule="auto"/>
        <w:jc w:val="center"/>
        <w:rPr>
          <w:rFonts w:ascii="Arial" w:hAnsi="Arial" w:cs="Arial"/>
          <w:b/>
        </w:rPr>
      </w:pPr>
      <w:r w:rsidRPr="00FD1862">
        <w:rPr>
          <w:rFonts w:ascii="Arial" w:hAnsi="Arial" w:cs="Arial"/>
          <w:b/>
        </w:rPr>
        <w:t>POZIV NA DOSTAVU PONUDE</w:t>
      </w:r>
    </w:p>
    <w:p w14:paraId="175287E0" w14:textId="77777777" w:rsidR="007C5F13" w:rsidRPr="00FD1862" w:rsidRDefault="007C5F13" w:rsidP="007C5F13">
      <w:pPr>
        <w:spacing w:after="0" w:line="240" w:lineRule="auto"/>
        <w:jc w:val="center"/>
        <w:rPr>
          <w:rFonts w:ascii="Arial" w:hAnsi="Arial" w:cs="Arial"/>
          <w:b/>
        </w:rPr>
      </w:pPr>
    </w:p>
    <w:p w14:paraId="42CF692A" w14:textId="3F4EA427" w:rsidR="00DF28A7" w:rsidRPr="00FD1862" w:rsidRDefault="00DF28A7" w:rsidP="007C5F13">
      <w:pPr>
        <w:spacing w:after="0" w:line="240" w:lineRule="auto"/>
        <w:jc w:val="center"/>
        <w:rPr>
          <w:rFonts w:ascii="Arial" w:hAnsi="Arial" w:cs="Arial"/>
          <w:bCs/>
        </w:rPr>
      </w:pPr>
      <w:r w:rsidRPr="00FD1862">
        <w:rPr>
          <w:rFonts w:ascii="Arial" w:hAnsi="Arial" w:cs="Arial"/>
          <w:bCs/>
        </w:rPr>
        <w:t>u postupku jednostavne nabave za predmet nabave</w:t>
      </w:r>
      <w:r w:rsidR="00EE0F33" w:rsidRPr="00FD1862">
        <w:rPr>
          <w:rFonts w:ascii="Arial" w:hAnsi="Arial" w:cs="Arial"/>
          <w:bCs/>
        </w:rPr>
        <w:t>:</w:t>
      </w:r>
    </w:p>
    <w:p w14:paraId="5D9EC3F2" w14:textId="77777777" w:rsidR="00A3479B" w:rsidRPr="00FD1862" w:rsidRDefault="00A3479B" w:rsidP="00590334">
      <w:pPr>
        <w:spacing w:after="0" w:line="240" w:lineRule="auto"/>
        <w:jc w:val="center"/>
        <w:rPr>
          <w:rFonts w:ascii="Arial" w:hAnsi="Arial" w:cs="Arial"/>
          <w:b/>
        </w:rPr>
      </w:pPr>
    </w:p>
    <w:p w14:paraId="63E35201" w14:textId="21D2D316" w:rsidR="002F3B37" w:rsidRPr="00FD1862" w:rsidRDefault="00A727F0" w:rsidP="002F3B37">
      <w:pPr>
        <w:pStyle w:val="Odlomakpopisa"/>
        <w:spacing w:after="0" w:line="276" w:lineRule="auto"/>
        <w:jc w:val="both"/>
        <w:rPr>
          <w:rFonts w:ascii="Arial" w:hAnsi="Arial" w:cs="Arial"/>
          <w:b/>
          <w:bCs/>
        </w:rPr>
      </w:pPr>
      <w:r w:rsidRPr="00FD1862">
        <w:rPr>
          <w:rFonts w:ascii="Arial" w:hAnsi="Arial" w:cs="Arial"/>
          <w:b/>
          <w:bCs/>
        </w:rPr>
        <w:t xml:space="preserve">Usluga izrade projektne dokumentacije za izgradnju dječjeg vrtića Nova </w:t>
      </w:r>
      <w:proofErr w:type="spellStart"/>
      <w:r w:rsidRPr="00FD1862">
        <w:rPr>
          <w:rFonts w:ascii="Arial" w:hAnsi="Arial" w:cs="Arial"/>
          <w:b/>
          <w:bCs/>
        </w:rPr>
        <w:t>Ves</w:t>
      </w:r>
      <w:proofErr w:type="spellEnd"/>
      <w:r w:rsidRPr="00FD1862">
        <w:rPr>
          <w:rFonts w:ascii="Arial" w:hAnsi="Arial" w:cs="Arial"/>
          <w:b/>
          <w:bCs/>
        </w:rPr>
        <w:t xml:space="preserve"> </w:t>
      </w:r>
      <w:proofErr w:type="spellStart"/>
      <w:r w:rsidRPr="00FD1862">
        <w:rPr>
          <w:rFonts w:ascii="Arial" w:hAnsi="Arial" w:cs="Arial"/>
          <w:b/>
          <w:bCs/>
        </w:rPr>
        <w:t>Petrijanečka</w:t>
      </w:r>
      <w:proofErr w:type="spellEnd"/>
    </w:p>
    <w:p w14:paraId="70E91D55" w14:textId="77777777" w:rsidR="00A727F0" w:rsidRPr="00FD1862" w:rsidRDefault="00A727F0" w:rsidP="002F3B37">
      <w:pPr>
        <w:pStyle w:val="Odlomakpopisa"/>
        <w:spacing w:after="0" w:line="276" w:lineRule="auto"/>
        <w:jc w:val="both"/>
        <w:rPr>
          <w:rFonts w:ascii="Arial" w:hAnsi="Arial" w:cs="Arial"/>
          <w:b/>
          <w:bCs/>
        </w:rPr>
      </w:pPr>
    </w:p>
    <w:p w14:paraId="7931AB65" w14:textId="7C50E602" w:rsidR="00DF28A7" w:rsidRPr="00FD1862" w:rsidRDefault="00DF28A7" w:rsidP="00910D96">
      <w:pPr>
        <w:pStyle w:val="Odlomakpopisa"/>
        <w:numPr>
          <w:ilvl w:val="0"/>
          <w:numId w:val="1"/>
        </w:numPr>
        <w:spacing w:after="0" w:line="276" w:lineRule="auto"/>
        <w:jc w:val="both"/>
        <w:rPr>
          <w:rFonts w:ascii="Arial" w:hAnsi="Arial" w:cs="Arial"/>
        </w:rPr>
      </w:pPr>
      <w:r w:rsidRPr="00FD1862">
        <w:rPr>
          <w:rFonts w:ascii="Arial" w:hAnsi="Arial" w:cs="Arial"/>
          <w:b/>
        </w:rPr>
        <w:t>Podaci o Naručitelju</w:t>
      </w:r>
      <w:r w:rsidR="00BC22CE" w:rsidRPr="00FD1862">
        <w:rPr>
          <w:rFonts w:ascii="Arial" w:hAnsi="Arial" w:cs="Arial"/>
        </w:rPr>
        <w:t xml:space="preserve"> </w:t>
      </w:r>
    </w:p>
    <w:p w14:paraId="6EF632C0" w14:textId="449A1451" w:rsidR="003A6BC8" w:rsidRPr="00FD1862" w:rsidRDefault="00A05623" w:rsidP="00910D96">
      <w:pPr>
        <w:pStyle w:val="Odlomakpopisa"/>
        <w:spacing w:after="0" w:line="276" w:lineRule="auto"/>
        <w:jc w:val="both"/>
        <w:rPr>
          <w:rFonts w:ascii="Arial" w:hAnsi="Arial" w:cs="Arial"/>
        </w:rPr>
      </w:pPr>
      <w:bookmarkStart w:id="3" w:name="_Hlk531267670"/>
      <w:r w:rsidRPr="00FD1862">
        <w:rPr>
          <w:rFonts w:ascii="Arial" w:hAnsi="Arial" w:cs="Arial"/>
          <w:b/>
          <w:bCs/>
          <w:i/>
          <w:iCs/>
        </w:rPr>
        <w:t>Naručitelj:</w:t>
      </w:r>
      <w:r w:rsidRPr="00FD1862">
        <w:rPr>
          <w:rFonts w:ascii="Arial" w:hAnsi="Arial" w:cs="Arial"/>
        </w:rPr>
        <w:t xml:space="preserve"> </w:t>
      </w:r>
      <w:r w:rsidR="00BC22CE" w:rsidRPr="00FD1862">
        <w:rPr>
          <w:rFonts w:ascii="Arial" w:hAnsi="Arial" w:cs="Arial"/>
        </w:rPr>
        <w:t xml:space="preserve">Općina </w:t>
      </w:r>
      <w:proofErr w:type="spellStart"/>
      <w:r w:rsidR="00BC22CE" w:rsidRPr="00FD1862">
        <w:rPr>
          <w:rFonts w:ascii="Arial" w:hAnsi="Arial" w:cs="Arial"/>
        </w:rPr>
        <w:t>Petrijanec</w:t>
      </w:r>
      <w:proofErr w:type="spellEnd"/>
      <w:r w:rsidR="00BC22CE" w:rsidRPr="00FD1862">
        <w:rPr>
          <w:rFonts w:ascii="Arial" w:hAnsi="Arial" w:cs="Arial"/>
        </w:rPr>
        <w:t xml:space="preserve">, Vladimira Nazora 157, </w:t>
      </w:r>
      <w:r w:rsidR="003C16F8" w:rsidRPr="00FD1862">
        <w:rPr>
          <w:rFonts w:ascii="Arial" w:hAnsi="Arial" w:cs="Arial"/>
        </w:rPr>
        <w:t>42206</w:t>
      </w:r>
      <w:r w:rsidR="00BC22CE" w:rsidRPr="00FD1862">
        <w:rPr>
          <w:rFonts w:ascii="Arial" w:hAnsi="Arial" w:cs="Arial"/>
        </w:rPr>
        <w:t xml:space="preserve"> </w:t>
      </w:r>
      <w:proofErr w:type="spellStart"/>
      <w:r w:rsidR="00BC22CE" w:rsidRPr="00FD1862">
        <w:rPr>
          <w:rFonts w:ascii="Arial" w:hAnsi="Arial" w:cs="Arial"/>
        </w:rPr>
        <w:t>Petrijanec</w:t>
      </w:r>
      <w:bookmarkEnd w:id="3"/>
      <w:proofErr w:type="spellEnd"/>
    </w:p>
    <w:p w14:paraId="39A7A852" w14:textId="65F8A61E" w:rsidR="00DF28A7" w:rsidRPr="00FD1862" w:rsidRDefault="00BC22CE" w:rsidP="003A6BC8">
      <w:pPr>
        <w:pStyle w:val="Odlomakpopisa"/>
        <w:tabs>
          <w:tab w:val="left" w:pos="5652"/>
        </w:tabs>
        <w:spacing w:after="0" w:line="276" w:lineRule="auto"/>
        <w:jc w:val="both"/>
        <w:rPr>
          <w:rFonts w:ascii="Arial" w:hAnsi="Arial" w:cs="Arial"/>
        </w:rPr>
      </w:pPr>
      <w:r w:rsidRPr="00FD1862">
        <w:rPr>
          <w:rFonts w:ascii="Arial" w:hAnsi="Arial" w:cs="Arial"/>
          <w:b/>
          <w:bCs/>
          <w:i/>
          <w:iCs/>
        </w:rPr>
        <w:t>OIB:</w:t>
      </w:r>
      <w:r w:rsidRPr="00FD1862">
        <w:rPr>
          <w:rFonts w:ascii="Arial" w:hAnsi="Arial" w:cs="Arial"/>
        </w:rPr>
        <w:t xml:space="preserve"> 59042118698</w:t>
      </w:r>
      <w:r w:rsidR="003A6BC8" w:rsidRPr="00FD1862">
        <w:rPr>
          <w:rFonts w:ascii="Arial" w:hAnsi="Arial" w:cs="Arial"/>
        </w:rPr>
        <w:tab/>
      </w:r>
    </w:p>
    <w:p w14:paraId="70B7E677" w14:textId="17D1E92F" w:rsidR="00BC22CE" w:rsidRPr="00FD1862" w:rsidRDefault="00DF28A7" w:rsidP="00910D96">
      <w:pPr>
        <w:pStyle w:val="Odlomakpopisa"/>
        <w:spacing w:after="0" w:line="276" w:lineRule="auto"/>
        <w:jc w:val="both"/>
        <w:rPr>
          <w:rFonts w:ascii="Arial" w:hAnsi="Arial" w:cs="Arial"/>
        </w:rPr>
      </w:pPr>
      <w:r w:rsidRPr="00FD1862">
        <w:rPr>
          <w:rFonts w:ascii="Arial" w:hAnsi="Arial" w:cs="Arial"/>
          <w:b/>
          <w:bCs/>
          <w:i/>
          <w:iCs/>
        </w:rPr>
        <w:t>Od</w:t>
      </w:r>
      <w:r w:rsidR="00BC22CE" w:rsidRPr="00FD1862">
        <w:rPr>
          <w:rFonts w:ascii="Arial" w:hAnsi="Arial" w:cs="Arial"/>
          <w:b/>
          <w:bCs/>
          <w:i/>
          <w:iCs/>
        </w:rPr>
        <w:t>govorna osoba:</w:t>
      </w:r>
      <w:r w:rsidR="00BC22CE" w:rsidRPr="00FD1862">
        <w:rPr>
          <w:rFonts w:ascii="Arial" w:hAnsi="Arial" w:cs="Arial"/>
        </w:rPr>
        <w:t xml:space="preserve"> općinski načelnik Željko Posavec, </w:t>
      </w:r>
      <w:proofErr w:type="spellStart"/>
      <w:r w:rsidR="00BC22CE" w:rsidRPr="00FD1862">
        <w:rPr>
          <w:rFonts w:ascii="Arial" w:hAnsi="Arial" w:cs="Arial"/>
        </w:rPr>
        <w:t>mag</w:t>
      </w:r>
      <w:proofErr w:type="spellEnd"/>
      <w:r w:rsidR="00BC22CE" w:rsidRPr="00FD1862">
        <w:rPr>
          <w:rFonts w:ascii="Arial" w:hAnsi="Arial" w:cs="Arial"/>
        </w:rPr>
        <w:t xml:space="preserve">. ing. </w:t>
      </w:r>
      <w:proofErr w:type="spellStart"/>
      <w:r w:rsidR="00BC22CE" w:rsidRPr="00FD1862">
        <w:rPr>
          <w:rFonts w:ascii="Arial" w:hAnsi="Arial" w:cs="Arial"/>
        </w:rPr>
        <w:t>mech</w:t>
      </w:r>
      <w:proofErr w:type="spellEnd"/>
      <w:r w:rsidR="00BC22CE" w:rsidRPr="00FD1862">
        <w:rPr>
          <w:rFonts w:ascii="Arial" w:hAnsi="Arial" w:cs="Arial"/>
        </w:rPr>
        <w:t>.</w:t>
      </w:r>
    </w:p>
    <w:p w14:paraId="1D1C45C0" w14:textId="239958A2" w:rsidR="00DF28A7" w:rsidRPr="00FD1862" w:rsidRDefault="00DF28A7" w:rsidP="00910D96">
      <w:pPr>
        <w:pStyle w:val="Odlomakpopisa"/>
        <w:spacing w:after="0" w:line="276" w:lineRule="auto"/>
        <w:jc w:val="both"/>
        <w:rPr>
          <w:rFonts w:ascii="Arial" w:hAnsi="Arial" w:cs="Arial"/>
        </w:rPr>
      </w:pPr>
      <w:r w:rsidRPr="00FD1862">
        <w:rPr>
          <w:rFonts w:ascii="Arial" w:hAnsi="Arial" w:cs="Arial"/>
          <w:b/>
          <w:bCs/>
          <w:i/>
          <w:iCs/>
        </w:rPr>
        <w:t>Tel</w:t>
      </w:r>
      <w:r w:rsidR="004A37DF" w:rsidRPr="00FD1862">
        <w:rPr>
          <w:rFonts w:ascii="Arial" w:hAnsi="Arial" w:cs="Arial"/>
          <w:b/>
          <w:bCs/>
          <w:i/>
          <w:iCs/>
        </w:rPr>
        <w:t>efon</w:t>
      </w:r>
      <w:r w:rsidRPr="00FD1862">
        <w:rPr>
          <w:rFonts w:ascii="Arial" w:hAnsi="Arial" w:cs="Arial"/>
          <w:b/>
          <w:bCs/>
          <w:i/>
          <w:iCs/>
        </w:rPr>
        <w:t>:</w:t>
      </w:r>
      <w:r w:rsidRPr="00FD1862">
        <w:rPr>
          <w:rFonts w:ascii="Arial" w:hAnsi="Arial" w:cs="Arial"/>
        </w:rPr>
        <w:t xml:space="preserve"> 042/714-220 </w:t>
      </w:r>
    </w:p>
    <w:p w14:paraId="60AC9816" w14:textId="4FCABF79" w:rsidR="00DF28A7" w:rsidRPr="00FD1862" w:rsidRDefault="00DF28A7" w:rsidP="00910D96">
      <w:pPr>
        <w:pStyle w:val="Odlomakpopisa"/>
        <w:spacing w:after="0" w:line="276" w:lineRule="auto"/>
        <w:jc w:val="both"/>
        <w:rPr>
          <w:rFonts w:ascii="Arial" w:hAnsi="Arial" w:cs="Arial"/>
        </w:rPr>
      </w:pPr>
      <w:r w:rsidRPr="00FD1862">
        <w:rPr>
          <w:rFonts w:ascii="Arial" w:hAnsi="Arial" w:cs="Arial"/>
          <w:b/>
          <w:bCs/>
          <w:i/>
          <w:iCs/>
        </w:rPr>
        <w:t>Adresa elektroničke pošte:</w:t>
      </w:r>
      <w:r w:rsidRPr="00FD1862">
        <w:rPr>
          <w:rFonts w:ascii="Arial" w:hAnsi="Arial" w:cs="Arial"/>
        </w:rPr>
        <w:t xml:space="preserve"> </w:t>
      </w:r>
      <w:hyperlink r:id="rId9" w:history="1">
        <w:r w:rsidR="0085299D" w:rsidRPr="00FD1862">
          <w:rPr>
            <w:rStyle w:val="Hiperveza"/>
            <w:rFonts w:ascii="Arial" w:hAnsi="Arial" w:cs="Arial"/>
          </w:rPr>
          <w:t>opcina@petrijanec.hr</w:t>
        </w:r>
      </w:hyperlink>
      <w:r w:rsidR="0085299D" w:rsidRPr="00FD1862">
        <w:rPr>
          <w:rFonts w:ascii="Arial" w:hAnsi="Arial" w:cs="Arial"/>
        </w:rPr>
        <w:t xml:space="preserve"> </w:t>
      </w:r>
    </w:p>
    <w:p w14:paraId="58536CD1" w14:textId="16D25D3D" w:rsidR="00DF28A7" w:rsidRPr="00FD1862" w:rsidRDefault="00DF28A7" w:rsidP="00910D96">
      <w:pPr>
        <w:pStyle w:val="Odlomakpopisa"/>
        <w:spacing w:after="0" w:line="276" w:lineRule="auto"/>
        <w:jc w:val="both"/>
        <w:rPr>
          <w:rFonts w:ascii="Arial" w:hAnsi="Arial" w:cs="Arial"/>
        </w:rPr>
      </w:pPr>
      <w:r w:rsidRPr="00FD1862">
        <w:rPr>
          <w:rFonts w:ascii="Arial" w:hAnsi="Arial" w:cs="Arial"/>
          <w:b/>
          <w:bCs/>
          <w:i/>
          <w:iCs/>
        </w:rPr>
        <w:t>Internetska adresa:</w:t>
      </w:r>
      <w:r w:rsidRPr="00FD1862">
        <w:rPr>
          <w:rFonts w:ascii="Arial" w:hAnsi="Arial" w:cs="Arial"/>
        </w:rPr>
        <w:t xml:space="preserve"> </w:t>
      </w:r>
      <w:hyperlink r:id="rId10" w:history="1">
        <w:r w:rsidR="0085299D" w:rsidRPr="00FD1862">
          <w:rPr>
            <w:rStyle w:val="Hiperveza"/>
            <w:rFonts w:ascii="Arial" w:hAnsi="Arial" w:cs="Arial"/>
          </w:rPr>
          <w:t>www.petrijanec.hr</w:t>
        </w:r>
      </w:hyperlink>
      <w:r w:rsidR="0085299D" w:rsidRPr="00FD1862">
        <w:rPr>
          <w:rFonts w:ascii="Arial" w:hAnsi="Arial" w:cs="Arial"/>
        </w:rPr>
        <w:t xml:space="preserve"> </w:t>
      </w:r>
      <w:r w:rsidRPr="00FD1862">
        <w:rPr>
          <w:rFonts w:ascii="Arial" w:hAnsi="Arial" w:cs="Arial"/>
        </w:rPr>
        <w:t xml:space="preserve">  </w:t>
      </w:r>
    </w:p>
    <w:p w14:paraId="495CE6F8" w14:textId="4CFB2FD7" w:rsidR="00D933D0" w:rsidRPr="00FD1862" w:rsidRDefault="00DF28A7" w:rsidP="00D933D0">
      <w:pPr>
        <w:pStyle w:val="Odlomakpopisa"/>
        <w:spacing w:after="0" w:line="276" w:lineRule="auto"/>
        <w:jc w:val="both"/>
        <w:rPr>
          <w:rFonts w:ascii="Arial" w:hAnsi="Arial" w:cs="Arial"/>
        </w:rPr>
      </w:pPr>
      <w:r w:rsidRPr="00FD1862">
        <w:rPr>
          <w:rFonts w:ascii="Arial" w:hAnsi="Arial" w:cs="Arial"/>
          <w:b/>
          <w:bCs/>
          <w:i/>
          <w:iCs/>
        </w:rPr>
        <w:t>Osoba zadužena za komunikaciju s ponuditeljima:</w:t>
      </w:r>
      <w:r w:rsidR="003C16F8" w:rsidRPr="00FD1862">
        <w:rPr>
          <w:rFonts w:ascii="Arial" w:hAnsi="Arial" w:cs="Arial"/>
        </w:rPr>
        <w:t xml:space="preserve"> Željko Posavec</w:t>
      </w:r>
      <w:r w:rsidRPr="00FD1862">
        <w:rPr>
          <w:rFonts w:ascii="Arial" w:hAnsi="Arial" w:cs="Arial"/>
        </w:rPr>
        <w:t>;</w:t>
      </w:r>
      <w:r w:rsidR="00D933D0" w:rsidRPr="00FD1862">
        <w:rPr>
          <w:rFonts w:ascii="Arial" w:hAnsi="Arial" w:cs="Arial"/>
        </w:rPr>
        <w:t xml:space="preserve"> </w:t>
      </w:r>
      <w:r w:rsidRPr="00FD1862">
        <w:rPr>
          <w:rFonts w:ascii="Arial" w:hAnsi="Arial" w:cs="Arial"/>
        </w:rPr>
        <w:t>tel</w:t>
      </w:r>
      <w:r w:rsidR="003C16F8" w:rsidRPr="00FD1862">
        <w:rPr>
          <w:rFonts w:ascii="Arial" w:hAnsi="Arial" w:cs="Arial"/>
        </w:rPr>
        <w:t>efon: 0</w:t>
      </w:r>
      <w:r w:rsidRPr="00FD1862">
        <w:rPr>
          <w:rFonts w:ascii="Arial" w:hAnsi="Arial" w:cs="Arial"/>
        </w:rPr>
        <w:t>42</w:t>
      </w:r>
      <w:r w:rsidR="003C16F8" w:rsidRPr="00FD1862">
        <w:rPr>
          <w:rFonts w:ascii="Arial" w:hAnsi="Arial" w:cs="Arial"/>
        </w:rPr>
        <w:t>/714-</w:t>
      </w:r>
      <w:r w:rsidR="00F401F6" w:rsidRPr="00FD1862">
        <w:rPr>
          <w:rFonts w:ascii="Arial" w:hAnsi="Arial" w:cs="Arial"/>
        </w:rPr>
        <w:t>220</w:t>
      </w:r>
      <w:r w:rsidR="003C16F8" w:rsidRPr="00FD1862">
        <w:rPr>
          <w:rFonts w:ascii="Arial" w:hAnsi="Arial" w:cs="Arial"/>
        </w:rPr>
        <w:t>,</w:t>
      </w:r>
      <w:r w:rsidRPr="00FD1862">
        <w:rPr>
          <w:rFonts w:ascii="Arial" w:hAnsi="Arial" w:cs="Arial"/>
        </w:rPr>
        <w:t xml:space="preserve"> e-mail: </w:t>
      </w:r>
      <w:bookmarkStart w:id="4" w:name="_Hlk531266669"/>
      <w:r w:rsidR="0085299D" w:rsidRPr="00FD1862">
        <w:rPr>
          <w:rFonts w:ascii="Arial" w:hAnsi="Arial" w:cs="Arial"/>
        </w:rPr>
        <w:fldChar w:fldCharType="begin"/>
      </w:r>
      <w:r w:rsidR="0085299D" w:rsidRPr="00FD1862">
        <w:rPr>
          <w:rFonts w:ascii="Arial" w:hAnsi="Arial" w:cs="Arial"/>
        </w:rPr>
        <w:instrText>HYPERLINK "mailto:nacelnik@petrijanec.hr"</w:instrText>
      </w:r>
      <w:r w:rsidR="0085299D" w:rsidRPr="00FD1862">
        <w:rPr>
          <w:rFonts w:ascii="Arial" w:hAnsi="Arial" w:cs="Arial"/>
        </w:rPr>
        <w:fldChar w:fldCharType="separate"/>
      </w:r>
      <w:r w:rsidR="0085299D" w:rsidRPr="00FD1862">
        <w:rPr>
          <w:rStyle w:val="Hiperveza"/>
          <w:rFonts w:ascii="Arial" w:hAnsi="Arial" w:cs="Arial"/>
        </w:rPr>
        <w:t>nacelnik@petrijanec.hr</w:t>
      </w:r>
      <w:bookmarkEnd w:id="4"/>
      <w:r w:rsidR="0085299D" w:rsidRPr="00FD1862">
        <w:rPr>
          <w:rFonts w:ascii="Arial" w:hAnsi="Arial" w:cs="Arial"/>
        </w:rPr>
        <w:fldChar w:fldCharType="end"/>
      </w:r>
      <w:r w:rsidR="00122265" w:rsidRPr="00FD1862">
        <w:rPr>
          <w:rFonts w:ascii="Arial" w:hAnsi="Arial" w:cs="Arial"/>
        </w:rPr>
        <w:t>.</w:t>
      </w:r>
    </w:p>
    <w:p w14:paraId="4AE799CD" w14:textId="77777777" w:rsidR="004A37DF" w:rsidRPr="00FD1862" w:rsidRDefault="004A37DF" w:rsidP="00D933D0">
      <w:pPr>
        <w:pStyle w:val="Odlomakpopisa"/>
        <w:spacing w:after="0" w:line="276" w:lineRule="auto"/>
        <w:jc w:val="both"/>
        <w:rPr>
          <w:rFonts w:ascii="Arial" w:hAnsi="Arial" w:cs="Arial"/>
        </w:rPr>
      </w:pPr>
    </w:p>
    <w:p w14:paraId="2E8DB210" w14:textId="131D05E4" w:rsidR="00DF28A7" w:rsidRPr="00FD1862" w:rsidRDefault="00DF28A7" w:rsidP="00910D96">
      <w:pPr>
        <w:pStyle w:val="Odlomakpopisa"/>
        <w:spacing w:after="0" w:line="276" w:lineRule="auto"/>
        <w:jc w:val="both"/>
        <w:rPr>
          <w:rFonts w:ascii="Arial" w:hAnsi="Arial" w:cs="Arial"/>
        </w:rPr>
      </w:pPr>
      <w:r w:rsidRPr="00FD1862">
        <w:rPr>
          <w:rFonts w:ascii="Arial" w:hAnsi="Arial" w:cs="Arial"/>
          <w:b/>
        </w:rPr>
        <w:t>Vrsta postupka javne nabave</w:t>
      </w:r>
      <w:r w:rsidR="00EC00D7" w:rsidRPr="00FD1862">
        <w:rPr>
          <w:rFonts w:ascii="Arial" w:hAnsi="Arial" w:cs="Arial"/>
          <w:b/>
        </w:rPr>
        <w:t xml:space="preserve">: </w:t>
      </w:r>
      <w:r w:rsidR="00EC00D7" w:rsidRPr="00FD1862">
        <w:rPr>
          <w:rFonts w:ascii="Arial" w:hAnsi="Arial" w:cs="Arial"/>
        </w:rPr>
        <w:t>p</w:t>
      </w:r>
      <w:r w:rsidRPr="00FD1862">
        <w:rPr>
          <w:rFonts w:ascii="Arial" w:hAnsi="Arial" w:cs="Arial"/>
        </w:rPr>
        <w:t>ostupak jednostavne nabave</w:t>
      </w:r>
      <w:r w:rsidR="00EC00D7" w:rsidRPr="00FD1862">
        <w:rPr>
          <w:rFonts w:ascii="Arial" w:hAnsi="Arial" w:cs="Arial"/>
        </w:rPr>
        <w:t>.</w:t>
      </w:r>
    </w:p>
    <w:p w14:paraId="65452FA5" w14:textId="77777777" w:rsidR="004A37DF" w:rsidRPr="00FD1862" w:rsidRDefault="004A37DF" w:rsidP="00910D96">
      <w:pPr>
        <w:pStyle w:val="Odlomakpopisa"/>
        <w:spacing w:after="0" w:line="276" w:lineRule="auto"/>
        <w:jc w:val="both"/>
        <w:rPr>
          <w:rFonts w:ascii="Arial" w:hAnsi="Arial" w:cs="Arial"/>
        </w:rPr>
      </w:pPr>
    </w:p>
    <w:p w14:paraId="0EA1BC66" w14:textId="27B23935" w:rsidR="006B2AAB" w:rsidRPr="00FD1862" w:rsidRDefault="00DF28A7" w:rsidP="00910D96">
      <w:pPr>
        <w:pStyle w:val="Odlomakpopisa"/>
        <w:spacing w:after="0" w:line="276" w:lineRule="auto"/>
        <w:jc w:val="both"/>
        <w:rPr>
          <w:rFonts w:ascii="Arial" w:hAnsi="Arial" w:cs="Arial"/>
        </w:rPr>
      </w:pPr>
      <w:r w:rsidRPr="00FD1862">
        <w:rPr>
          <w:rFonts w:ascii="Arial" w:hAnsi="Arial" w:cs="Arial"/>
          <w:b/>
        </w:rPr>
        <w:t>Vrsta ugovora o javnoj nabavi</w:t>
      </w:r>
      <w:r w:rsidR="00EC00D7" w:rsidRPr="00FD1862">
        <w:rPr>
          <w:rFonts w:ascii="Arial" w:hAnsi="Arial" w:cs="Arial"/>
          <w:b/>
        </w:rPr>
        <w:t xml:space="preserve">: </w:t>
      </w:r>
      <w:r w:rsidR="00EC00D7" w:rsidRPr="00FD1862">
        <w:rPr>
          <w:rFonts w:ascii="Arial" w:hAnsi="Arial" w:cs="Arial"/>
          <w:bCs/>
        </w:rPr>
        <w:t>p</w:t>
      </w:r>
      <w:r w:rsidRPr="00FD1862">
        <w:rPr>
          <w:rFonts w:ascii="Arial" w:hAnsi="Arial" w:cs="Arial"/>
        </w:rPr>
        <w:t>redmet</w:t>
      </w:r>
      <w:r w:rsidR="009813C6" w:rsidRPr="00FD1862">
        <w:rPr>
          <w:rFonts w:ascii="Arial" w:hAnsi="Arial" w:cs="Arial"/>
        </w:rPr>
        <w:t xml:space="preserve"> ugovora </w:t>
      </w:r>
      <w:r w:rsidR="00A3479B" w:rsidRPr="00FD1862">
        <w:rPr>
          <w:rFonts w:ascii="Arial" w:hAnsi="Arial" w:cs="Arial"/>
        </w:rPr>
        <w:t>su usluge</w:t>
      </w:r>
      <w:r w:rsidR="002179FC" w:rsidRPr="00FD1862">
        <w:rPr>
          <w:rFonts w:ascii="Arial" w:hAnsi="Arial" w:cs="Arial"/>
        </w:rPr>
        <w:t>.</w:t>
      </w:r>
    </w:p>
    <w:p w14:paraId="0457A64E" w14:textId="77777777" w:rsidR="0051239B" w:rsidRPr="00FD1862" w:rsidRDefault="0051239B" w:rsidP="008F5B09">
      <w:pPr>
        <w:pStyle w:val="Odlomakpopisa"/>
        <w:spacing w:after="0" w:line="276" w:lineRule="auto"/>
        <w:jc w:val="both"/>
        <w:rPr>
          <w:rFonts w:ascii="Arial" w:hAnsi="Arial" w:cs="Arial"/>
          <w:b/>
        </w:rPr>
      </w:pPr>
    </w:p>
    <w:p w14:paraId="546D3AB5" w14:textId="48A5310D" w:rsidR="00DF28A7" w:rsidRPr="00FD1862" w:rsidRDefault="00DF28A7" w:rsidP="008F5B09">
      <w:pPr>
        <w:pStyle w:val="Odlomakpopisa"/>
        <w:spacing w:after="0" w:line="276" w:lineRule="auto"/>
        <w:jc w:val="both"/>
        <w:rPr>
          <w:rFonts w:ascii="Arial" w:hAnsi="Arial" w:cs="Arial"/>
          <w:b/>
        </w:rPr>
      </w:pPr>
      <w:r w:rsidRPr="00FD1862">
        <w:rPr>
          <w:rFonts w:ascii="Arial" w:hAnsi="Arial" w:cs="Arial"/>
          <w:b/>
        </w:rPr>
        <w:t>Navod o sukobu interesa</w:t>
      </w:r>
    </w:p>
    <w:p w14:paraId="5AEB33BA" w14:textId="5FB6F7F9" w:rsidR="00F96860" w:rsidRPr="00FD1862" w:rsidRDefault="00EC00D7" w:rsidP="008569D0">
      <w:pPr>
        <w:pStyle w:val="Odlomakpopisa"/>
        <w:spacing w:after="0" w:line="276" w:lineRule="auto"/>
        <w:jc w:val="both"/>
        <w:rPr>
          <w:rFonts w:ascii="Arial" w:hAnsi="Arial" w:cs="Arial"/>
        </w:rPr>
      </w:pPr>
      <w:r w:rsidRPr="00FD1862">
        <w:rPr>
          <w:rFonts w:ascii="Arial" w:hAnsi="Arial" w:cs="Arial"/>
        </w:rPr>
        <w:t xml:space="preserve">U predmetnom postupku nabave Naručitelj zbog sukoba interesa ne smije sklapati Ugovor o nabavi s gospodarskim subjektom </w:t>
      </w:r>
      <w:r w:rsidR="00A727F0" w:rsidRPr="00FD1862">
        <w:rPr>
          <w:rFonts w:ascii="Arial" w:hAnsi="Arial" w:cs="Arial"/>
        </w:rPr>
        <w:t xml:space="preserve">KORPUS savjetovanje, obrt za usluge </w:t>
      </w:r>
      <w:r w:rsidR="00A727F0" w:rsidRPr="00FD1862">
        <w:rPr>
          <w:rFonts w:ascii="Arial" w:hAnsi="Arial" w:cs="Arial"/>
        </w:rPr>
        <w:lastRenderedPageBreak/>
        <w:t xml:space="preserve">savjetovanja, pisanje projekata i javnu nabavu, </w:t>
      </w:r>
      <w:proofErr w:type="spellStart"/>
      <w:r w:rsidR="00A727F0" w:rsidRPr="00FD1862">
        <w:rPr>
          <w:rFonts w:ascii="Arial" w:hAnsi="Arial" w:cs="Arial"/>
        </w:rPr>
        <w:t>vl</w:t>
      </w:r>
      <w:proofErr w:type="spellEnd"/>
      <w:r w:rsidR="00A727F0" w:rsidRPr="00FD1862">
        <w:rPr>
          <w:rFonts w:ascii="Arial" w:hAnsi="Arial" w:cs="Arial"/>
        </w:rPr>
        <w:t xml:space="preserve">. Majda </w:t>
      </w:r>
      <w:proofErr w:type="spellStart"/>
      <w:r w:rsidR="00A727F0" w:rsidRPr="00FD1862">
        <w:rPr>
          <w:rFonts w:ascii="Arial" w:hAnsi="Arial" w:cs="Arial"/>
        </w:rPr>
        <w:t>Kodžaga</w:t>
      </w:r>
      <w:proofErr w:type="spellEnd"/>
      <w:r w:rsidR="00A727F0" w:rsidRPr="00FD1862">
        <w:rPr>
          <w:rFonts w:ascii="Arial" w:hAnsi="Arial" w:cs="Arial"/>
        </w:rPr>
        <w:t>, Kladare 109, 33405 Pitomača, OIB: 98539954424</w:t>
      </w:r>
      <w:r w:rsidR="0085299D" w:rsidRPr="00FD1862">
        <w:rPr>
          <w:rFonts w:ascii="Arial" w:hAnsi="Arial" w:cs="Arial"/>
        </w:rPr>
        <w:t>.</w:t>
      </w:r>
    </w:p>
    <w:p w14:paraId="3BCD3D1E" w14:textId="7490674D" w:rsidR="00DF28A7" w:rsidRPr="00FD1862" w:rsidRDefault="00EC00D7" w:rsidP="003A6BC8">
      <w:pPr>
        <w:pStyle w:val="Odlomakpopisa"/>
        <w:spacing w:after="0" w:line="276" w:lineRule="auto"/>
        <w:jc w:val="both"/>
        <w:rPr>
          <w:rFonts w:ascii="Arial" w:hAnsi="Arial" w:cs="Arial"/>
        </w:rPr>
      </w:pPr>
      <w:r w:rsidRPr="00FD1862">
        <w:rPr>
          <w:rFonts w:ascii="Arial" w:hAnsi="Arial" w:cs="Arial"/>
        </w:rPr>
        <w:t xml:space="preserve">Ne postoje ostali gospodarski subjekti s kojima Naručitelj ne smije sklapati ugovore o nabavi u smislu odredbi članka 75. - 83. Zakona o javnoj nabavi </w:t>
      </w:r>
      <w:r w:rsidR="004B6E5B" w:rsidRPr="00FD1862">
        <w:rPr>
          <w:rFonts w:ascii="Arial" w:hAnsi="Arial" w:cs="Arial"/>
        </w:rPr>
        <w:t>(</w:t>
      </w:r>
      <w:r w:rsidR="00DC5B55" w:rsidRPr="00FD1862">
        <w:rPr>
          <w:rFonts w:ascii="Arial" w:hAnsi="Arial" w:cs="Arial"/>
        </w:rPr>
        <w:t>»</w:t>
      </w:r>
      <w:r w:rsidR="004B6E5B" w:rsidRPr="00FD1862">
        <w:rPr>
          <w:rFonts w:ascii="Arial" w:hAnsi="Arial" w:cs="Arial"/>
        </w:rPr>
        <w:t>Narodne novine</w:t>
      </w:r>
      <w:r w:rsidR="00DC5B55" w:rsidRPr="00FD1862">
        <w:rPr>
          <w:rFonts w:ascii="Arial" w:hAnsi="Arial" w:cs="Arial"/>
        </w:rPr>
        <w:t>«,</w:t>
      </w:r>
      <w:r w:rsidR="004B6E5B" w:rsidRPr="00FD1862">
        <w:rPr>
          <w:rFonts w:ascii="Arial" w:hAnsi="Arial" w:cs="Arial"/>
        </w:rPr>
        <w:t xml:space="preserve"> broj 120/16 i 114/22)</w:t>
      </w:r>
      <w:r w:rsidR="00333833" w:rsidRPr="00FD1862">
        <w:rPr>
          <w:rFonts w:ascii="Arial" w:hAnsi="Arial" w:cs="Arial"/>
        </w:rPr>
        <w:t>.</w:t>
      </w:r>
      <w:r w:rsidR="000C3E44" w:rsidRPr="00FD1862">
        <w:rPr>
          <w:rFonts w:ascii="Arial" w:hAnsi="Arial" w:cs="Arial"/>
        </w:rPr>
        <w:t xml:space="preserve"> </w:t>
      </w:r>
    </w:p>
    <w:p w14:paraId="0E85A1C0" w14:textId="77777777" w:rsidR="007C5F13" w:rsidRPr="00FD1862" w:rsidRDefault="007C5F13" w:rsidP="003A6BC8">
      <w:pPr>
        <w:pStyle w:val="Odlomakpopisa"/>
        <w:spacing w:after="0" w:line="276" w:lineRule="auto"/>
        <w:jc w:val="both"/>
        <w:rPr>
          <w:rFonts w:ascii="Arial" w:hAnsi="Arial" w:cs="Arial"/>
        </w:rPr>
      </w:pPr>
    </w:p>
    <w:p w14:paraId="4EA2DAB8" w14:textId="1AC0C534" w:rsidR="007C5F13" w:rsidRPr="00FD1862" w:rsidRDefault="008F5B09" w:rsidP="00851008">
      <w:pPr>
        <w:pStyle w:val="Odlomakpopisa"/>
        <w:numPr>
          <w:ilvl w:val="0"/>
          <w:numId w:val="1"/>
        </w:numPr>
        <w:spacing w:after="0" w:line="276" w:lineRule="auto"/>
        <w:jc w:val="both"/>
        <w:rPr>
          <w:rFonts w:ascii="Arial" w:hAnsi="Arial" w:cs="Arial"/>
        </w:rPr>
      </w:pPr>
      <w:r w:rsidRPr="00FD1862">
        <w:rPr>
          <w:rFonts w:ascii="Arial" w:hAnsi="Arial" w:cs="Arial"/>
          <w:b/>
        </w:rPr>
        <w:t xml:space="preserve">Evidencijski broj nabave: </w:t>
      </w:r>
      <w:r w:rsidR="00A727F0" w:rsidRPr="00FD1862">
        <w:rPr>
          <w:rFonts w:ascii="Arial" w:hAnsi="Arial" w:cs="Arial"/>
          <w:bCs/>
        </w:rPr>
        <w:t>60/JN-24/U</w:t>
      </w:r>
    </w:p>
    <w:p w14:paraId="49C2846E" w14:textId="77777777" w:rsidR="00590334" w:rsidRPr="00FD1862" w:rsidRDefault="00590334" w:rsidP="00590334">
      <w:pPr>
        <w:pStyle w:val="Odlomakpopisa"/>
        <w:spacing w:after="0" w:line="276" w:lineRule="auto"/>
        <w:jc w:val="both"/>
        <w:rPr>
          <w:rFonts w:ascii="Arial" w:hAnsi="Arial" w:cs="Arial"/>
        </w:rPr>
      </w:pPr>
    </w:p>
    <w:p w14:paraId="71BB8BC5" w14:textId="43B65711" w:rsidR="007C55E4" w:rsidRPr="00FD1862" w:rsidRDefault="008F5B09" w:rsidP="00DC5B55">
      <w:pPr>
        <w:pStyle w:val="Odlomakpopisa"/>
        <w:numPr>
          <w:ilvl w:val="0"/>
          <w:numId w:val="1"/>
        </w:numPr>
        <w:spacing w:after="0" w:line="276" w:lineRule="auto"/>
        <w:jc w:val="both"/>
        <w:rPr>
          <w:rFonts w:ascii="Arial" w:hAnsi="Arial" w:cs="Arial"/>
          <w:b/>
          <w:bCs/>
        </w:rPr>
      </w:pPr>
      <w:r w:rsidRPr="00FD1862">
        <w:rPr>
          <w:rFonts w:ascii="Arial" w:hAnsi="Arial" w:cs="Arial"/>
          <w:b/>
        </w:rPr>
        <w:t>Procijenjena vrijednost nabave</w:t>
      </w:r>
      <w:r w:rsidRPr="00FD1862">
        <w:rPr>
          <w:rFonts w:ascii="Arial" w:hAnsi="Arial" w:cs="Arial"/>
        </w:rPr>
        <w:t xml:space="preserve">: </w:t>
      </w:r>
      <w:r w:rsidR="00A727F0" w:rsidRPr="00FD1862">
        <w:rPr>
          <w:rFonts w:ascii="Arial" w:hAnsi="Arial" w:cs="Arial"/>
          <w:b/>
          <w:bCs/>
          <w:i/>
          <w:iCs/>
        </w:rPr>
        <w:t>23.910,00</w:t>
      </w:r>
      <w:r w:rsidRPr="00FD1862">
        <w:rPr>
          <w:rFonts w:ascii="Arial" w:hAnsi="Arial" w:cs="Arial"/>
          <w:b/>
          <w:bCs/>
          <w:i/>
          <w:iCs/>
        </w:rPr>
        <w:t xml:space="preserve"> </w:t>
      </w:r>
      <w:r w:rsidR="00882118" w:rsidRPr="00FD1862">
        <w:rPr>
          <w:rFonts w:ascii="Arial" w:hAnsi="Arial" w:cs="Arial"/>
          <w:b/>
          <w:bCs/>
          <w:i/>
          <w:iCs/>
        </w:rPr>
        <w:t>EUR</w:t>
      </w:r>
      <w:r w:rsidRPr="00FD1862">
        <w:rPr>
          <w:rFonts w:ascii="Arial" w:hAnsi="Arial" w:cs="Arial"/>
          <w:b/>
          <w:bCs/>
          <w:i/>
          <w:iCs/>
        </w:rPr>
        <w:t xml:space="preserve"> bez PDV-a, odnosno </w:t>
      </w:r>
      <w:r w:rsidR="00A727F0" w:rsidRPr="00FD1862">
        <w:rPr>
          <w:rFonts w:ascii="Arial" w:hAnsi="Arial" w:cs="Arial"/>
          <w:b/>
          <w:bCs/>
          <w:i/>
          <w:iCs/>
        </w:rPr>
        <w:t>29.887,5</w:t>
      </w:r>
      <w:r w:rsidRPr="00FD1862">
        <w:rPr>
          <w:rFonts w:ascii="Arial" w:hAnsi="Arial" w:cs="Arial"/>
          <w:b/>
          <w:bCs/>
          <w:i/>
          <w:iCs/>
        </w:rPr>
        <w:t xml:space="preserve"> </w:t>
      </w:r>
      <w:r w:rsidR="00882118" w:rsidRPr="00FD1862">
        <w:rPr>
          <w:rFonts w:ascii="Arial" w:hAnsi="Arial" w:cs="Arial"/>
          <w:b/>
          <w:bCs/>
          <w:i/>
          <w:iCs/>
        </w:rPr>
        <w:t>EUR</w:t>
      </w:r>
      <w:r w:rsidRPr="00FD1862">
        <w:rPr>
          <w:rFonts w:ascii="Arial" w:hAnsi="Arial" w:cs="Arial"/>
          <w:b/>
          <w:bCs/>
          <w:i/>
          <w:iCs/>
        </w:rPr>
        <w:t xml:space="preserve"> s PDV-om.</w:t>
      </w:r>
    </w:p>
    <w:p w14:paraId="18F52281" w14:textId="77777777" w:rsidR="007C5F13" w:rsidRPr="00FD1862" w:rsidRDefault="007C5F13" w:rsidP="007C5F13">
      <w:pPr>
        <w:spacing w:after="0" w:line="276" w:lineRule="auto"/>
        <w:jc w:val="both"/>
        <w:rPr>
          <w:rFonts w:ascii="Arial" w:hAnsi="Arial" w:cs="Arial"/>
        </w:rPr>
      </w:pPr>
    </w:p>
    <w:p w14:paraId="4A8FD617" w14:textId="2427FC9E" w:rsidR="006D4E54" w:rsidRPr="00FD1862" w:rsidRDefault="006D4E54" w:rsidP="00910D96">
      <w:pPr>
        <w:pStyle w:val="Odlomakpopisa"/>
        <w:numPr>
          <w:ilvl w:val="0"/>
          <w:numId w:val="1"/>
        </w:numPr>
        <w:spacing w:after="0" w:line="276" w:lineRule="auto"/>
        <w:jc w:val="both"/>
        <w:rPr>
          <w:rFonts w:ascii="Arial" w:hAnsi="Arial" w:cs="Arial"/>
        </w:rPr>
      </w:pPr>
      <w:r w:rsidRPr="00FD1862">
        <w:rPr>
          <w:rFonts w:ascii="Arial" w:hAnsi="Arial" w:cs="Arial"/>
          <w:b/>
        </w:rPr>
        <w:t>P</w:t>
      </w:r>
      <w:r w:rsidR="008F5B09" w:rsidRPr="00FD1862">
        <w:rPr>
          <w:rFonts w:ascii="Arial" w:hAnsi="Arial" w:cs="Arial"/>
          <w:b/>
        </w:rPr>
        <w:t>redmet nabave</w:t>
      </w:r>
      <w:r w:rsidR="001A4D5D" w:rsidRPr="00FD1862">
        <w:rPr>
          <w:rFonts w:ascii="Arial" w:hAnsi="Arial" w:cs="Arial"/>
          <w:b/>
        </w:rPr>
        <w:t xml:space="preserve"> </w:t>
      </w:r>
    </w:p>
    <w:p w14:paraId="1A272E25" w14:textId="54D6184D" w:rsidR="00882118" w:rsidRPr="00FD1862" w:rsidRDefault="00FE1D51" w:rsidP="00882118">
      <w:pPr>
        <w:spacing w:after="0" w:line="276" w:lineRule="auto"/>
        <w:ind w:firstLine="708"/>
        <w:jc w:val="both"/>
        <w:rPr>
          <w:rFonts w:ascii="Arial" w:hAnsi="Arial" w:cs="Arial"/>
        </w:rPr>
      </w:pPr>
      <w:r w:rsidRPr="00FD1862">
        <w:rPr>
          <w:rFonts w:ascii="Arial" w:hAnsi="Arial" w:cs="Arial"/>
          <w:b/>
        </w:rPr>
        <w:t xml:space="preserve">CPV oznaka: </w:t>
      </w:r>
      <w:r w:rsidR="00A727F0" w:rsidRPr="00FD1862">
        <w:rPr>
          <w:rFonts w:ascii="Arial" w:hAnsi="Arial" w:cs="Arial"/>
        </w:rPr>
        <w:t>71242000 - Izrada projekta i nacrta, procjena troškova</w:t>
      </w:r>
    </w:p>
    <w:p w14:paraId="2B0EFE1E" w14:textId="77777777" w:rsidR="006D78D4" w:rsidRPr="00FD1862" w:rsidRDefault="006D78D4" w:rsidP="00882118">
      <w:pPr>
        <w:spacing w:after="0" w:line="276" w:lineRule="auto"/>
        <w:ind w:firstLine="708"/>
        <w:jc w:val="both"/>
        <w:rPr>
          <w:rFonts w:ascii="Arial" w:hAnsi="Arial" w:cs="Arial"/>
        </w:rPr>
      </w:pPr>
    </w:p>
    <w:p w14:paraId="26FED38A" w14:textId="12744EBA" w:rsidR="00752454" w:rsidRPr="00FD1862" w:rsidRDefault="00472F36" w:rsidP="00A727F0">
      <w:pPr>
        <w:spacing w:after="0" w:line="276" w:lineRule="auto"/>
        <w:ind w:left="708"/>
        <w:jc w:val="both"/>
        <w:rPr>
          <w:rFonts w:ascii="Arial" w:hAnsi="Arial" w:cs="Arial"/>
        </w:rPr>
      </w:pPr>
      <w:r w:rsidRPr="00FD1862">
        <w:rPr>
          <w:rFonts w:ascii="Arial" w:hAnsi="Arial" w:cs="Arial"/>
          <w:b/>
          <w:bCs/>
        </w:rPr>
        <w:t>Predmet nabave:</w:t>
      </w:r>
      <w:r w:rsidRPr="00FD1862">
        <w:rPr>
          <w:rFonts w:ascii="Arial" w:hAnsi="Arial" w:cs="Arial"/>
        </w:rPr>
        <w:t xml:space="preserve"> </w:t>
      </w:r>
      <w:r w:rsidR="00A727F0" w:rsidRPr="00FD1862">
        <w:rPr>
          <w:rFonts w:ascii="Arial" w:hAnsi="Arial" w:cs="Arial"/>
        </w:rPr>
        <w:t xml:space="preserve">Usluga izrade projektne dokumentacije za izgradnju dječjeg vrtića Nova </w:t>
      </w:r>
      <w:proofErr w:type="spellStart"/>
      <w:r w:rsidR="00A727F0" w:rsidRPr="00FD1862">
        <w:rPr>
          <w:rFonts w:ascii="Arial" w:hAnsi="Arial" w:cs="Arial"/>
        </w:rPr>
        <w:t>Ves</w:t>
      </w:r>
      <w:proofErr w:type="spellEnd"/>
      <w:r w:rsidR="00A727F0" w:rsidRPr="00FD1862">
        <w:rPr>
          <w:rFonts w:ascii="Arial" w:hAnsi="Arial" w:cs="Arial"/>
        </w:rPr>
        <w:t xml:space="preserve"> </w:t>
      </w:r>
      <w:proofErr w:type="spellStart"/>
      <w:r w:rsidR="00A727F0" w:rsidRPr="00FD1862">
        <w:rPr>
          <w:rFonts w:ascii="Arial" w:hAnsi="Arial" w:cs="Arial"/>
        </w:rPr>
        <w:t>Petrijanečka</w:t>
      </w:r>
      <w:proofErr w:type="spellEnd"/>
    </w:p>
    <w:p w14:paraId="6CE2CFF6" w14:textId="346F1B5D" w:rsidR="009813C6" w:rsidRPr="00FD1862" w:rsidRDefault="009813C6" w:rsidP="00AE2DBA">
      <w:pPr>
        <w:spacing w:after="0" w:line="276" w:lineRule="auto"/>
        <w:ind w:firstLine="708"/>
        <w:jc w:val="both"/>
        <w:rPr>
          <w:rFonts w:ascii="Arial" w:hAnsi="Arial" w:cs="Arial"/>
        </w:rPr>
      </w:pPr>
    </w:p>
    <w:p w14:paraId="27952480" w14:textId="121C0A91" w:rsidR="000C6266" w:rsidRPr="00FD1862" w:rsidRDefault="009F3E1F" w:rsidP="006B6DD3">
      <w:pPr>
        <w:spacing w:after="0" w:line="276" w:lineRule="auto"/>
        <w:jc w:val="both"/>
        <w:rPr>
          <w:rFonts w:ascii="Arial" w:hAnsi="Arial" w:cs="Arial"/>
        </w:rPr>
      </w:pPr>
      <w:r w:rsidRPr="00FD1862">
        <w:rPr>
          <w:rFonts w:ascii="Arial" w:hAnsi="Arial" w:cs="Arial"/>
          <w:b/>
        </w:rPr>
        <w:t>Opis predmeta nabave</w:t>
      </w:r>
      <w:r w:rsidR="00FF6FE9" w:rsidRPr="00FD1862">
        <w:rPr>
          <w:rFonts w:ascii="Arial" w:hAnsi="Arial" w:cs="Arial"/>
        </w:rPr>
        <w:t>:</w:t>
      </w:r>
      <w:r w:rsidR="005D6595" w:rsidRPr="00FD1862">
        <w:rPr>
          <w:rFonts w:ascii="Arial" w:hAnsi="Arial" w:cs="Arial"/>
        </w:rPr>
        <w:t xml:space="preserve"> </w:t>
      </w:r>
    </w:p>
    <w:p w14:paraId="5684053E" w14:textId="07E291B9" w:rsidR="002F3B37" w:rsidRPr="00FD1862" w:rsidRDefault="006F5060" w:rsidP="00A727F0">
      <w:pPr>
        <w:spacing w:after="0" w:line="276" w:lineRule="auto"/>
        <w:jc w:val="both"/>
        <w:rPr>
          <w:rFonts w:ascii="Arial" w:hAnsi="Arial" w:cs="Arial"/>
        </w:rPr>
      </w:pPr>
      <w:r w:rsidRPr="00FD1862">
        <w:rPr>
          <w:rFonts w:ascii="Arial" w:hAnsi="Arial" w:cs="Arial"/>
        </w:rPr>
        <w:t>Predmet nabave</w:t>
      </w:r>
      <w:r w:rsidR="0039384B" w:rsidRPr="00FD1862">
        <w:rPr>
          <w:rFonts w:ascii="Arial" w:hAnsi="Arial" w:cs="Arial"/>
        </w:rPr>
        <w:t xml:space="preserve"> </w:t>
      </w:r>
      <w:r w:rsidR="00590334" w:rsidRPr="00FD1862">
        <w:rPr>
          <w:rFonts w:ascii="Arial" w:hAnsi="Arial" w:cs="Arial"/>
        </w:rPr>
        <w:t xml:space="preserve">je usluga </w:t>
      </w:r>
      <w:r w:rsidR="00A727F0" w:rsidRPr="00FD1862">
        <w:rPr>
          <w:rFonts w:ascii="Arial" w:hAnsi="Arial" w:cs="Arial"/>
        </w:rPr>
        <w:t>izrade projektne dokumentacije za izgradnju dječjeg vrtića s četiri (4) odgojno</w:t>
      </w:r>
      <w:r w:rsidR="00AA4877" w:rsidRPr="00FD1862">
        <w:rPr>
          <w:rFonts w:ascii="Arial" w:hAnsi="Arial" w:cs="Arial"/>
        </w:rPr>
        <w:t>-</w:t>
      </w:r>
      <w:r w:rsidR="00A727F0" w:rsidRPr="00FD1862">
        <w:rPr>
          <w:rFonts w:ascii="Arial" w:hAnsi="Arial" w:cs="Arial"/>
        </w:rPr>
        <w:t xml:space="preserve">obrazovne skupine i ostalim pratećim sadržajima dječjeg vrtića koji se planira izgraditi na k.č.br. 365/7, k.o. Nova </w:t>
      </w:r>
      <w:proofErr w:type="spellStart"/>
      <w:r w:rsidR="00A727F0" w:rsidRPr="00FD1862">
        <w:rPr>
          <w:rFonts w:ascii="Arial" w:hAnsi="Arial" w:cs="Arial"/>
        </w:rPr>
        <w:t>Ves</w:t>
      </w:r>
      <w:proofErr w:type="spellEnd"/>
      <w:r w:rsidR="00A727F0" w:rsidRPr="00FD1862">
        <w:rPr>
          <w:rFonts w:ascii="Arial" w:hAnsi="Arial" w:cs="Arial"/>
        </w:rPr>
        <w:t xml:space="preserve"> </w:t>
      </w:r>
      <w:proofErr w:type="spellStart"/>
      <w:r w:rsidR="00A727F0" w:rsidRPr="00FD1862">
        <w:rPr>
          <w:rFonts w:ascii="Arial" w:hAnsi="Arial" w:cs="Arial"/>
        </w:rPr>
        <w:t>Petrijanečka</w:t>
      </w:r>
      <w:proofErr w:type="spellEnd"/>
      <w:r w:rsidR="00A727F0" w:rsidRPr="00FD1862">
        <w:rPr>
          <w:rFonts w:ascii="Arial" w:hAnsi="Arial" w:cs="Arial"/>
        </w:rPr>
        <w:t>.</w:t>
      </w:r>
    </w:p>
    <w:p w14:paraId="663D0C01" w14:textId="77777777" w:rsidR="00A727F0" w:rsidRPr="00FD1862" w:rsidRDefault="00A727F0" w:rsidP="00A727F0">
      <w:pPr>
        <w:spacing w:after="0" w:line="276" w:lineRule="auto"/>
        <w:jc w:val="both"/>
        <w:rPr>
          <w:rFonts w:ascii="Arial" w:hAnsi="Arial" w:cs="Arial"/>
        </w:rPr>
      </w:pPr>
    </w:p>
    <w:p w14:paraId="1EFFD13B" w14:textId="77777777" w:rsidR="00A727F0" w:rsidRPr="00FD1862" w:rsidRDefault="00A727F0" w:rsidP="00A727F0">
      <w:pPr>
        <w:spacing w:after="0" w:line="276" w:lineRule="auto"/>
        <w:jc w:val="both"/>
        <w:rPr>
          <w:rFonts w:ascii="Arial" w:hAnsi="Arial" w:cs="Arial"/>
        </w:rPr>
      </w:pPr>
      <w:r w:rsidRPr="00FD1862">
        <w:rPr>
          <w:rFonts w:ascii="Arial" w:hAnsi="Arial" w:cs="Arial"/>
        </w:rPr>
        <w:t xml:space="preserve">Planirana je izgradnja dječjeg vrtića kao jedna arhitektonsko funkcionalna cjelina sa svim potrebnim sadržajima u tlocrtu do 1.000m2 ±10%. </w:t>
      </w:r>
    </w:p>
    <w:p w14:paraId="4B168FBE" w14:textId="77777777" w:rsidR="00A727F0" w:rsidRPr="00FD1862" w:rsidRDefault="00A727F0" w:rsidP="00A727F0">
      <w:pPr>
        <w:spacing w:after="0" w:line="276" w:lineRule="auto"/>
        <w:jc w:val="both"/>
        <w:rPr>
          <w:rFonts w:ascii="Arial" w:hAnsi="Arial" w:cs="Arial"/>
        </w:rPr>
      </w:pPr>
    </w:p>
    <w:p w14:paraId="1E701902" w14:textId="77777777" w:rsidR="00AA4877" w:rsidRPr="00FD1862" w:rsidRDefault="00A727F0" w:rsidP="00A727F0">
      <w:pPr>
        <w:spacing w:after="0" w:line="276" w:lineRule="auto"/>
        <w:jc w:val="both"/>
        <w:rPr>
          <w:rFonts w:ascii="Arial" w:hAnsi="Arial" w:cs="Arial"/>
        </w:rPr>
      </w:pPr>
      <w:r w:rsidRPr="00FD1862">
        <w:rPr>
          <w:rFonts w:ascii="Arial" w:hAnsi="Arial" w:cs="Arial"/>
        </w:rPr>
        <w:t>Projektna dokumentacija novog dječjeg vrtića koja je predmet ove nabave podrazumijeva projektiranje predškolsko odgojno</w:t>
      </w:r>
      <w:r w:rsidR="00AA4877" w:rsidRPr="00FD1862">
        <w:rPr>
          <w:rFonts w:ascii="Arial" w:hAnsi="Arial" w:cs="Arial"/>
        </w:rPr>
        <w:t>-</w:t>
      </w:r>
      <w:r w:rsidRPr="00FD1862">
        <w:rPr>
          <w:rFonts w:ascii="Arial" w:hAnsi="Arial" w:cs="Arial"/>
        </w:rPr>
        <w:t xml:space="preserve">obrazovnih jedinica sa svim potrebnim sadržajima i funkcijama prostora prema Državnom pedagoškom standardu (NN 63/08, 90/10) i svim pozitivnim zakonskim, normativnim propisima. </w:t>
      </w:r>
    </w:p>
    <w:p w14:paraId="2A5B5443" w14:textId="12DECC5A" w:rsidR="00A727F0" w:rsidRPr="00FD1862" w:rsidRDefault="00A727F0" w:rsidP="00A727F0">
      <w:pPr>
        <w:spacing w:after="0" w:line="276" w:lineRule="auto"/>
        <w:jc w:val="both"/>
        <w:rPr>
          <w:rFonts w:ascii="Arial" w:hAnsi="Arial" w:cs="Arial"/>
        </w:rPr>
      </w:pPr>
      <w:r w:rsidRPr="00FD1862">
        <w:rPr>
          <w:rFonts w:ascii="Arial" w:hAnsi="Arial" w:cs="Arial"/>
        </w:rPr>
        <w:t xml:space="preserve">Parcela je ravni neomeđeni teren koji je u vlasništvu investitora i naručitelja usluge u dijelu 1/1. Površina postojeće parcele planiranog zahvata koji je namijenjen za izgradnju dječjeg vrtića iznosi 8.718m2 , a sve prema ZK ulošku 2143, za k.o. Nova </w:t>
      </w:r>
      <w:proofErr w:type="spellStart"/>
      <w:r w:rsidRPr="00FD1862">
        <w:rPr>
          <w:rFonts w:ascii="Arial" w:hAnsi="Arial" w:cs="Arial"/>
        </w:rPr>
        <w:t>Ves</w:t>
      </w:r>
      <w:proofErr w:type="spellEnd"/>
      <w:r w:rsidRPr="00FD1862">
        <w:rPr>
          <w:rFonts w:ascii="Arial" w:hAnsi="Arial" w:cs="Arial"/>
        </w:rPr>
        <w:t xml:space="preserve"> </w:t>
      </w:r>
      <w:proofErr w:type="spellStart"/>
      <w:r w:rsidRPr="00FD1862">
        <w:rPr>
          <w:rFonts w:ascii="Arial" w:hAnsi="Arial" w:cs="Arial"/>
        </w:rPr>
        <w:t>Petrijanečka</w:t>
      </w:r>
      <w:proofErr w:type="spellEnd"/>
      <w:r w:rsidRPr="00FD1862">
        <w:rPr>
          <w:rFonts w:ascii="Arial" w:hAnsi="Arial" w:cs="Arial"/>
        </w:rPr>
        <w:t xml:space="preserve">. </w:t>
      </w:r>
      <w:r w:rsidR="00AA4877" w:rsidRPr="00FD1862">
        <w:rPr>
          <w:rFonts w:ascii="Arial" w:hAnsi="Arial" w:cs="Arial"/>
        </w:rPr>
        <w:t xml:space="preserve">Izgradnja je planirana kao jedna etaža – prizemlja i to u središtu parcele, prema važećem Prostornom planu uređenja Općine </w:t>
      </w:r>
      <w:proofErr w:type="spellStart"/>
      <w:r w:rsidR="00AA4877" w:rsidRPr="00FD1862">
        <w:rPr>
          <w:rFonts w:ascii="Arial" w:hAnsi="Arial" w:cs="Arial"/>
        </w:rPr>
        <w:t>Petrijanec</w:t>
      </w:r>
      <w:proofErr w:type="spellEnd"/>
      <w:r w:rsidR="00AA4877" w:rsidRPr="00FD1862">
        <w:rPr>
          <w:rFonts w:ascii="Arial" w:hAnsi="Arial" w:cs="Arial"/>
        </w:rPr>
        <w:t>.</w:t>
      </w:r>
    </w:p>
    <w:p w14:paraId="593B1A67" w14:textId="77777777" w:rsidR="00AA4877" w:rsidRPr="00FD1862" w:rsidRDefault="00AA4877" w:rsidP="00A727F0">
      <w:pPr>
        <w:spacing w:after="0" w:line="276" w:lineRule="auto"/>
        <w:jc w:val="both"/>
        <w:rPr>
          <w:rFonts w:ascii="Arial" w:hAnsi="Arial" w:cs="Arial"/>
        </w:rPr>
      </w:pPr>
    </w:p>
    <w:p w14:paraId="6D0A7C5A" w14:textId="79379358" w:rsidR="00AA4877" w:rsidRPr="00FD1862" w:rsidRDefault="00AA4877" w:rsidP="00A727F0">
      <w:pPr>
        <w:spacing w:after="0" w:line="276" w:lineRule="auto"/>
        <w:jc w:val="both"/>
        <w:rPr>
          <w:rFonts w:ascii="Arial" w:hAnsi="Arial" w:cs="Arial"/>
        </w:rPr>
      </w:pPr>
      <w:r w:rsidRPr="00FD1862">
        <w:rPr>
          <w:rFonts w:ascii="Arial" w:hAnsi="Arial" w:cs="Arial"/>
        </w:rPr>
        <w:t>Potrebno je osim 4 glavnih skupina izraditi i ostale prateće prostorije, a sve u funkciji korištenja dječjeg vrtića sukladno važećim propisima, a prostor se sadrži od minimalno slijedećih prostora:</w:t>
      </w:r>
    </w:p>
    <w:p w14:paraId="30DE2AAE" w14:textId="77777777" w:rsidR="00AA4877" w:rsidRPr="00FD1862" w:rsidRDefault="00AA4877" w:rsidP="00A727F0">
      <w:pPr>
        <w:spacing w:after="0" w:line="276" w:lineRule="auto"/>
        <w:jc w:val="both"/>
        <w:rPr>
          <w:rFonts w:ascii="Arial" w:hAnsi="Arial" w:cs="Arial"/>
          <w:b/>
          <w:bCs/>
        </w:rPr>
      </w:pPr>
      <w:r w:rsidRPr="00FD1862">
        <w:rPr>
          <w:rFonts w:ascii="Arial" w:hAnsi="Arial" w:cs="Arial"/>
          <w:b/>
          <w:bCs/>
        </w:rPr>
        <w:t xml:space="preserve">- prostor odgojno-obrazovnih skupina: </w:t>
      </w:r>
    </w:p>
    <w:p w14:paraId="0D602401" w14:textId="36B1BA08" w:rsidR="00AA4877" w:rsidRPr="00FD1862" w:rsidRDefault="00AA4877" w:rsidP="009B4021">
      <w:pPr>
        <w:pStyle w:val="Odlomakpopisa"/>
        <w:numPr>
          <w:ilvl w:val="0"/>
          <w:numId w:val="8"/>
        </w:numPr>
        <w:spacing w:after="0" w:line="276" w:lineRule="auto"/>
        <w:jc w:val="both"/>
        <w:rPr>
          <w:rFonts w:ascii="Arial" w:hAnsi="Arial" w:cs="Arial"/>
        </w:rPr>
      </w:pPr>
      <w:r w:rsidRPr="00FD1862">
        <w:rPr>
          <w:rFonts w:ascii="Arial" w:hAnsi="Arial" w:cs="Arial"/>
        </w:rPr>
        <w:t xml:space="preserve">za djecu jasličke dobi od 1 do 3 godine, </w:t>
      </w:r>
    </w:p>
    <w:p w14:paraId="36612A97" w14:textId="5B3AA2DD" w:rsidR="00AA4877" w:rsidRPr="00FD1862" w:rsidRDefault="00AA4877" w:rsidP="009B4021">
      <w:pPr>
        <w:pStyle w:val="Odlomakpopisa"/>
        <w:numPr>
          <w:ilvl w:val="0"/>
          <w:numId w:val="8"/>
        </w:numPr>
        <w:spacing w:after="0" w:line="276" w:lineRule="auto"/>
        <w:jc w:val="both"/>
        <w:rPr>
          <w:rFonts w:ascii="Arial" w:hAnsi="Arial" w:cs="Arial"/>
        </w:rPr>
      </w:pPr>
      <w:r w:rsidRPr="00FD1862">
        <w:rPr>
          <w:rFonts w:ascii="Arial" w:hAnsi="Arial" w:cs="Arial"/>
        </w:rPr>
        <w:t xml:space="preserve">za djecu vrtićke dobi od 3 do 7 godine, </w:t>
      </w:r>
    </w:p>
    <w:p w14:paraId="3F6E6380" w14:textId="77777777" w:rsidR="00AA4877" w:rsidRPr="00FD1862" w:rsidRDefault="00AA4877" w:rsidP="009B4021">
      <w:pPr>
        <w:pStyle w:val="Odlomakpopisa"/>
        <w:numPr>
          <w:ilvl w:val="0"/>
          <w:numId w:val="8"/>
        </w:numPr>
        <w:spacing w:after="0" w:line="276" w:lineRule="auto"/>
        <w:jc w:val="both"/>
        <w:rPr>
          <w:rFonts w:ascii="Arial" w:hAnsi="Arial" w:cs="Arial"/>
        </w:rPr>
      </w:pPr>
      <w:r w:rsidRPr="00FD1862">
        <w:rPr>
          <w:rFonts w:ascii="Arial" w:hAnsi="Arial" w:cs="Arial"/>
        </w:rPr>
        <w:t xml:space="preserve">sanitarije i svlačionice/garderobe za potrebe svake grupe, </w:t>
      </w:r>
    </w:p>
    <w:p w14:paraId="3D321D04" w14:textId="1AAFF3D4" w:rsidR="00AA4877" w:rsidRPr="00FD1862" w:rsidRDefault="00AA4877" w:rsidP="009B4021">
      <w:pPr>
        <w:pStyle w:val="Odlomakpopisa"/>
        <w:numPr>
          <w:ilvl w:val="0"/>
          <w:numId w:val="8"/>
        </w:numPr>
        <w:spacing w:after="0" w:line="276" w:lineRule="auto"/>
        <w:jc w:val="both"/>
        <w:rPr>
          <w:rFonts w:ascii="Arial" w:hAnsi="Arial" w:cs="Arial"/>
        </w:rPr>
      </w:pPr>
      <w:r w:rsidRPr="00FD1862">
        <w:rPr>
          <w:rFonts w:ascii="Arial" w:hAnsi="Arial" w:cs="Arial"/>
        </w:rPr>
        <w:t>četiri natkrivene vanjske terase;</w:t>
      </w:r>
    </w:p>
    <w:p w14:paraId="1DE8D3FB" w14:textId="77777777" w:rsidR="00AA4877" w:rsidRPr="00FD1862" w:rsidRDefault="00AA4877" w:rsidP="00AA4877">
      <w:pPr>
        <w:spacing w:after="0" w:line="276" w:lineRule="auto"/>
        <w:jc w:val="both"/>
        <w:rPr>
          <w:rFonts w:ascii="Arial" w:hAnsi="Arial" w:cs="Arial"/>
        </w:rPr>
      </w:pPr>
    </w:p>
    <w:p w14:paraId="543DC122" w14:textId="77777777" w:rsidR="00AA4877" w:rsidRPr="00FD1862" w:rsidRDefault="00AA4877" w:rsidP="00AA4877">
      <w:pPr>
        <w:spacing w:after="0" w:line="276" w:lineRule="auto"/>
        <w:jc w:val="both"/>
        <w:rPr>
          <w:rFonts w:ascii="Arial" w:hAnsi="Arial" w:cs="Arial"/>
          <w:b/>
          <w:bCs/>
        </w:rPr>
      </w:pPr>
      <w:r w:rsidRPr="00FD1862">
        <w:rPr>
          <w:rFonts w:ascii="Arial" w:hAnsi="Arial" w:cs="Arial"/>
          <w:b/>
          <w:bCs/>
        </w:rPr>
        <w:t xml:space="preserve">- prostori odgojno-obrazovnog osoblja: </w:t>
      </w:r>
    </w:p>
    <w:p w14:paraId="4361BAB7" w14:textId="68B58265" w:rsidR="00AA4877" w:rsidRPr="00FD1862" w:rsidRDefault="00AA4877" w:rsidP="009B4021">
      <w:pPr>
        <w:pStyle w:val="Odlomakpopisa"/>
        <w:numPr>
          <w:ilvl w:val="0"/>
          <w:numId w:val="9"/>
        </w:numPr>
        <w:spacing w:after="0" w:line="276" w:lineRule="auto"/>
        <w:jc w:val="both"/>
        <w:rPr>
          <w:rFonts w:ascii="Arial" w:hAnsi="Arial" w:cs="Arial"/>
        </w:rPr>
      </w:pPr>
      <w:r w:rsidRPr="00FD1862">
        <w:rPr>
          <w:rFonts w:ascii="Arial" w:hAnsi="Arial" w:cs="Arial"/>
        </w:rPr>
        <w:t>prostorija vanjskog stručnog suradnika, administracija, arhiva,</w:t>
      </w:r>
    </w:p>
    <w:p w14:paraId="045D2E8C" w14:textId="16585E78" w:rsidR="00AA4877" w:rsidRPr="00FD1862" w:rsidRDefault="00AA4877" w:rsidP="009B4021">
      <w:pPr>
        <w:pStyle w:val="Odlomakpopisa"/>
        <w:numPr>
          <w:ilvl w:val="0"/>
          <w:numId w:val="9"/>
        </w:numPr>
        <w:spacing w:after="0" w:line="276" w:lineRule="auto"/>
        <w:jc w:val="both"/>
        <w:rPr>
          <w:rFonts w:ascii="Arial" w:hAnsi="Arial" w:cs="Arial"/>
        </w:rPr>
      </w:pPr>
      <w:r w:rsidRPr="00FD1862">
        <w:rPr>
          <w:rFonts w:ascii="Arial" w:hAnsi="Arial" w:cs="Arial"/>
        </w:rPr>
        <w:t>prostorija odgajatelja (uključivo sanitarije i garderoba);</w:t>
      </w:r>
    </w:p>
    <w:p w14:paraId="716C3D60" w14:textId="77777777" w:rsidR="00AA4877" w:rsidRPr="00FD1862" w:rsidRDefault="00AA4877" w:rsidP="00AA4877">
      <w:pPr>
        <w:spacing w:after="0" w:line="276" w:lineRule="auto"/>
        <w:jc w:val="both"/>
        <w:rPr>
          <w:rFonts w:ascii="Arial" w:hAnsi="Arial" w:cs="Arial"/>
        </w:rPr>
      </w:pPr>
    </w:p>
    <w:p w14:paraId="50DEA4D4" w14:textId="77777777" w:rsidR="00AA4877" w:rsidRPr="00FD1862" w:rsidRDefault="00AA4877" w:rsidP="00AA4877">
      <w:pPr>
        <w:spacing w:after="0" w:line="276" w:lineRule="auto"/>
        <w:jc w:val="both"/>
        <w:rPr>
          <w:rFonts w:ascii="Arial" w:hAnsi="Arial" w:cs="Arial"/>
        </w:rPr>
      </w:pPr>
    </w:p>
    <w:p w14:paraId="522D1F14" w14:textId="77777777" w:rsidR="00AA4877" w:rsidRPr="00FD1862" w:rsidRDefault="00AA4877" w:rsidP="00AA4877">
      <w:pPr>
        <w:spacing w:after="0" w:line="276" w:lineRule="auto"/>
        <w:jc w:val="both"/>
        <w:rPr>
          <w:rFonts w:ascii="Arial" w:hAnsi="Arial" w:cs="Arial"/>
        </w:rPr>
      </w:pPr>
    </w:p>
    <w:p w14:paraId="5473C8A7" w14:textId="21DA60CB" w:rsidR="00AA4877" w:rsidRPr="00FD1862" w:rsidRDefault="00AA4877" w:rsidP="00AA4877">
      <w:pPr>
        <w:spacing w:after="0" w:line="276" w:lineRule="auto"/>
        <w:jc w:val="both"/>
        <w:rPr>
          <w:rFonts w:ascii="Arial" w:hAnsi="Arial" w:cs="Arial"/>
          <w:b/>
          <w:bCs/>
        </w:rPr>
      </w:pPr>
      <w:r w:rsidRPr="00FD1862">
        <w:rPr>
          <w:rFonts w:ascii="Arial" w:hAnsi="Arial" w:cs="Arial"/>
          <w:b/>
          <w:bCs/>
        </w:rPr>
        <w:t xml:space="preserve">- ostali prostori:  </w:t>
      </w:r>
    </w:p>
    <w:p w14:paraId="72B2B129" w14:textId="70A03415" w:rsidR="00AA4877" w:rsidRPr="00FD1862" w:rsidRDefault="00AA4877" w:rsidP="009B4021">
      <w:pPr>
        <w:pStyle w:val="Odlomakpopisa"/>
        <w:numPr>
          <w:ilvl w:val="0"/>
          <w:numId w:val="10"/>
        </w:numPr>
        <w:spacing w:after="0" w:line="276" w:lineRule="auto"/>
        <w:jc w:val="both"/>
        <w:rPr>
          <w:rFonts w:ascii="Arial" w:hAnsi="Arial" w:cs="Arial"/>
        </w:rPr>
      </w:pPr>
      <w:r w:rsidRPr="00FD1862">
        <w:rPr>
          <w:rFonts w:ascii="Arial" w:hAnsi="Arial" w:cs="Arial"/>
        </w:rPr>
        <w:t xml:space="preserve">prostor komunikacija: </w:t>
      </w:r>
    </w:p>
    <w:p w14:paraId="533AB24B" w14:textId="4CFB0A6E" w:rsidR="00AA4877" w:rsidRPr="00FD1862" w:rsidRDefault="00AA4877" w:rsidP="009B4021">
      <w:pPr>
        <w:pStyle w:val="Odlomakpopisa"/>
        <w:numPr>
          <w:ilvl w:val="1"/>
          <w:numId w:val="11"/>
        </w:numPr>
        <w:spacing w:after="0" w:line="276" w:lineRule="auto"/>
        <w:jc w:val="both"/>
        <w:rPr>
          <w:rFonts w:ascii="Arial" w:hAnsi="Arial" w:cs="Arial"/>
        </w:rPr>
      </w:pPr>
      <w:r w:rsidRPr="00FD1862">
        <w:rPr>
          <w:rFonts w:ascii="Arial" w:hAnsi="Arial" w:cs="Arial"/>
        </w:rPr>
        <w:t xml:space="preserve">organizirati prema pravilu struke i normativima za projektiranje građevina dječjeg vrtića, </w:t>
      </w:r>
    </w:p>
    <w:p w14:paraId="0330155E" w14:textId="55CC0117" w:rsidR="00AA4877" w:rsidRPr="00FD1862" w:rsidRDefault="00AA4877" w:rsidP="009B4021">
      <w:pPr>
        <w:pStyle w:val="Odlomakpopisa"/>
        <w:numPr>
          <w:ilvl w:val="1"/>
          <w:numId w:val="11"/>
        </w:numPr>
        <w:spacing w:after="0" w:line="276" w:lineRule="auto"/>
        <w:jc w:val="both"/>
        <w:rPr>
          <w:rFonts w:ascii="Arial" w:hAnsi="Arial" w:cs="Arial"/>
        </w:rPr>
      </w:pPr>
      <w:r w:rsidRPr="00FD1862">
        <w:rPr>
          <w:rFonts w:ascii="Arial" w:hAnsi="Arial" w:cs="Arial"/>
        </w:rPr>
        <w:t xml:space="preserve">ulaz u gospodarski dio, </w:t>
      </w:r>
    </w:p>
    <w:p w14:paraId="16930959" w14:textId="0E52B51D" w:rsidR="00AA4877" w:rsidRPr="00FD1862" w:rsidRDefault="00AA4877" w:rsidP="009B4021">
      <w:pPr>
        <w:pStyle w:val="Odlomakpopisa"/>
        <w:numPr>
          <w:ilvl w:val="1"/>
          <w:numId w:val="11"/>
        </w:numPr>
        <w:spacing w:after="0" w:line="276" w:lineRule="auto"/>
        <w:jc w:val="both"/>
        <w:rPr>
          <w:rFonts w:ascii="Arial" w:hAnsi="Arial" w:cs="Arial"/>
        </w:rPr>
      </w:pPr>
      <w:r w:rsidRPr="00FD1862">
        <w:rPr>
          <w:rFonts w:ascii="Arial" w:hAnsi="Arial" w:cs="Arial"/>
        </w:rPr>
        <w:t xml:space="preserve">ulaz za odgojno – zdravstvene zaposlenike, </w:t>
      </w:r>
    </w:p>
    <w:p w14:paraId="3F4515E5" w14:textId="15FAC047" w:rsidR="00AA4877" w:rsidRPr="00FD1862" w:rsidRDefault="00AA4877" w:rsidP="009B4021">
      <w:pPr>
        <w:pStyle w:val="Odlomakpopisa"/>
        <w:numPr>
          <w:ilvl w:val="1"/>
          <w:numId w:val="11"/>
        </w:numPr>
        <w:spacing w:after="0" w:line="276" w:lineRule="auto"/>
        <w:jc w:val="both"/>
        <w:rPr>
          <w:rFonts w:ascii="Arial" w:hAnsi="Arial" w:cs="Arial"/>
        </w:rPr>
      </w:pPr>
      <w:r w:rsidRPr="00FD1862">
        <w:rPr>
          <w:rFonts w:ascii="Arial" w:hAnsi="Arial" w:cs="Arial"/>
        </w:rPr>
        <w:t>ulaz u jaslički dio i vrtićki dio;</w:t>
      </w:r>
    </w:p>
    <w:p w14:paraId="0A9569D2" w14:textId="77777777" w:rsidR="00AA4877" w:rsidRPr="00FD1862" w:rsidRDefault="00AA4877" w:rsidP="00AA4877">
      <w:pPr>
        <w:spacing w:after="0" w:line="276" w:lineRule="auto"/>
        <w:jc w:val="both"/>
        <w:rPr>
          <w:rFonts w:ascii="Arial" w:hAnsi="Arial" w:cs="Arial"/>
        </w:rPr>
      </w:pPr>
    </w:p>
    <w:p w14:paraId="50F3759D" w14:textId="77777777" w:rsidR="00AA4877" w:rsidRPr="00FD1862" w:rsidRDefault="00AA4877" w:rsidP="00AA4877">
      <w:pPr>
        <w:spacing w:after="0" w:line="276" w:lineRule="auto"/>
        <w:jc w:val="both"/>
        <w:rPr>
          <w:rFonts w:ascii="Arial" w:hAnsi="Arial" w:cs="Arial"/>
          <w:b/>
          <w:bCs/>
        </w:rPr>
      </w:pPr>
      <w:r w:rsidRPr="00FD1862">
        <w:rPr>
          <w:rFonts w:ascii="Arial" w:hAnsi="Arial" w:cs="Arial"/>
          <w:b/>
          <w:bCs/>
        </w:rPr>
        <w:t xml:space="preserve">- gospodarski prostori: </w:t>
      </w:r>
    </w:p>
    <w:p w14:paraId="7740E81E" w14:textId="61609F07" w:rsidR="00AA4877" w:rsidRPr="00FD1862" w:rsidRDefault="00AA4877" w:rsidP="009B4021">
      <w:pPr>
        <w:pStyle w:val="Odlomakpopisa"/>
        <w:numPr>
          <w:ilvl w:val="0"/>
          <w:numId w:val="12"/>
        </w:numPr>
        <w:spacing w:after="0" w:line="276" w:lineRule="auto"/>
        <w:jc w:val="both"/>
        <w:rPr>
          <w:rFonts w:ascii="Arial" w:hAnsi="Arial" w:cs="Arial"/>
        </w:rPr>
      </w:pPr>
      <w:r w:rsidRPr="00FD1862">
        <w:rPr>
          <w:rFonts w:ascii="Arial" w:hAnsi="Arial" w:cs="Arial"/>
        </w:rPr>
        <w:t xml:space="preserve">profesionalna kuhinja sa spremištem i priprema hrane, a sve prema Standardu HACCP, uključivo sa svim potrebnim prostorijama, higijeni, opremi za potrebe djelatnika uz jednostavno korištenje (poseban ulaz za dopremu robe, spremišta, sanitarije, tuš…), </w:t>
      </w:r>
    </w:p>
    <w:p w14:paraId="2F2D9AA3" w14:textId="6F1811E5" w:rsidR="00AA4877" w:rsidRPr="00FD1862" w:rsidRDefault="00AA4877" w:rsidP="009B4021">
      <w:pPr>
        <w:pStyle w:val="Odlomakpopisa"/>
        <w:numPr>
          <w:ilvl w:val="0"/>
          <w:numId w:val="12"/>
        </w:numPr>
        <w:spacing w:after="0" w:line="276" w:lineRule="auto"/>
        <w:jc w:val="both"/>
        <w:rPr>
          <w:rFonts w:ascii="Arial" w:hAnsi="Arial" w:cs="Arial"/>
        </w:rPr>
      </w:pPr>
      <w:r w:rsidRPr="00FD1862">
        <w:rPr>
          <w:rFonts w:ascii="Arial" w:hAnsi="Arial" w:cs="Arial"/>
        </w:rPr>
        <w:t xml:space="preserve">sanitarni prostor osoblja kuhinje i garderoba, </w:t>
      </w:r>
    </w:p>
    <w:p w14:paraId="1BB7BEDB" w14:textId="2BCAFCC9" w:rsidR="00AA4877" w:rsidRPr="00FD1862" w:rsidRDefault="00AA4877" w:rsidP="009B4021">
      <w:pPr>
        <w:pStyle w:val="Odlomakpopisa"/>
        <w:numPr>
          <w:ilvl w:val="0"/>
          <w:numId w:val="12"/>
        </w:numPr>
        <w:spacing w:after="0" w:line="276" w:lineRule="auto"/>
        <w:jc w:val="both"/>
        <w:rPr>
          <w:rFonts w:ascii="Arial" w:hAnsi="Arial" w:cs="Arial"/>
        </w:rPr>
      </w:pPr>
      <w:r w:rsidRPr="00FD1862">
        <w:rPr>
          <w:rFonts w:ascii="Arial" w:hAnsi="Arial" w:cs="Arial"/>
        </w:rPr>
        <w:t xml:space="preserve">spremište veće, </w:t>
      </w:r>
    </w:p>
    <w:p w14:paraId="6A3B7A4A" w14:textId="1BFA69A0" w:rsidR="00AA4877" w:rsidRPr="00FD1862" w:rsidRDefault="00AA4877" w:rsidP="009B4021">
      <w:pPr>
        <w:pStyle w:val="Odlomakpopisa"/>
        <w:numPr>
          <w:ilvl w:val="0"/>
          <w:numId w:val="12"/>
        </w:numPr>
        <w:spacing w:after="0" w:line="276" w:lineRule="auto"/>
        <w:jc w:val="both"/>
        <w:rPr>
          <w:rFonts w:ascii="Arial" w:hAnsi="Arial" w:cs="Arial"/>
        </w:rPr>
      </w:pPr>
      <w:r w:rsidRPr="00FD1862">
        <w:rPr>
          <w:rFonts w:ascii="Arial" w:hAnsi="Arial" w:cs="Arial"/>
        </w:rPr>
        <w:t xml:space="preserve">spremište manje, </w:t>
      </w:r>
    </w:p>
    <w:p w14:paraId="5DF3C32E" w14:textId="1726910B" w:rsidR="00AA4877" w:rsidRPr="00FD1862" w:rsidRDefault="00AA4877" w:rsidP="009B4021">
      <w:pPr>
        <w:pStyle w:val="Odlomakpopisa"/>
        <w:numPr>
          <w:ilvl w:val="0"/>
          <w:numId w:val="12"/>
        </w:numPr>
        <w:spacing w:after="0" w:line="276" w:lineRule="auto"/>
        <w:jc w:val="both"/>
        <w:rPr>
          <w:rFonts w:ascii="Arial" w:hAnsi="Arial" w:cs="Arial"/>
        </w:rPr>
      </w:pPr>
      <w:r w:rsidRPr="00FD1862">
        <w:rPr>
          <w:rFonts w:ascii="Arial" w:hAnsi="Arial" w:cs="Arial"/>
        </w:rPr>
        <w:t xml:space="preserve">uz kuhinju organizirati prostor za centralnu blagovaonu, </w:t>
      </w:r>
    </w:p>
    <w:p w14:paraId="4B166F3A" w14:textId="4AAB5D41" w:rsidR="00AA4877" w:rsidRPr="00FD1862" w:rsidRDefault="00AA4877" w:rsidP="009B4021">
      <w:pPr>
        <w:pStyle w:val="Odlomakpopisa"/>
        <w:numPr>
          <w:ilvl w:val="0"/>
          <w:numId w:val="12"/>
        </w:numPr>
        <w:spacing w:after="0" w:line="276" w:lineRule="auto"/>
        <w:jc w:val="both"/>
        <w:rPr>
          <w:rFonts w:ascii="Arial" w:hAnsi="Arial" w:cs="Arial"/>
        </w:rPr>
      </w:pPr>
      <w:r w:rsidRPr="00FD1862">
        <w:rPr>
          <w:rFonts w:ascii="Arial" w:hAnsi="Arial" w:cs="Arial"/>
        </w:rPr>
        <w:t>kotlovnica/tehnička prostorija i radiona sa spremištem alata za održavanje zgrade i okoliša (akumulacijski spremnici, plinski kotao, manje spremište alata ili alati za čišćenje i održavanje prostora);</w:t>
      </w:r>
    </w:p>
    <w:p w14:paraId="57254EF4" w14:textId="77777777" w:rsidR="00AA4877" w:rsidRPr="00FD1862" w:rsidRDefault="00AA4877" w:rsidP="00AA4877">
      <w:pPr>
        <w:spacing w:after="0" w:line="276" w:lineRule="auto"/>
        <w:jc w:val="both"/>
        <w:rPr>
          <w:rFonts w:ascii="Arial" w:hAnsi="Arial" w:cs="Arial"/>
        </w:rPr>
      </w:pPr>
    </w:p>
    <w:p w14:paraId="6D5543B6" w14:textId="77777777" w:rsidR="00AA4877" w:rsidRPr="00FD1862" w:rsidRDefault="00AA4877" w:rsidP="00AA4877">
      <w:pPr>
        <w:spacing w:after="0" w:line="276" w:lineRule="auto"/>
        <w:jc w:val="both"/>
        <w:rPr>
          <w:rFonts w:ascii="Arial" w:hAnsi="Arial" w:cs="Arial"/>
          <w:b/>
          <w:bCs/>
        </w:rPr>
      </w:pPr>
      <w:r w:rsidRPr="00FD1862">
        <w:rPr>
          <w:rFonts w:ascii="Arial" w:hAnsi="Arial" w:cs="Arial"/>
          <w:b/>
          <w:bCs/>
        </w:rPr>
        <w:t xml:space="preserve">- ostali prostori: </w:t>
      </w:r>
    </w:p>
    <w:p w14:paraId="2CD6F282" w14:textId="77777777" w:rsidR="00AA4877" w:rsidRPr="00FD1862" w:rsidRDefault="00AA4877" w:rsidP="009B4021">
      <w:pPr>
        <w:pStyle w:val="Odlomakpopisa"/>
        <w:numPr>
          <w:ilvl w:val="0"/>
          <w:numId w:val="13"/>
        </w:numPr>
        <w:spacing w:after="0" w:line="276" w:lineRule="auto"/>
        <w:jc w:val="both"/>
        <w:rPr>
          <w:rFonts w:ascii="Arial" w:hAnsi="Arial" w:cs="Arial"/>
        </w:rPr>
      </w:pPr>
      <w:r w:rsidRPr="00FD1862">
        <w:rPr>
          <w:rFonts w:ascii="Arial" w:hAnsi="Arial" w:cs="Arial"/>
        </w:rPr>
        <w:t xml:space="preserve">sanitarije za posjetitelje i roditelje, </w:t>
      </w:r>
    </w:p>
    <w:p w14:paraId="4DC28632" w14:textId="77777777" w:rsidR="00AA4877" w:rsidRPr="00FD1862" w:rsidRDefault="00AA4877" w:rsidP="009B4021">
      <w:pPr>
        <w:pStyle w:val="Odlomakpopisa"/>
        <w:numPr>
          <w:ilvl w:val="0"/>
          <w:numId w:val="13"/>
        </w:numPr>
        <w:spacing w:after="0" w:line="276" w:lineRule="auto"/>
        <w:jc w:val="both"/>
        <w:rPr>
          <w:rFonts w:ascii="Arial" w:hAnsi="Arial" w:cs="Arial"/>
        </w:rPr>
      </w:pPr>
      <w:r w:rsidRPr="00FD1862">
        <w:rPr>
          <w:rFonts w:ascii="Arial" w:hAnsi="Arial" w:cs="Arial"/>
        </w:rPr>
        <w:t xml:space="preserve">izolacija, </w:t>
      </w:r>
    </w:p>
    <w:p w14:paraId="3B3D302F" w14:textId="77777777" w:rsidR="00AA4877" w:rsidRPr="00FD1862" w:rsidRDefault="00AA4877" w:rsidP="009B4021">
      <w:pPr>
        <w:pStyle w:val="Odlomakpopisa"/>
        <w:numPr>
          <w:ilvl w:val="0"/>
          <w:numId w:val="13"/>
        </w:numPr>
        <w:spacing w:after="0" w:line="276" w:lineRule="auto"/>
        <w:jc w:val="both"/>
        <w:rPr>
          <w:rFonts w:ascii="Arial" w:hAnsi="Arial" w:cs="Arial"/>
        </w:rPr>
      </w:pPr>
      <w:r w:rsidRPr="00FD1862">
        <w:rPr>
          <w:rFonts w:ascii="Arial" w:hAnsi="Arial" w:cs="Arial"/>
        </w:rPr>
        <w:t xml:space="preserve">manja dvorana </w:t>
      </w:r>
    </w:p>
    <w:p w14:paraId="6A65E319" w14:textId="77777777" w:rsidR="00AA4877" w:rsidRPr="00FD1862" w:rsidRDefault="00AA4877" w:rsidP="009B4021">
      <w:pPr>
        <w:pStyle w:val="Odlomakpopisa"/>
        <w:numPr>
          <w:ilvl w:val="0"/>
          <w:numId w:val="13"/>
        </w:numPr>
        <w:spacing w:after="0" w:line="276" w:lineRule="auto"/>
        <w:jc w:val="both"/>
        <w:rPr>
          <w:rFonts w:ascii="Arial" w:hAnsi="Arial" w:cs="Arial"/>
        </w:rPr>
      </w:pPr>
      <w:r w:rsidRPr="00FD1862">
        <w:rPr>
          <w:rFonts w:ascii="Arial" w:hAnsi="Arial" w:cs="Arial"/>
        </w:rPr>
        <w:t xml:space="preserve">spremište inventara, </w:t>
      </w:r>
    </w:p>
    <w:p w14:paraId="48F8839E" w14:textId="1AF48913" w:rsidR="00AA4877" w:rsidRPr="00FD1862" w:rsidRDefault="00AA4877" w:rsidP="009B4021">
      <w:pPr>
        <w:pStyle w:val="Odlomakpopisa"/>
        <w:numPr>
          <w:ilvl w:val="0"/>
          <w:numId w:val="13"/>
        </w:numPr>
        <w:spacing w:after="0" w:line="276" w:lineRule="auto"/>
        <w:jc w:val="both"/>
        <w:rPr>
          <w:rFonts w:ascii="Arial" w:hAnsi="Arial" w:cs="Arial"/>
        </w:rPr>
      </w:pPr>
      <w:r w:rsidRPr="00FD1862">
        <w:rPr>
          <w:rFonts w:ascii="Arial" w:hAnsi="Arial" w:cs="Arial"/>
        </w:rPr>
        <w:t>spremište za dnevno održavanje prostora,</w:t>
      </w:r>
    </w:p>
    <w:p w14:paraId="16CBDDB5" w14:textId="77777777" w:rsidR="00AA4877" w:rsidRPr="00FD1862" w:rsidRDefault="00AA4877" w:rsidP="009B4021">
      <w:pPr>
        <w:pStyle w:val="Odlomakpopisa"/>
        <w:numPr>
          <w:ilvl w:val="0"/>
          <w:numId w:val="13"/>
        </w:numPr>
        <w:spacing w:after="0" w:line="276" w:lineRule="auto"/>
        <w:jc w:val="both"/>
        <w:rPr>
          <w:rFonts w:ascii="Arial" w:hAnsi="Arial" w:cs="Arial"/>
        </w:rPr>
      </w:pPr>
      <w:r w:rsidRPr="00FD1862">
        <w:rPr>
          <w:rFonts w:ascii="Arial" w:hAnsi="Arial" w:cs="Arial"/>
        </w:rPr>
        <w:t xml:space="preserve">prostori za odlaganje otpada, </w:t>
      </w:r>
    </w:p>
    <w:p w14:paraId="2F9E4103" w14:textId="323B5C2B" w:rsidR="00AA4877" w:rsidRPr="00FD1862" w:rsidRDefault="00AA4877" w:rsidP="009B4021">
      <w:pPr>
        <w:pStyle w:val="Odlomakpopisa"/>
        <w:numPr>
          <w:ilvl w:val="0"/>
          <w:numId w:val="13"/>
        </w:numPr>
        <w:spacing w:after="0" w:line="276" w:lineRule="auto"/>
        <w:jc w:val="both"/>
        <w:rPr>
          <w:rFonts w:ascii="Arial" w:hAnsi="Arial" w:cs="Arial"/>
        </w:rPr>
      </w:pPr>
      <w:r w:rsidRPr="00FD1862">
        <w:rPr>
          <w:rFonts w:ascii="Arial" w:hAnsi="Arial" w:cs="Arial"/>
        </w:rPr>
        <w:t>vanjske nenatkrivene parkirne površine.</w:t>
      </w:r>
    </w:p>
    <w:p w14:paraId="35769F4A" w14:textId="77777777" w:rsidR="00AA4877" w:rsidRPr="00FD1862" w:rsidRDefault="00AA4877" w:rsidP="00AA4877">
      <w:pPr>
        <w:spacing w:after="0" w:line="276" w:lineRule="auto"/>
        <w:jc w:val="both"/>
        <w:rPr>
          <w:rFonts w:ascii="Arial" w:hAnsi="Arial" w:cs="Arial"/>
        </w:rPr>
      </w:pPr>
    </w:p>
    <w:p w14:paraId="0367F96F" w14:textId="77777777" w:rsidR="00AA4877" w:rsidRPr="00FD1862" w:rsidRDefault="00AA4877" w:rsidP="00AA4877">
      <w:pPr>
        <w:spacing w:after="0" w:line="276" w:lineRule="auto"/>
        <w:jc w:val="both"/>
        <w:rPr>
          <w:rFonts w:ascii="Arial" w:hAnsi="Arial" w:cs="Arial"/>
        </w:rPr>
      </w:pPr>
      <w:r w:rsidRPr="00FD1862">
        <w:rPr>
          <w:rFonts w:ascii="Arial" w:hAnsi="Arial" w:cs="Arial"/>
          <w:b/>
          <w:bCs/>
        </w:rPr>
        <w:t>INSTALACIJE I ENERGENTI</w:t>
      </w:r>
      <w:r w:rsidRPr="00FD1862">
        <w:rPr>
          <w:rFonts w:ascii="Arial" w:hAnsi="Arial" w:cs="Arial"/>
        </w:rPr>
        <w:t xml:space="preserve"> </w:t>
      </w:r>
    </w:p>
    <w:p w14:paraId="0644E803" w14:textId="56DE6B5B" w:rsidR="00AA4877" w:rsidRPr="00FD1862" w:rsidRDefault="00AA4877" w:rsidP="009B4021">
      <w:pPr>
        <w:pStyle w:val="Odlomakpopisa"/>
        <w:numPr>
          <w:ilvl w:val="0"/>
          <w:numId w:val="14"/>
        </w:numPr>
        <w:spacing w:after="0" w:line="276" w:lineRule="auto"/>
        <w:jc w:val="both"/>
        <w:rPr>
          <w:rFonts w:ascii="Arial" w:hAnsi="Arial" w:cs="Arial"/>
          <w:b/>
          <w:bCs/>
          <w:u w:val="single"/>
        </w:rPr>
      </w:pPr>
      <w:r w:rsidRPr="00FD1862">
        <w:rPr>
          <w:rFonts w:ascii="Arial" w:hAnsi="Arial" w:cs="Arial"/>
          <w:b/>
          <w:bCs/>
          <w:u w:val="single"/>
        </w:rPr>
        <w:t xml:space="preserve">strojarske instalacije </w:t>
      </w:r>
    </w:p>
    <w:p w14:paraId="30A35558" w14:textId="77777777" w:rsidR="00464749" w:rsidRPr="00FD1862" w:rsidRDefault="00AA4877" w:rsidP="00AA4877">
      <w:pPr>
        <w:spacing w:after="0" w:line="276" w:lineRule="auto"/>
        <w:jc w:val="both"/>
        <w:rPr>
          <w:rFonts w:ascii="Arial" w:hAnsi="Arial" w:cs="Arial"/>
        </w:rPr>
      </w:pPr>
      <w:r w:rsidRPr="00FD1862">
        <w:rPr>
          <w:rFonts w:ascii="Arial" w:hAnsi="Arial" w:cs="Arial"/>
        </w:rPr>
        <w:t xml:space="preserve">Kao osnovni energent u kotlovnici vrtića za grijanje i pripremu potrošne tople vode predvidjeti obnovljive izvore energije, eventualno zemni plin planirati kao </w:t>
      </w:r>
      <w:proofErr w:type="spellStart"/>
      <w:r w:rsidRPr="00FD1862">
        <w:rPr>
          <w:rFonts w:ascii="Arial" w:hAnsi="Arial" w:cs="Arial"/>
        </w:rPr>
        <w:t>dogrijavanje</w:t>
      </w:r>
      <w:proofErr w:type="spellEnd"/>
      <w:r w:rsidRPr="00FD1862">
        <w:rPr>
          <w:rFonts w:ascii="Arial" w:hAnsi="Arial" w:cs="Arial"/>
        </w:rPr>
        <w:t xml:space="preserve"> sustava. </w:t>
      </w:r>
    </w:p>
    <w:p w14:paraId="7DA32AA8" w14:textId="77777777" w:rsidR="00464749" w:rsidRPr="00FD1862" w:rsidRDefault="00AA4877" w:rsidP="00AA4877">
      <w:pPr>
        <w:spacing w:after="0" w:line="276" w:lineRule="auto"/>
        <w:jc w:val="both"/>
        <w:rPr>
          <w:rFonts w:ascii="Arial" w:hAnsi="Arial" w:cs="Arial"/>
        </w:rPr>
      </w:pPr>
      <w:r w:rsidRPr="00FD1862">
        <w:rPr>
          <w:rFonts w:ascii="Arial" w:hAnsi="Arial" w:cs="Arial"/>
        </w:rPr>
        <w:t xml:space="preserve">U kuhinji za tehnološku opremu kuhinje planirati kombinaciju struja – zemni plin. </w:t>
      </w:r>
    </w:p>
    <w:p w14:paraId="15BCEB95" w14:textId="77777777" w:rsidR="00464749" w:rsidRPr="00FD1862" w:rsidRDefault="00AA4877" w:rsidP="00AA4877">
      <w:pPr>
        <w:spacing w:after="0" w:line="276" w:lineRule="auto"/>
        <w:jc w:val="both"/>
        <w:rPr>
          <w:rFonts w:ascii="Arial" w:hAnsi="Arial" w:cs="Arial"/>
        </w:rPr>
      </w:pPr>
      <w:r w:rsidRPr="00FD1862">
        <w:rPr>
          <w:rFonts w:ascii="Arial" w:hAnsi="Arial" w:cs="Arial"/>
        </w:rPr>
        <w:t xml:space="preserve">Grijanje predvidjeti kao centralno podno grijanje, na mjestima mogu biti i radijatori. </w:t>
      </w:r>
    </w:p>
    <w:p w14:paraId="09989B89" w14:textId="5DB0A22B" w:rsidR="00464749" w:rsidRPr="00FD1862" w:rsidRDefault="00AA4877" w:rsidP="00AA4877">
      <w:pPr>
        <w:spacing w:after="0" w:line="276" w:lineRule="auto"/>
        <w:jc w:val="both"/>
        <w:rPr>
          <w:rFonts w:ascii="Arial" w:hAnsi="Arial" w:cs="Arial"/>
        </w:rPr>
      </w:pPr>
      <w:r w:rsidRPr="00FD1862">
        <w:rPr>
          <w:rFonts w:ascii="Arial" w:hAnsi="Arial" w:cs="Arial"/>
        </w:rPr>
        <w:t xml:space="preserve">Ventilaciju sanitarija predvidjeti centrifugalnim </w:t>
      </w:r>
      <w:proofErr w:type="spellStart"/>
      <w:r w:rsidRPr="00FD1862">
        <w:rPr>
          <w:rFonts w:ascii="Arial" w:hAnsi="Arial" w:cs="Arial"/>
        </w:rPr>
        <w:t>odsisnim</w:t>
      </w:r>
      <w:proofErr w:type="spellEnd"/>
      <w:r w:rsidRPr="00FD1862">
        <w:rPr>
          <w:rFonts w:ascii="Arial" w:hAnsi="Arial" w:cs="Arial"/>
        </w:rPr>
        <w:t xml:space="preserve"> ventilatorima, a ventilaciju soba za boravak u </w:t>
      </w:r>
      <w:proofErr w:type="spellStart"/>
      <w:r w:rsidRPr="00FD1862">
        <w:rPr>
          <w:rFonts w:ascii="Arial" w:hAnsi="Arial" w:cs="Arial"/>
        </w:rPr>
        <w:t>odgojnoobrazovnim</w:t>
      </w:r>
      <w:proofErr w:type="spellEnd"/>
      <w:r w:rsidRPr="00FD1862">
        <w:rPr>
          <w:rFonts w:ascii="Arial" w:hAnsi="Arial" w:cs="Arial"/>
        </w:rPr>
        <w:t xml:space="preserve"> skupinama, blagovaone i dvorane ugradnjom stropnog ventilacijskog sustava sa </w:t>
      </w:r>
      <w:proofErr w:type="spellStart"/>
      <w:r w:rsidRPr="00FD1862">
        <w:rPr>
          <w:rFonts w:ascii="Arial" w:hAnsi="Arial" w:cs="Arial"/>
        </w:rPr>
        <w:t>rekuperatorom</w:t>
      </w:r>
      <w:proofErr w:type="spellEnd"/>
      <w:r w:rsidRPr="00FD1862">
        <w:rPr>
          <w:rFonts w:ascii="Arial" w:hAnsi="Arial" w:cs="Arial"/>
        </w:rPr>
        <w:t xml:space="preserve"> zraka. </w:t>
      </w:r>
    </w:p>
    <w:p w14:paraId="266BD06F" w14:textId="77777777" w:rsidR="00464749" w:rsidRPr="00FD1862" w:rsidRDefault="00464749" w:rsidP="00AA4877">
      <w:pPr>
        <w:spacing w:after="0" w:line="276" w:lineRule="auto"/>
        <w:jc w:val="both"/>
        <w:rPr>
          <w:rFonts w:ascii="Arial" w:hAnsi="Arial" w:cs="Arial"/>
        </w:rPr>
      </w:pPr>
    </w:p>
    <w:p w14:paraId="7D8BD2E0" w14:textId="77777777" w:rsidR="00464749" w:rsidRPr="00FD1862" w:rsidRDefault="00464749" w:rsidP="009B4021">
      <w:pPr>
        <w:pStyle w:val="Odlomakpopisa"/>
        <w:numPr>
          <w:ilvl w:val="0"/>
          <w:numId w:val="14"/>
        </w:numPr>
        <w:spacing w:after="0" w:line="276" w:lineRule="auto"/>
        <w:jc w:val="both"/>
        <w:rPr>
          <w:rFonts w:ascii="Arial" w:hAnsi="Arial" w:cs="Arial"/>
          <w:b/>
          <w:bCs/>
          <w:u w:val="single"/>
        </w:rPr>
      </w:pPr>
      <w:r w:rsidRPr="00FD1862">
        <w:rPr>
          <w:rFonts w:ascii="Arial" w:hAnsi="Arial" w:cs="Arial"/>
          <w:b/>
          <w:bCs/>
          <w:u w:val="single"/>
        </w:rPr>
        <w:t>i</w:t>
      </w:r>
      <w:r w:rsidR="00AA4877" w:rsidRPr="00FD1862">
        <w:rPr>
          <w:rFonts w:ascii="Arial" w:hAnsi="Arial" w:cs="Arial"/>
          <w:b/>
          <w:bCs/>
          <w:u w:val="single"/>
        </w:rPr>
        <w:t xml:space="preserve">nstalacije struje </w:t>
      </w:r>
    </w:p>
    <w:p w14:paraId="1AEF349D" w14:textId="77777777" w:rsidR="00464749" w:rsidRPr="00FD1862" w:rsidRDefault="00AA4877" w:rsidP="00464749">
      <w:pPr>
        <w:spacing w:after="0" w:line="276" w:lineRule="auto"/>
        <w:jc w:val="both"/>
        <w:rPr>
          <w:rFonts w:ascii="Arial" w:hAnsi="Arial" w:cs="Arial"/>
        </w:rPr>
      </w:pPr>
      <w:r w:rsidRPr="00FD1862">
        <w:rPr>
          <w:rFonts w:ascii="Arial" w:hAnsi="Arial" w:cs="Arial"/>
        </w:rPr>
        <w:t xml:space="preserve">Predvidjeti: </w:t>
      </w:r>
    </w:p>
    <w:p w14:paraId="66E20DAD" w14:textId="77777777" w:rsidR="00464749" w:rsidRPr="00FD1862" w:rsidRDefault="00AA4877" w:rsidP="00464749">
      <w:pPr>
        <w:spacing w:after="0" w:line="276" w:lineRule="auto"/>
        <w:jc w:val="both"/>
        <w:rPr>
          <w:rFonts w:ascii="Arial" w:hAnsi="Arial" w:cs="Arial"/>
        </w:rPr>
      </w:pPr>
      <w:r w:rsidRPr="00FD1862">
        <w:rPr>
          <w:rFonts w:ascii="Arial" w:hAnsi="Arial" w:cs="Arial"/>
        </w:rPr>
        <w:t xml:space="preserve">- instalaciju jake struje rasvjete i za potrebe opreme, </w:t>
      </w:r>
    </w:p>
    <w:p w14:paraId="1C3CC07E" w14:textId="77777777" w:rsidR="00464749" w:rsidRPr="00FD1862" w:rsidRDefault="00AA4877" w:rsidP="00464749">
      <w:pPr>
        <w:spacing w:after="0" w:line="276" w:lineRule="auto"/>
        <w:jc w:val="both"/>
        <w:rPr>
          <w:rFonts w:ascii="Arial" w:hAnsi="Arial" w:cs="Arial"/>
        </w:rPr>
      </w:pPr>
      <w:r w:rsidRPr="00FD1862">
        <w:rPr>
          <w:rFonts w:ascii="Arial" w:hAnsi="Arial" w:cs="Arial"/>
        </w:rPr>
        <w:t xml:space="preserve">- instalaciju slabe struje: telefonije, interneta, kontrole pristupa, </w:t>
      </w:r>
    </w:p>
    <w:p w14:paraId="41B9BE6C" w14:textId="77777777" w:rsidR="00464749" w:rsidRPr="00FD1862" w:rsidRDefault="00AA4877" w:rsidP="00464749">
      <w:pPr>
        <w:spacing w:after="0" w:line="276" w:lineRule="auto"/>
        <w:jc w:val="both"/>
        <w:rPr>
          <w:rFonts w:ascii="Arial" w:hAnsi="Arial" w:cs="Arial"/>
        </w:rPr>
      </w:pPr>
      <w:r w:rsidRPr="00FD1862">
        <w:rPr>
          <w:rFonts w:ascii="Arial" w:hAnsi="Arial" w:cs="Arial"/>
        </w:rPr>
        <w:t>- instalacija sustava zaštite od djelovanja munje</w:t>
      </w:r>
      <w:r w:rsidR="00464749" w:rsidRPr="00FD1862">
        <w:rPr>
          <w:rFonts w:ascii="Arial" w:hAnsi="Arial" w:cs="Arial"/>
        </w:rPr>
        <w:t xml:space="preserve"> </w:t>
      </w:r>
      <w:r w:rsidRPr="00FD1862">
        <w:rPr>
          <w:rFonts w:ascii="Arial" w:hAnsi="Arial" w:cs="Arial"/>
        </w:rPr>
        <w:t>-</w:t>
      </w:r>
      <w:r w:rsidR="00464749" w:rsidRPr="00FD1862">
        <w:rPr>
          <w:rFonts w:ascii="Arial" w:hAnsi="Arial" w:cs="Arial"/>
        </w:rPr>
        <w:t xml:space="preserve"> </w:t>
      </w:r>
      <w:r w:rsidRPr="00FD1862">
        <w:rPr>
          <w:rFonts w:ascii="Arial" w:hAnsi="Arial" w:cs="Arial"/>
        </w:rPr>
        <w:t xml:space="preserve">gromobransku instalaciju, </w:t>
      </w:r>
    </w:p>
    <w:p w14:paraId="6C185D4F" w14:textId="77777777" w:rsidR="00464749" w:rsidRPr="00FD1862" w:rsidRDefault="00AA4877" w:rsidP="00464749">
      <w:pPr>
        <w:spacing w:after="0" w:line="276" w:lineRule="auto"/>
        <w:jc w:val="both"/>
        <w:rPr>
          <w:rFonts w:ascii="Arial" w:hAnsi="Arial" w:cs="Arial"/>
        </w:rPr>
      </w:pPr>
      <w:r w:rsidRPr="00FD1862">
        <w:rPr>
          <w:rFonts w:ascii="Arial" w:hAnsi="Arial" w:cs="Arial"/>
        </w:rPr>
        <w:t xml:space="preserve">- vanjsku rasvjetu parkirališta i vanjsku rasvjetu uz ulaze u zgradu. </w:t>
      </w:r>
    </w:p>
    <w:p w14:paraId="61057B33" w14:textId="77777777" w:rsidR="00464749" w:rsidRPr="00FD1862" w:rsidRDefault="00464749" w:rsidP="00464749">
      <w:pPr>
        <w:spacing w:after="0" w:line="276" w:lineRule="auto"/>
        <w:jc w:val="both"/>
        <w:rPr>
          <w:rFonts w:ascii="Arial" w:hAnsi="Arial" w:cs="Arial"/>
        </w:rPr>
      </w:pPr>
    </w:p>
    <w:p w14:paraId="4CAB2546" w14:textId="77777777" w:rsidR="00464749" w:rsidRPr="00FD1862" w:rsidRDefault="00464749" w:rsidP="009B4021">
      <w:pPr>
        <w:pStyle w:val="Odlomakpopisa"/>
        <w:numPr>
          <w:ilvl w:val="0"/>
          <w:numId w:val="14"/>
        </w:numPr>
        <w:spacing w:after="0" w:line="276" w:lineRule="auto"/>
        <w:jc w:val="both"/>
        <w:rPr>
          <w:rFonts w:ascii="Arial" w:hAnsi="Arial" w:cs="Arial"/>
          <w:b/>
          <w:bCs/>
          <w:u w:val="single"/>
        </w:rPr>
      </w:pPr>
      <w:r w:rsidRPr="00FD1862">
        <w:rPr>
          <w:rFonts w:ascii="Arial" w:hAnsi="Arial" w:cs="Arial"/>
          <w:b/>
          <w:bCs/>
          <w:u w:val="single"/>
        </w:rPr>
        <w:t>i</w:t>
      </w:r>
      <w:r w:rsidR="00AA4877" w:rsidRPr="00FD1862">
        <w:rPr>
          <w:rFonts w:ascii="Arial" w:hAnsi="Arial" w:cs="Arial"/>
          <w:b/>
          <w:bCs/>
          <w:u w:val="single"/>
        </w:rPr>
        <w:t xml:space="preserve">nstalacije vodovoda i kanalizacije </w:t>
      </w:r>
    </w:p>
    <w:p w14:paraId="054BF176" w14:textId="53B4587D" w:rsidR="00A727F0" w:rsidRPr="00FD1862" w:rsidRDefault="00AA4877" w:rsidP="00464749">
      <w:pPr>
        <w:spacing w:after="0" w:line="276" w:lineRule="auto"/>
        <w:ind w:left="360"/>
        <w:jc w:val="both"/>
        <w:rPr>
          <w:rFonts w:ascii="Arial" w:hAnsi="Arial" w:cs="Arial"/>
        </w:rPr>
      </w:pPr>
      <w:r w:rsidRPr="00FD1862">
        <w:rPr>
          <w:rFonts w:ascii="Arial" w:hAnsi="Arial" w:cs="Arial"/>
        </w:rPr>
        <w:t>Predvidjeti sve unutarnje instalacije vodovoda i kanalizacije kao i potrebnu eventualnu hidrantsku mrežu. Za instalacije vodovoda predvidjeti spoj na javnu vodovodnu mrežu prema uvjetima distributera. Odvodnju fekalnih otpadnih voda iz zgrade i oborinskih voda s krova odvoditi internom kanalizacijskom mrežom, a iste spojiti na kanalizacijski sustav prema uvjetima javnopravnog tijela.</w:t>
      </w:r>
    </w:p>
    <w:p w14:paraId="7E7988F1" w14:textId="77777777" w:rsidR="00A727F0" w:rsidRPr="00FD1862" w:rsidRDefault="00A727F0" w:rsidP="00590334">
      <w:pPr>
        <w:spacing w:after="0" w:line="276" w:lineRule="auto"/>
        <w:ind w:left="708"/>
        <w:jc w:val="both"/>
        <w:rPr>
          <w:rFonts w:ascii="Arial" w:hAnsi="Arial" w:cs="Arial"/>
        </w:rPr>
      </w:pPr>
    </w:p>
    <w:p w14:paraId="1DA27412" w14:textId="77777777" w:rsidR="00464749" w:rsidRPr="00FD1862" w:rsidRDefault="00E50071" w:rsidP="006B6DD3">
      <w:pPr>
        <w:spacing w:after="0" w:line="276" w:lineRule="auto"/>
        <w:jc w:val="both"/>
        <w:rPr>
          <w:rFonts w:ascii="Arial" w:hAnsi="Arial" w:cs="Arial"/>
          <w:b/>
          <w:bCs/>
        </w:rPr>
      </w:pPr>
      <w:r w:rsidRPr="00FD1862">
        <w:rPr>
          <w:rFonts w:ascii="Arial" w:hAnsi="Arial" w:cs="Arial"/>
          <w:b/>
          <w:bCs/>
        </w:rPr>
        <w:t>OBUHVAT PONUDE</w:t>
      </w:r>
    </w:p>
    <w:p w14:paraId="4DA5261F" w14:textId="77777777" w:rsidR="00464749" w:rsidRPr="00FD1862" w:rsidRDefault="00464749" w:rsidP="006B6DD3">
      <w:pPr>
        <w:spacing w:after="0" w:line="276" w:lineRule="auto"/>
        <w:jc w:val="both"/>
        <w:rPr>
          <w:rFonts w:ascii="Arial" w:hAnsi="Arial" w:cs="Arial"/>
        </w:rPr>
      </w:pPr>
    </w:p>
    <w:p w14:paraId="2A005A0E" w14:textId="48B39C76" w:rsidR="00590334" w:rsidRPr="00FD1862" w:rsidRDefault="00464749" w:rsidP="006B6DD3">
      <w:pPr>
        <w:spacing w:after="0" w:line="276" w:lineRule="auto"/>
        <w:jc w:val="both"/>
        <w:rPr>
          <w:rFonts w:ascii="Arial" w:hAnsi="Arial" w:cs="Arial"/>
        </w:rPr>
      </w:pPr>
      <w:r w:rsidRPr="00FD1862">
        <w:rPr>
          <w:rFonts w:ascii="Arial" w:hAnsi="Arial" w:cs="Arial"/>
        </w:rPr>
        <w:t>P</w:t>
      </w:r>
      <w:r w:rsidR="00E50071" w:rsidRPr="00FD1862">
        <w:rPr>
          <w:rFonts w:ascii="Arial" w:hAnsi="Arial" w:cs="Arial"/>
        </w:rPr>
        <w:t xml:space="preserve">onuda treba </w:t>
      </w:r>
      <w:r w:rsidR="00EF4EF7" w:rsidRPr="00FD1862">
        <w:rPr>
          <w:rFonts w:ascii="Arial" w:hAnsi="Arial" w:cs="Arial"/>
        </w:rPr>
        <w:t>obuhvaćati</w:t>
      </w:r>
      <w:r w:rsidR="00E50071" w:rsidRPr="00FD1862">
        <w:rPr>
          <w:rFonts w:ascii="Arial" w:hAnsi="Arial" w:cs="Arial"/>
        </w:rPr>
        <w:t xml:space="preserve"> kompletnu uslugu i to kako slijedi:</w:t>
      </w:r>
    </w:p>
    <w:p w14:paraId="48EFD279" w14:textId="23F24706" w:rsidR="00E50071" w:rsidRPr="00FD1862" w:rsidRDefault="006D78D4" w:rsidP="009B4021">
      <w:pPr>
        <w:pStyle w:val="Odlomakpopisa"/>
        <w:numPr>
          <w:ilvl w:val="0"/>
          <w:numId w:val="15"/>
        </w:numPr>
        <w:spacing w:after="0" w:line="276" w:lineRule="auto"/>
        <w:jc w:val="both"/>
        <w:rPr>
          <w:rFonts w:ascii="Arial" w:hAnsi="Arial" w:cs="Arial"/>
        </w:rPr>
      </w:pPr>
      <w:r w:rsidRPr="00FD1862">
        <w:rPr>
          <w:rFonts w:ascii="Arial" w:hAnsi="Arial" w:cs="Arial"/>
          <w:b/>
          <w:bCs/>
        </w:rPr>
        <w:t xml:space="preserve">IZRADU IDEJNOG RJEŠENJA </w:t>
      </w:r>
      <w:r w:rsidR="00464749" w:rsidRPr="00FD1862">
        <w:rPr>
          <w:rFonts w:ascii="Arial" w:hAnsi="Arial" w:cs="Arial"/>
        </w:rPr>
        <w:t>za ishođenje uvjeta priključenja i posebnih uvjeta.</w:t>
      </w:r>
    </w:p>
    <w:p w14:paraId="710D9CA6" w14:textId="77777777" w:rsidR="00464749" w:rsidRPr="00FD1862" w:rsidRDefault="00464749" w:rsidP="00464749">
      <w:pPr>
        <w:pStyle w:val="Odlomakpopisa"/>
        <w:spacing w:after="0" w:line="276" w:lineRule="auto"/>
        <w:ind w:left="1068"/>
        <w:jc w:val="both"/>
        <w:rPr>
          <w:rFonts w:ascii="Arial" w:hAnsi="Arial" w:cs="Arial"/>
        </w:rPr>
      </w:pPr>
    </w:p>
    <w:p w14:paraId="635281FB" w14:textId="064A187E" w:rsidR="00464749" w:rsidRPr="00FD1862" w:rsidRDefault="00464749" w:rsidP="00464749">
      <w:pPr>
        <w:pStyle w:val="Odlomakpopisa"/>
        <w:spacing w:after="0" w:line="276" w:lineRule="auto"/>
        <w:ind w:left="1068"/>
        <w:jc w:val="both"/>
        <w:rPr>
          <w:rFonts w:ascii="Arial" w:hAnsi="Arial" w:cs="Arial"/>
          <w:b/>
          <w:bCs/>
        </w:rPr>
      </w:pPr>
      <w:r w:rsidRPr="00FD1862">
        <w:rPr>
          <w:rFonts w:ascii="Arial" w:hAnsi="Arial" w:cs="Arial"/>
          <w:b/>
          <w:bCs/>
        </w:rPr>
        <w:t xml:space="preserve">IZRADA IDEJNOG RJEŠENJA ZA INVESTITORA TE ELEKTRONSKA PRIJAVA PUTEM APLIKACIJE </w:t>
      </w:r>
      <w:proofErr w:type="spellStart"/>
      <w:r w:rsidRPr="00FD1862">
        <w:rPr>
          <w:rFonts w:ascii="Arial" w:hAnsi="Arial" w:cs="Arial"/>
          <w:b/>
          <w:bCs/>
        </w:rPr>
        <w:t>eDOZVOLE</w:t>
      </w:r>
      <w:proofErr w:type="spellEnd"/>
      <w:r w:rsidRPr="00FD1862">
        <w:rPr>
          <w:rFonts w:ascii="Arial" w:hAnsi="Arial" w:cs="Arial"/>
          <w:b/>
          <w:bCs/>
        </w:rPr>
        <w:t>.</w:t>
      </w:r>
    </w:p>
    <w:p w14:paraId="3264387B" w14:textId="77777777" w:rsidR="00464749" w:rsidRPr="00FD1862" w:rsidRDefault="00464749" w:rsidP="00464749">
      <w:pPr>
        <w:pStyle w:val="Odlomakpopisa"/>
        <w:spacing w:after="0" w:line="276" w:lineRule="auto"/>
        <w:ind w:left="1068"/>
        <w:jc w:val="both"/>
        <w:rPr>
          <w:rFonts w:ascii="Arial" w:hAnsi="Arial" w:cs="Arial"/>
          <w:b/>
          <w:bCs/>
        </w:rPr>
      </w:pPr>
    </w:p>
    <w:p w14:paraId="4A899642" w14:textId="30AFA2B4" w:rsidR="00464749" w:rsidRPr="00FD1862" w:rsidRDefault="006D78D4" w:rsidP="009B4021">
      <w:pPr>
        <w:pStyle w:val="Odlomakpopisa"/>
        <w:numPr>
          <w:ilvl w:val="0"/>
          <w:numId w:val="15"/>
        </w:numPr>
        <w:spacing w:after="0" w:line="276" w:lineRule="auto"/>
        <w:jc w:val="both"/>
        <w:rPr>
          <w:rFonts w:ascii="Arial" w:hAnsi="Arial" w:cs="Arial"/>
          <w:b/>
          <w:bCs/>
        </w:rPr>
      </w:pPr>
      <w:r w:rsidRPr="00FD1862">
        <w:rPr>
          <w:rFonts w:ascii="Arial" w:hAnsi="Arial" w:cs="Arial"/>
          <w:b/>
          <w:bCs/>
        </w:rPr>
        <w:t xml:space="preserve">IZRADU GLAVNOG PROJEKTA </w:t>
      </w:r>
      <w:r w:rsidR="00464749" w:rsidRPr="00FD1862">
        <w:rPr>
          <w:rFonts w:ascii="Arial" w:hAnsi="Arial" w:cs="Arial"/>
          <w:b/>
          <w:bCs/>
        </w:rPr>
        <w:t xml:space="preserve">– </w:t>
      </w:r>
      <w:r w:rsidR="00464749" w:rsidRPr="00FD1862">
        <w:rPr>
          <w:rFonts w:ascii="Arial" w:hAnsi="Arial" w:cs="Arial"/>
        </w:rPr>
        <w:t>sastoji se od slijedećih dijelova projekta za ishođenje građevinske dozvole:</w:t>
      </w:r>
    </w:p>
    <w:p w14:paraId="0582BD2D" w14:textId="0607F3C5" w:rsidR="00464749" w:rsidRPr="00FD1862" w:rsidRDefault="00464749" w:rsidP="009B4021">
      <w:pPr>
        <w:pStyle w:val="Odlomakpopisa"/>
        <w:numPr>
          <w:ilvl w:val="0"/>
          <w:numId w:val="16"/>
        </w:numPr>
        <w:spacing w:after="0" w:line="276" w:lineRule="auto"/>
        <w:jc w:val="both"/>
        <w:rPr>
          <w:rFonts w:ascii="Arial" w:hAnsi="Arial" w:cs="Arial"/>
        </w:rPr>
      </w:pPr>
      <w:r w:rsidRPr="00FD1862">
        <w:rPr>
          <w:rFonts w:ascii="Arial" w:hAnsi="Arial" w:cs="Arial"/>
        </w:rPr>
        <w:t>Arhitektonski projekt, uključivo:</w:t>
      </w:r>
    </w:p>
    <w:p w14:paraId="03A02D2F" w14:textId="62F29E45" w:rsidR="00464749" w:rsidRPr="00FD1862" w:rsidRDefault="00464749" w:rsidP="009B4021">
      <w:pPr>
        <w:pStyle w:val="Odlomakpopisa"/>
        <w:numPr>
          <w:ilvl w:val="0"/>
          <w:numId w:val="17"/>
        </w:numPr>
        <w:spacing w:after="0" w:line="276" w:lineRule="auto"/>
        <w:jc w:val="both"/>
        <w:rPr>
          <w:rFonts w:ascii="Arial" w:hAnsi="Arial" w:cs="Arial"/>
        </w:rPr>
      </w:pPr>
      <w:r w:rsidRPr="00FD1862">
        <w:rPr>
          <w:rFonts w:ascii="Arial" w:hAnsi="Arial" w:cs="Arial"/>
        </w:rPr>
        <w:t>prikaz mjera zaštite od požara,</w:t>
      </w:r>
    </w:p>
    <w:p w14:paraId="32F222A4" w14:textId="10AEAF69" w:rsidR="00464749" w:rsidRPr="00FD1862" w:rsidRDefault="00464749" w:rsidP="009B4021">
      <w:pPr>
        <w:pStyle w:val="Odlomakpopisa"/>
        <w:numPr>
          <w:ilvl w:val="0"/>
          <w:numId w:val="17"/>
        </w:numPr>
        <w:spacing w:after="0" w:line="276" w:lineRule="auto"/>
        <w:jc w:val="both"/>
        <w:rPr>
          <w:rFonts w:ascii="Arial" w:hAnsi="Arial" w:cs="Arial"/>
        </w:rPr>
      </w:pPr>
      <w:r w:rsidRPr="00FD1862">
        <w:rPr>
          <w:rFonts w:ascii="Arial" w:hAnsi="Arial" w:cs="Arial"/>
        </w:rPr>
        <w:t>prikaz mjera zaštite od buke,</w:t>
      </w:r>
    </w:p>
    <w:p w14:paraId="0E27BAC2" w14:textId="188C09AB" w:rsidR="00464749" w:rsidRPr="00FD1862" w:rsidRDefault="00464749" w:rsidP="009B4021">
      <w:pPr>
        <w:pStyle w:val="Odlomakpopisa"/>
        <w:numPr>
          <w:ilvl w:val="0"/>
          <w:numId w:val="17"/>
        </w:numPr>
        <w:spacing w:after="0" w:line="276" w:lineRule="auto"/>
        <w:jc w:val="both"/>
        <w:rPr>
          <w:rFonts w:ascii="Arial" w:hAnsi="Arial" w:cs="Arial"/>
        </w:rPr>
      </w:pPr>
      <w:r w:rsidRPr="00FD1862">
        <w:rPr>
          <w:rFonts w:ascii="Arial" w:hAnsi="Arial" w:cs="Arial"/>
        </w:rPr>
        <w:t>prikaz mjera zaštite na radu,</w:t>
      </w:r>
    </w:p>
    <w:p w14:paraId="25345B67" w14:textId="4F5B9347" w:rsidR="00464749" w:rsidRPr="00FD1862" w:rsidRDefault="00464749" w:rsidP="009B4021">
      <w:pPr>
        <w:pStyle w:val="Odlomakpopisa"/>
        <w:numPr>
          <w:ilvl w:val="0"/>
          <w:numId w:val="17"/>
        </w:numPr>
        <w:spacing w:after="0" w:line="276" w:lineRule="auto"/>
        <w:jc w:val="both"/>
        <w:rPr>
          <w:rFonts w:ascii="Arial" w:hAnsi="Arial" w:cs="Arial"/>
        </w:rPr>
      </w:pPr>
      <w:r w:rsidRPr="00FD1862">
        <w:rPr>
          <w:rFonts w:ascii="Arial" w:hAnsi="Arial" w:cs="Arial"/>
        </w:rPr>
        <w:t>prikaz mjera toplinske zaštite,</w:t>
      </w:r>
    </w:p>
    <w:p w14:paraId="64A3375D" w14:textId="368EFF24" w:rsidR="00464749" w:rsidRPr="00FD1862" w:rsidRDefault="00464749" w:rsidP="009B4021">
      <w:pPr>
        <w:pStyle w:val="Odlomakpopisa"/>
        <w:numPr>
          <w:ilvl w:val="0"/>
          <w:numId w:val="16"/>
        </w:numPr>
        <w:spacing w:after="0" w:line="276" w:lineRule="auto"/>
        <w:jc w:val="both"/>
        <w:rPr>
          <w:rFonts w:ascii="Arial" w:hAnsi="Arial" w:cs="Arial"/>
        </w:rPr>
      </w:pPr>
      <w:r w:rsidRPr="00FD1862">
        <w:rPr>
          <w:rFonts w:ascii="Arial" w:hAnsi="Arial" w:cs="Arial"/>
        </w:rPr>
        <w:t>Građevinski projekt - statički proračun konstrukcije,</w:t>
      </w:r>
    </w:p>
    <w:p w14:paraId="648FC66C" w14:textId="4C12AE22" w:rsidR="00464749" w:rsidRPr="00FD1862" w:rsidRDefault="00464749" w:rsidP="009B4021">
      <w:pPr>
        <w:pStyle w:val="Odlomakpopisa"/>
        <w:numPr>
          <w:ilvl w:val="0"/>
          <w:numId w:val="16"/>
        </w:numPr>
        <w:spacing w:after="0" w:line="276" w:lineRule="auto"/>
        <w:jc w:val="both"/>
        <w:rPr>
          <w:rFonts w:ascii="Arial" w:hAnsi="Arial" w:cs="Arial"/>
        </w:rPr>
      </w:pPr>
      <w:r w:rsidRPr="00FD1862">
        <w:rPr>
          <w:rFonts w:ascii="Arial" w:hAnsi="Arial" w:cs="Arial"/>
        </w:rPr>
        <w:t>Građevinski projekt - vodovoda i kanalizacije,</w:t>
      </w:r>
    </w:p>
    <w:p w14:paraId="7ABBFCB1" w14:textId="734F1E54" w:rsidR="00464749" w:rsidRPr="00FD1862" w:rsidRDefault="00464749" w:rsidP="009B4021">
      <w:pPr>
        <w:pStyle w:val="Odlomakpopisa"/>
        <w:numPr>
          <w:ilvl w:val="0"/>
          <w:numId w:val="16"/>
        </w:numPr>
        <w:spacing w:after="0" w:line="276" w:lineRule="auto"/>
        <w:jc w:val="both"/>
        <w:rPr>
          <w:rFonts w:ascii="Arial" w:hAnsi="Arial" w:cs="Arial"/>
        </w:rPr>
      </w:pPr>
      <w:r w:rsidRPr="00FD1862">
        <w:rPr>
          <w:rFonts w:ascii="Arial" w:hAnsi="Arial" w:cs="Arial"/>
        </w:rPr>
        <w:t>Građevinski projekt - racionalne uporabe energije i toplinske zaštite građevine</w:t>
      </w:r>
    </w:p>
    <w:p w14:paraId="18D9FBE1" w14:textId="1480AAA5" w:rsidR="00464749" w:rsidRPr="00FD1862" w:rsidRDefault="00464749" w:rsidP="009B4021">
      <w:pPr>
        <w:pStyle w:val="Odlomakpopisa"/>
        <w:numPr>
          <w:ilvl w:val="0"/>
          <w:numId w:val="16"/>
        </w:numPr>
        <w:spacing w:after="0" w:line="276" w:lineRule="auto"/>
        <w:jc w:val="both"/>
        <w:rPr>
          <w:rFonts w:ascii="Arial" w:hAnsi="Arial" w:cs="Arial"/>
        </w:rPr>
      </w:pPr>
      <w:r w:rsidRPr="00FD1862">
        <w:rPr>
          <w:rFonts w:ascii="Arial" w:hAnsi="Arial" w:cs="Arial"/>
        </w:rPr>
        <w:t>Strojarski projekt – grijanje, hlađenje i ventilacija</w:t>
      </w:r>
    </w:p>
    <w:p w14:paraId="7DA097AA" w14:textId="73BB3E69" w:rsidR="00464749" w:rsidRPr="00FD1862" w:rsidRDefault="00464749" w:rsidP="009B4021">
      <w:pPr>
        <w:pStyle w:val="Odlomakpopisa"/>
        <w:numPr>
          <w:ilvl w:val="0"/>
          <w:numId w:val="16"/>
        </w:numPr>
        <w:spacing w:after="0" w:line="276" w:lineRule="auto"/>
        <w:jc w:val="both"/>
        <w:rPr>
          <w:rFonts w:ascii="Arial" w:hAnsi="Arial" w:cs="Arial"/>
        </w:rPr>
      </w:pPr>
      <w:r w:rsidRPr="00FD1862">
        <w:rPr>
          <w:rFonts w:ascii="Arial" w:hAnsi="Arial" w:cs="Arial"/>
        </w:rPr>
        <w:t>Elektrotehnički projekt – rasvjeta, slaba struja, jaka struja, gromobranske instalacije</w:t>
      </w:r>
    </w:p>
    <w:p w14:paraId="08F79BD2" w14:textId="5513B6C5" w:rsidR="00464749" w:rsidRPr="00FD1862" w:rsidRDefault="00464749" w:rsidP="009B4021">
      <w:pPr>
        <w:pStyle w:val="Odlomakpopisa"/>
        <w:numPr>
          <w:ilvl w:val="0"/>
          <w:numId w:val="16"/>
        </w:numPr>
        <w:spacing w:after="0" w:line="276" w:lineRule="auto"/>
        <w:jc w:val="both"/>
        <w:rPr>
          <w:rFonts w:ascii="Arial" w:hAnsi="Arial" w:cs="Arial"/>
        </w:rPr>
      </w:pPr>
      <w:r w:rsidRPr="00FD1862">
        <w:rPr>
          <w:rFonts w:ascii="Arial" w:hAnsi="Arial" w:cs="Arial"/>
        </w:rPr>
        <w:t>Elaborat zaštite od požara.</w:t>
      </w:r>
    </w:p>
    <w:p w14:paraId="740BBBA4" w14:textId="77777777" w:rsidR="00EF4EF7" w:rsidRPr="00FD1862" w:rsidRDefault="00EF4EF7" w:rsidP="00EF4EF7">
      <w:pPr>
        <w:spacing w:after="0" w:line="276" w:lineRule="auto"/>
        <w:jc w:val="both"/>
        <w:rPr>
          <w:rFonts w:ascii="Arial" w:hAnsi="Arial" w:cs="Arial"/>
        </w:rPr>
      </w:pPr>
    </w:p>
    <w:p w14:paraId="48795E59" w14:textId="43238A98" w:rsidR="006D78D4" w:rsidRPr="00FD1862" w:rsidRDefault="006D78D4" w:rsidP="00EF4EF7">
      <w:pPr>
        <w:spacing w:after="0" w:line="276" w:lineRule="auto"/>
        <w:jc w:val="both"/>
        <w:rPr>
          <w:rFonts w:ascii="Arial" w:hAnsi="Arial" w:cs="Arial"/>
          <w:b/>
          <w:bCs/>
        </w:rPr>
      </w:pPr>
      <w:r w:rsidRPr="00FD1862">
        <w:rPr>
          <w:rFonts w:ascii="Arial" w:hAnsi="Arial" w:cs="Arial"/>
          <w:b/>
          <w:bCs/>
        </w:rPr>
        <w:t>GLAVNI PROJEKT TREBA BITI DOSTAVLJEN NARUČITELJU U 4 TISKANA PRIMJERKA, TE U ELEKTRONSKOM OBLIKU U PDF FORMATU.</w:t>
      </w:r>
    </w:p>
    <w:p w14:paraId="78A45BF5" w14:textId="77777777" w:rsidR="006D78D4" w:rsidRPr="00FD1862" w:rsidRDefault="006D78D4" w:rsidP="00EF4EF7">
      <w:pPr>
        <w:spacing w:after="0" w:line="276" w:lineRule="auto"/>
        <w:jc w:val="both"/>
        <w:rPr>
          <w:rFonts w:ascii="Arial" w:hAnsi="Arial" w:cs="Arial"/>
        </w:rPr>
      </w:pPr>
    </w:p>
    <w:p w14:paraId="2AB5A7DD" w14:textId="5BE3E9A3" w:rsidR="006D78D4" w:rsidRPr="00FD1862" w:rsidRDefault="006D78D4" w:rsidP="009B4021">
      <w:pPr>
        <w:pStyle w:val="Odlomakpopisa"/>
        <w:numPr>
          <w:ilvl w:val="0"/>
          <w:numId w:val="15"/>
        </w:numPr>
        <w:spacing w:after="0" w:line="276" w:lineRule="auto"/>
        <w:jc w:val="both"/>
        <w:rPr>
          <w:rFonts w:ascii="Arial" w:hAnsi="Arial" w:cs="Arial"/>
        </w:rPr>
      </w:pPr>
      <w:r w:rsidRPr="00FD1862">
        <w:rPr>
          <w:rFonts w:ascii="Arial" w:hAnsi="Arial" w:cs="Arial"/>
          <w:b/>
          <w:bCs/>
        </w:rPr>
        <w:t>IZRADU OSTALE DOKUMENTACIJE</w:t>
      </w:r>
      <w:r w:rsidRPr="00FD1862">
        <w:rPr>
          <w:rFonts w:ascii="Arial" w:hAnsi="Arial" w:cs="Arial"/>
        </w:rPr>
        <w:t xml:space="preserve"> koja je sastavni dio glavnog projekta: </w:t>
      </w:r>
    </w:p>
    <w:p w14:paraId="38C9DB73" w14:textId="6835A205" w:rsidR="006D78D4" w:rsidRPr="00FD1862" w:rsidRDefault="006D78D4" w:rsidP="009B4021">
      <w:pPr>
        <w:pStyle w:val="Odlomakpopisa"/>
        <w:numPr>
          <w:ilvl w:val="0"/>
          <w:numId w:val="18"/>
        </w:numPr>
        <w:spacing w:after="0" w:line="276" w:lineRule="auto"/>
        <w:jc w:val="both"/>
        <w:rPr>
          <w:rFonts w:ascii="Arial" w:hAnsi="Arial" w:cs="Arial"/>
        </w:rPr>
      </w:pPr>
      <w:r w:rsidRPr="00FD1862">
        <w:rPr>
          <w:rFonts w:ascii="Arial" w:hAnsi="Arial" w:cs="Arial"/>
        </w:rPr>
        <w:t>izrada geodetskih usluga do ishođenja građevinske dozvole:</w:t>
      </w:r>
    </w:p>
    <w:p w14:paraId="6FCEE262" w14:textId="77777777" w:rsidR="006D78D4" w:rsidRPr="00FD1862" w:rsidRDefault="006D78D4" w:rsidP="006D78D4">
      <w:pPr>
        <w:pStyle w:val="Odlomakpopisa"/>
        <w:spacing w:after="0" w:line="276" w:lineRule="auto"/>
        <w:jc w:val="both"/>
        <w:rPr>
          <w:rFonts w:ascii="Arial" w:hAnsi="Arial" w:cs="Arial"/>
        </w:rPr>
      </w:pPr>
      <w:r w:rsidRPr="00FD1862">
        <w:rPr>
          <w:rFonts w:ascii="Arial" w:hAnsi="Arial" w:cs="Arial"/>
        </w:rPr>
        <w:t xml:space="preserve">- situacijski nacrt stvarnog stanja u položajnom i visinskom smislu, </w:t>
      </w:r>
    </w:p>
    <w:p w14:paraId="54DA5FD0" w14:textId="24E799B5" w:rsidR="006D78D4" w:rsidRPr="00FD1862" w:rsidRDefault="006D78D4" w:rsidP="006D78D4">
      <w:pPr>
        <w:pStyle w:val="Odlomakpopisa"/>
        <w:spacing w:after="0" w:line="276" w:lineRule="auto"/>
        <w:jc w:val="both"/>
        <w:rPr>
          <w:rFonts w:ascii="Arial" w:hAnsi="Arial" w:cs="Arial"/>
        </w:rPr>
      </w:pPr>
      <w:r w:rsidRPr="00FD1862">
        <w:rPr>
          <w:rFonts w:ascii="Arial" w:hAnsi="Arial" w:cs="Arial"/>
        </w:rPr>
        <w:t xml:space="preserve">- usklađivanje stanja u katastru i zemljišnoj knjizi, a sve prema Zakonu o gradnji do građevinske dozvole; </w:t>
      </w:r>
    </w:p>
    <w:p w14:paraId="11163877" w14:textId="77777777" w:rsidR="006D78D4" w:rsidRPr="00FD1862" w:rsidRDefault="006D78D4" w:rsidP="009B4021">
      <w:pPr>
        <w:pStyle w:val="Odlomakpopisa"/>
        <w:numPr>
          <w:ilvl w:val="0"/>
          <w:numId w:val="19"/>
        </w:numPr>
        <w:spacing w:after="0" w:line="276" w:lineRule="auto"/>
        <w:jc w:val="both"/>
        <w:rPr>
          <w:rFonts w:ascii="Arial" w:hAnsi="Arial" w:cs="Arial"/>
        </w:rPr>
      </w:pPr>
      <w:r w:rsidRPr="00FD1862">
        <w:rPr>
          <w:rFonts w:ascii="Arial" w:hAnsi="Arial" w:cs="Arial"/>
        </w:rPr>
        <w:t>geotehnički elaborat,</w:t>
      </w:r>
    </w:p>
    <w:p w14:paraId="1DDA44B4" w14:textId="6C958ED1" w:rsidR="006D78D4" w:rsidRPr="00FD1862" w:rsidRDefault="006D78D4" w:rsidP="009B4021">
      <w:pPr>
        <w:pStyle w:val="Odlomakpopisa"/>
        <w:numPr>
          <w:ilvl w:val="0"/>
          <w:numId w:val="19"/>
        </w:numPr>
        <w:spacing w:after="0" w:line="276" w:lineRule="auto"/>
        <w:jc w:val="both"/>
        <w:rPr>
          <w:rFonts w:ascii="Arial" w:hAnsi="Arial" w:cs="Arial"/>
        </w:rPr>
      </w:pPr>
      <w:r w:rsidRPr="00FD1862">
        <w:rPr>
          <w:rFonts w:ascii="Arial" w:hAnsi="Arial" w:cs="Arial"/>
        </w:rPr>
        <w:t xml:space="preserve">ishođenje revizije </w:t>
      </w:r>
      <w:proofErr w:type="spellStart"/>
      <w:r w:rsidRPr="00FD1862">
        <w:rPr>
          <w:rFonts w:ascii="Arial" w:hAnsi="Arial" w:cs="Arial"/>
        </w:rPr>
        <w:t>konstrukterskog</w:t>
      </w:r>
      <w:proofErr w:type="spellEnd"/>
      <w:r w:rsidRPr="00FD1862">
        <w:rPr>
          <w:rFonts w:ascii="Arial" w:hAnsi="Arial" w:cs="Arial"/>
        </w:rPr>
        <w:t xml:space="preserve"> projekta, </w:t>
      </w:r>
    </w:p>
    <w:p w14:paraId="55C39792" w14:textId="77777777" w:rsidR="006D78D4" w:rsidRPr="00FD1862" w:rsidRDefault="006D78D4" w:rsidP="009B4021">
      <w:pPr>
        <w:pStyle w:val="Odlomakpopisa"/>
        <w:numPr>
          <w:ilvl w:val="0"/>
          <w:numId w:val="19"/>
        </w:numPr>
        <w:spacing w:after="0" w:line="276" w:lineRule="auto"/>
        <w:jc w:val="both"/>
        <w:rPr>
          <w:rFonts w:ascii="Arial" w:hAnsi="Arial" w:cs="Arial"/>
        </w:rPr>
      </w:pPr>
      <w:r w:rsidRPr="00FD1862">
        <w:rPr>
          <w:rFonts w:ascii="Arial" w:hAnsi="Arial" w:cs="Arial"/>
        </w:rPr>
        <w:t xml:space="preserve">troškovnik projektiranih radova pripremljen za nabavu sa i bez projektantskih cijena </w:t>
      </w:r>
    </w:p>
    <w:p w14:paraId="07AAC56D" w14:textId="77777777" w:rsidR="006D78D4" w:rsidRPr="00FD1862" w:rsidRDefault="006D78D4" w:rsidP="006D78D4">
      <w:pPr>
        <w:pStyle w:val="Odlomakpopisa"/>
        <w:spacing w:after="0" w:line="276" w:lineRule="auto"/>
        <w:jc w:val="both"/>
        <w:rPr>
          <w:rFonts w:ascii="Arial" w:hAnsi="Arial" w:cs="Arial"/>
        </w:rPr>
      </w:pPr>
      <w:r w:rsidRPr="00FD1862">
        <w:rPr>
          <w:rFonts w:ascii="Arial" w:hAnsi="Arial" w:cs="Arial"/>
        </w:rPr>
        <w:t xml:space="preserve">- troškovnik građevinsko-obrtničkih radova, </w:t>
      </w:r>
    </w:p>
    <w:p w14:paraId="58FE8AFC" w14:textId="77777777" w:rsidR="006D78D4" w:rsidRPr="00FD1862" w:rsidRDefault="006D78D4" w:rsidP="006D78D4">
      <w:pPr>
        <w:pStyle w:val="Odlomakpopisa"/>
        <w:spacing w:after="0" w:line="276" w:lineRule="auto"/>
        <w:jc w:val="both"/>
        <w:rPr>
          <w:rFonts w:ascii="Arial" w:hAnsi="Arial" w:cs="Arial"/>
        </w:rPr>
      </w:pPr>
      <w:r w:rsidRPr="00FD1862">
        <w:rPr>
          <w:rFonts w:ascii="Arial" w:hAnsi="Arial" w:cs="Arial"/>
        </w:rPr>
        <w:t xml:space="preserve">- troškovnik vodovoda i kanalizacije, </w:t>
      </w:r>
    </w:p>
    <w:p w14:paraId="08A21C87" w14:textId="52C62764" w:rsidR="00590334" w:rsidRPr="00FD1862" w:rsidRDefault="006D78D4" w:rsidP="006D78D4">
      <w:pPr>
        <w:pStyle w:val="Odlomakpopisa"/>
        <w:spacing w:after="0" w:line="276" w:lineRule="auto"/>
        <w:jc w:val="both"/>
        <w:rPr>
          <w:rFonts w:ascii="Arial" w:hAnsi="Arial" w:cs="Arial"/>
        </w:rPr>
      </w:pPr>
      <w:r w:rsidRPr="00FD1862">
        <w:rPr>
          <w:rFonts w:ascii="Arial" w:hAnsi="Arial" w:cs="Arial"/>
        </w:rPr>
        <w:t>- troškovnik elektroinstalaterskih radova.</w:t>
      </w:r>
    </w:p>
    <w:p w14:paraId="12A8AEA0" w14:textId="48694786" w:rsidR="000C5154" w:rsidRPr="00FD1862" w:rsidRDefault="006D4E54" w:rsidP="006B6DD3">
      <w:pPr>
        <w:spacing w:after="0" w:line="276" w:lineRule="auto"/>
        <w:jc w:val="both"/>
        <w:rPr>
          <w:rFonts w:ascii="Arial" w:hAnsi="Arial" w:cs="Arial"/>
        </w:rPr>
      </w:pPr>
      <w:r w:rsidRPr="00FD1862">
        <w:rPr>
          <w:rFonts w:ascii="Arial" w:hAnsi="Arial" w:cs="Arial"/>
          <w:b/>
        </w:rPr>
        <w:t>Količina predmeta nabave</w:t>
      </w:r>
      <w:r w:rsidRPr="00FD1862">
        <w:rPr>
          <w:rFonts w:ascii="Arial" w:hAnsi="Arial" w:cs="Arial"/>
        </w:rPr>
        <w:t xml:space="preserve"> </w:t>
      </w:r>
      <w:r w:rsidR="00A62AA5" w:rsidRPr="00FD1862">
        <w:rPr>
          <w:rFonts w:ascii="Arial" w:hAnsi="Arial" w:cs="Arial"/>
        </w:rPr>
        <w:t xml:space="preserve">detaljno je </w:t>
      </w:r>
      <w:r w:rsidRPr="00FD1862">
        <w:rPr>
          <w:rFonts w:ascii="Arial" w:hAnsi="Arial" w:cs="Arial"/>
        </w:rPr>
        <w:t xml:space="preserve">specificirana u </w:t>
      </w:r>
      <w:r w:rsidR="007F1274" w:rsidRPr="00FD1862">
        <w:rPr>
          <w:rFonts w:ascii="Arial" w:hAnsi="Arial" w:cs="Arial"/>
        </w:rPr>
        <w:t>Pozivu na dostavu ponude.</w:t>
      </w:r>
    </w:p>
    <w:p w14:paraId="67BE06A2" w14:textId="77777777" w:rsidR="007F1274" w:rsidRPr="00FD1862" w:rsidRDefault="007F1274" w:rsidP="007F1274">
      <w:pPr>
        <w:spacing w:after="0" w:line="276" w:lineRule="auto"/>
        <w:ind w:left="708"/>
        <w:jc w:val="both"/>
        <w:rPr>
          <w:rFonts w:ascii="Arial" w:hAnsi="Arial" w:cs="Arial"/>
        </w:rPr>
      </w:pPr>
    </w:p>
    <w:p w14:paraId="1DC34840" w14:textId="77777777" w:rsidR="000C4975" w:rsidRPr="00FD1862" w:rsidRDefault="009D78D5" w:rsidP="006B6DD3">
      <w:pPr>
        <w:spacing w:after="0" w:line="276" w:lineRule="auto"/>
        <w:jc w:val="both"/>
        <w:rPr>
          <w:rFonts w:ascii="Arial" w:hAnsi="Arial" w:cs="Arial"/>
          <w:b/>
        </w:rPr>
      </w:pPr>
      <w:r w:rsidRPr="00FD1862">
        <w:rPr>
          <w:rFonts w:ascii="Arial" w:hAnsi="Arial" w:cs="Arial"/>
          <w:b/>
        </w:rPr>
        <w:t>Način i r</w:t>
      </w:r>
      <w:r w:rsidR="009813C6" w:rsidRPr="00FD1862">
        <w:rPr>
          <w:rFonts w:ascii="Arial" w:hAnsi="Arial" w:cs="Arial"/>
          <w:b/>
        </w:rPr>
        <w:t>ok</w:t>
      </w:r>
      <w:r w:rsidRPr="00FD1862">
        <w:rPr>
          <w:rFonts w:ascii="Arial" w:hAnsi="Arial" w:cs="Arial"/>
          <w:b/>
        </w:rPr>
        <w:t xml:space="preserve"> izvršenja</w:t>
      </w:r>
      <w:r w:rsidR="000E0EEA" w:rsidRPr="00FD1862">
        <w:rPr>
          <w:rFonts w:ascii="Arial" w:hAnsi="Arial" w:cs="Arial"/>
          <w:b/>
        </w:rPr>
        <w:t xml:space="preserve"> </w:t>
      </w:r>
    </w:p>
    <w:p w14:paraId="1092F7BA" w14:textId="445C2D95" w:rsidR="001C77AA" w:rsidRPr="00FD1862" w:rsidRDefault="009D78D5" w:rsidP="006B6DD3">
      <w:pPr>
        <w:spacing w:after="0" w:line="276" w:lineRule="auto"/>
        <w:jc w:val="both"/>
        <w:rPr>
          <w:rFonts w:ascii="Arial" w:hAnsi="Arial" w:cs="Arial"/>
        </w:rPr>
      </w:pPr>
      <w:r w:rsidRPr="00FD1862">
        <w:rPr>
          <w:rFonts w:ascii="Arial" w:hAnsi="Arial" w:cs="Arial"/>
        </w:rPr>
        <w:t xml:space="preserve">S </w:t>
      </w:r>
      <w:r w:rsidR="00A90991" w:rsidRPr="00FD1862">
        <w:rPr>
          <w:rFonts w:ascii="Arial" w:hAnsi="Arial" w:cs="Arial"/>
        </w:rPr>
        <w:t>P</w:t>
      </w:r>
      <w:r w:rsidRPr="00FD1862">
        <w:rPr>
          <w:rFonts w:ascii="Arial" w:hAnsi="Arial" w:cs="Arial"/>
        </w:rPr>
        <w:t xml:space="preserve">onuditeljem čija ponuda bude odabrana sklopit će se ugovor o </w:t>
      </w:r>
      <w:r w:rsidR="000C6266" w:rsidRPr="00FD1862">
        <w:rPr>
          <w:rFonts w:ascii="Arial" w:hAnsi="Arial" w:cs="Arial"/>
        </w:rPr>
        <w:t>izvršenju uslug</w:t>
      </w:r>
      <w:r w:rsidR="00C735ED" w:rsidRPr="00FD1862">
        <w:rPr>
          <w:rFonts w:ascii="Arial" w:hAnsi="Arial" w:cs="Arial"/>
        </w:rPr>
        <w:t>e</w:t>
      </w:r>
      <w:r w:rsidRPr="00FD1862">
        <w:rPr>
          <w:rFonts w:ascii="Arial" w:hAnsi="Arial" w:cs="Arial"/>
        </w:rPr>
        <w:t xml:space="preserve">, u skladu s uvjetima iz ovog </w:t>
      </w:r>
      <w:r w:rsidR="00C735ED" w:rsidRPr="00FD1862">
        <w:rPr>
          <w:rFonts w:ascii="Arial" w:hAnsi="Arial" w:cs="Arial"/>
        </w:rPr>
        <w:t>P</w:t>
      </w:r>
      <w:r w:rsidRPr="00FD1862">
        <w:rPr>
          <w:rFonts w:ascii="Arial" w:hAnsi="Arial" w:cs="Arial"/>
        </w:rPr>
        <w:t>oziva na dostavu ponuda i odabranom ponudom.</w:t>
      </w:r>
    </w:p>
    <w:p w14:paraId="48D95470" w14:textId="3A472377" w:rsidR="00BF65DC" w:rsidRPr="00FD1862" w:rsidRDefault="009D78D5" w:rsidP="006B6DD3">
      <w:pPr>
        <w:spacing w:after="0" w:line="276" w:lineRule="auto"/>
        <w:jc w:val="both"/>
        <w:rPr>
          <w:rFonts w:ascii="Arial" w:hAnsi="Arial" w:cs="Arial"/>
        </w:rPr>
      </w:pPr>
      <w:r w:rsidRPr="00FD1862">
        <w:rPr>
          <w:rFonts w:ascii="Arial" w:hAnsi="Arial" w:cs="Arial"/>
        </w:rPr>
        <w:t>Planirani počet</w:t>
      </w:r>
      <w:r w:rsidR="00B505E8" w:rsidRPr="00FD1862">
        <w:rPr>
          <w:rFonts w:ascii="Arial" w:hAnsi="Arial" w:cs="Arial"/>
        </w:rPr>
        <w:t>ak</w:t>
      </w:r>
      <w:r w:rsidRPr="00FD1862">
        <w:rPr>
          <w:rFonts w:ascii="Arial" w:hAnsi="Arial" w:cs="Arial"/>
        </w:rPr>
        <w:t xml:space="preserve"> izvršenja </w:t>
      </w:r>
      <w:r w:rsidR="0064615A" w:rsidRPr="00FD1862">
        <w:rPr>
          <w:rFonts w:ascii="Arial" w:hAnsi="Arial" w:cs="Arial"/>
        </w:rPr>
        <w:t>ugovora</w:t>
      </w:r>
      <w:r w:rsidR="00C735ED" w:rsidRPr="00FD1862">
        <w:rPr>
          <w:rFonts w:ascii="Arial" w:hAnsi="Arial" w:cs="Arial"/>
        </w:rPr>
        <w:t xml:space="preserve"> </w:t>
      </w:r>
      <w:r w:rsidRPr="00FD1862">
        <w:rPr>
          <w:rFonts w:ascii="Arial" w:hAnsi="Arial" w:cs="Arial"/>
        </w:rPr>
        <w:t>je odmah po potpisivanju ugovora</w:t>
      </w:r>
      <w:r w:rsidR="000C6266" w:rsidRPr="00FD1862">
        <w:rPr>
          <w:rFonts w:ascii="Arial" w:hAnsi="Arial" w:cs="Arial"/>
        </w:rPr>
        <w:t xml:space="preserve">. </w:t>
      </w:r>
      <w:r w:rsidRPr="00FD1862">
        <w:rPr>
          <w:rFonts w:ascii="Arial" w:hAnsi="Arial" w:cs="Arial"/>
        </w:rPr>
        <w:t>I</w:t>
      </w:r>
      <w:r w:rsidR="000C6266" w:rsidRPr="00FD1862">
        <w:rPr>
          <w:rFonts w:ascii="Arial" w:hAnsi="Arial" w:cs="Arial"/>
        </w:rPr>
        <w:t>zvršitelj</w:t>
      </w:r>
      <w:r w:rsidRPr="00FD1862">
        <w:rPr>
          <w:rFonts w:ascii="Arial" w:hAnsi="Arial" w:cs="Arial"/>
        </w:rPr>
        <w:t xml:space="preserve"> se obvezuje</w:t>
      </w:r>
      <w:r w:rsidR="0064615A" w:rsidRPr="00FD1862">
        <w:rPr>
          <w:rFonts w:ascii="Arial" w:hAnsi="Arial" w:cs="Arial"/>
        </w:rPr>
        <w:t xml:space="preserve"> </w:t>
      </w:r>
      <w:r w:rsidR="000C6266" w:rsidRPr="00FD1862">
        <w:rPr>
          <w:rFonts w:ascii="Arial" w:hAnsi="Arial" w:cs="Arial"/>
        </w:rPr>
        <w:t>uslugu</w:t>
      </w:r>
      <w:r w:rsidRPr="00FD1862">
        <w:rPr>
          <w:rFonts w:ascii="Arial" w:hAnsi="Arial" w:cs="Arial"/>
        </w:rPr>
        <w:t xml:space="preserve"> koj</w:t>
      </w:r>
      <w:r w:rsidR="000C6266" w:rsidRPr="00FD1862">
        <w:rPr>
          <w:rFonts w:ascii="Arial" w:hAnsi="Arial" w:cs="Arial"/>
        </w:rPr>
        <w:t>a</w:t>
      </w:r>
      <w:r w:rsidRPr="00FD1862">
        <w:rPr>
          <w:rFonts w:ascii="Arial" w:hAnsi="Arial" w:cs="Arial"/>
        </w:rPr>
        <w:t xml:space="preserve"> </w:t>
      </w:r>
      <w:r w:rsidR="0064615A" w:rsidRPr="00FD1862">
        <w:rPr>
          <w:rFonts w:ascii="Arial" w:hAnsi="Arial" w:cs="Arial"/>
        </w:rPr>
        <w:t>su</w:t>
      </w:r>
      <w:r w:rsidRPr="00FD1862">
        <w:rPr>
          <w:rFonts w:ascii="Arial" w:hAnsi="Arial" w:cs="Arial"/>
        </w:rPr>
        <w:t xml:space="preserve"> predmet nabave izvršiti u krajnjem roku </w:t>
      </w:r>
      <w:r w:rsidRPr="00FD1862">
        <w:rPr>
          <w:rFonts w:ascii="Arial" w:hAnsi="Arial" w:cs="Arial"/>
          <w:b/>
          <w:bCs/>
        </w:rPr>
        <w:t xml:space="preserve">od </w:t>
      </w:r>
      <w:r w:rsidR="00BF65DC" w:rsidRPr="00FD1862">
        <w:rPr>
          <w:rFonts w:ascii="Arial" w:hAnsi="Arial" w:cs="Arial"/>
          <w:b/>
          <w:bCs/>
        </w:rPr>
        <w:t>90</w:t>
      </w:r>
      <w:r w:rsidR="00724A52" w:rsidRPr="00FD1862">
        <w:rPr>
          <w:rFonts w:ascii="Arial" w:hAnsi="Arial" w:cs="Arial"/>
          <w:b/>
          <w:bCs/>
        </w:rPr>
        <w:t xml:space="preserve"> </w:t>
      </w:r>
      <w:r w:rsidRPr="00FD1862">
        <w:rPr>
          <w:rFonts w:ascii="Arial" w:hAnsi="Arial" w:cs="Arial"/>
          <w:b/>
          <w:bCs/>
        </w:rPr>
        <w:t>(</w:t>
      </w:r>
      <w:r w:rsidR="00BF65DC" w:rsidRPr="00FD1862">
        <w:rPr>
          <w:rFonts w:ascii="Arial" w:hAnsi="Arial" w:cs="Arial"/>
          <w:b/>
          <w:bCs/>
        </w:rPr>
        <w:t>devedeset</w:t>
      </w:r>
      <w:r w:rsidRPr="00FD1862">
        <w:rPr>
          <w:rFonts w:ascii="Arial" w:hAnsi="Arial" w:cs="Arial"/>
          <w:b/>
          <w:bCs/>
        </w:rPr>
        <w:t xml:space="preserve">) </w:t>
      </w:r>
      <w:r w:rsidR="0064615A" w:rsidRPr="00FD1862">
        <w:rPr>
          <w:rFonts w:ascii="Arial" w:hAnsi="Arial" w:cs="Arial"/>
          <w:b/>
          <w:bCs/>
        </w:rPr>
        <w:t>dana</w:t>
      </w:r>
      <w:r w:rsidRPr="00FD1862">
        <w:rPr>
          <w:rFonts w:ascii="Arial" w:hAnsi="Arial" w:cs="Arial"/>
        </w:rPr>
        <w:t xml:space="preserve"> od </w:t>
      </w:r>
      <w:r w:rsidR="00BF65DC" w:rsidRPr="00FD1862">
        <w:rPr>
          <w:rFonts w:ascii="Arial" w:hAnsi="Arial" w:cs="Arial"/>
        </w:rPr>
        <w:t xml:space="preserve">potpisivanja Ugovora. </w:t>
      </w:r>
    </w:p>
    <w:p w14:paraId="141A23AD" w14:textId="16E217E0" w:rsidR="0065261C" w:rsidRPr="00FD1862" w:rsidRDefault="000C6266" w:rsidP="006B6DD3">
      <w:pPr>
        <w:spacing w:after="0" w:line="276" w:lineRule="auto"/>
        <w:jc w:val="both"/>
        <w:rPr>
          <w:rFonts w:ascii="Arial" w:hAnsi="Arial" w:cs="Arial"/>
        </w:rPr>
      </w:pPr>
      <w:r w:rsidRPr="00FD1862">
        <w:rPr>
          <w:rFonts w:ascii="Arial" w:hAnsi="Arial" w:cs="Arial"/>
        </w:rPr>
        <w:t>Usluga se smatra izvršenom po dostavi sve tražene dokumentacije u papirnatom i</w:t>
      </w:r>
      <w:r w:rsidR="00BF65DC" w:rsidRPr="00FD1862">
        <w:rPr>
          <w:rFonts w:ascii="Arial" w:hAnsi="Arial" w:cs="Arial"/>
        </w:rPr>
        <w:t xml:space="preserve"> </w:t>
      </w:r>
      <w:r w:rsidRPr="00FD1862">
        <w:rPr>
          <w:rFonts w:ascii="Arial" w:hAnsi="Arial" w:cs="Arial"/>
        </w:rPr>
        <w:t>elektroničkom obliku na adresu Naručitelja. Trošak ispravljanja nedostataka, bez obzira na razlog, tereti Izvršitelja. Promjena roka može uslijediti temeljem pisanog zahtjeva Izvršitelja ukoliko Naručitelj utvrdi</w:t>
      </w:r>
      <w:r w:rsidR="00BF65DC" w:rsidRPr="00FD1862">
        <w:rPr>
          <w:rFonts w:ascii="Arial" w:hAnsi="Arial" w:cs="Arial"/>
        </w:rPr>
        <w:t xml:space="preserve"> </w:t>
      </w:r>
      <w:r w:rsidRPr="00FD1862">
        <w:rPr>
          <w:rFonts w:ascii="Arial" w:hAnsi="Arial" w:cs="Arial"/>
        </w:rPr>
        <w:t>opravdanost zahtjeva za promjenom roka.</w:t>
      </w:r>
    </w:p>
    <w:p w14:paraId="36181BE7" w14:textId="77777777" w:rsidR="009C5B3A" w:rsidRPr="00FD1862" w:rsidRDefault="009C5B3A" w:rsidP="006B6DD3">
      <w:pPr>
        <w:spacing w:after="0" w:line="276" w:lineRule="auto"/>
        <w:jc w:val="both"/>
        <w:rPr>
          <w:rFonts w:ascii="Arial" w:hAnsi="Arial" w:cs="Arial"/>
        </w:rPr>
      </w:pPr>
    </w:p>
    <w:p w14:paraId="10CC766C" w14:textId="178B2790" w:rsidR="009F3E1F" w:rsidRPr="00FD1862" w:rsidRDefault="009F3E1F" w:rsidP="00910D96">
      <w:pPr>
        <w:pStyle w:val="Odlomakpopisa"/>
        <w:numPr>
          <w:ilvl w:val="0"/>
          <w:numId w:val="1"/>
        </w:numPr>
        <w:spacing w:after="0" w:line="276" w:lineRule="auto"/>
        <w:jc w:val="both"/>
        <w:rPr>
          <w:rFonts w:ascii="Arial" w:hAnsi="Arial" w:cs="Arial"/>
        </w:rPr>
      </w:pPr>
      <w:r w:rsidRPr="00FD1862">
        <w:rPr>
          <w:rFonts w:ascii="Arial" w:hAnsi="Arial" w:cs="Arial"/>
          <w:b/>
        </w:rPr>
        <w:t>Rok, način i uvjeti plaćanja</w:t>
      </w:r>
      <w:r w:rsidRPr="00FD1862">
        <w:rPr>
          <w:rFonts w:ascii="Arial" w:hAnsi="Arial" w:cs="Arial"/>
        </w:rPr>
        <w:t>:</w:t>
      </w:r>
    </w:p>
    <w:p w14:paraId="50798046" w14:textId="0411817D" w:rsidR="00C90602" w:rsidRPr="00FD1862" w:rsidRDefault="00C90602" w:rsidP="00910D96">
      <w:pPr>
        <w:pStyle w:val="Odlomakpopisa"/>
        <w:spacing w:after="0" w:line="276" w:lineRule="auto"/>
        <w:jc w:val="both"/>
        <w:rPr>
          <w:rFonts w:ascii="Arial" w:hAnsi="Arial" w:cs="Arial"/>
        </w:rPr>
      </w:pPr>
      <w:r w:rsidRPr="00FD1862">
        <w:rPr>
          <w:rFonts w:ascii="Arial" w:hAnsi="Arial" w:cs="Arial"/>
        </w:rPr>
        <w:t xml:space="preserve">Predujam je isključen, kao i traženje sredstava osiguranja plaćanja. </w:t>
      </w:r>
    </w:p>
    <w:p w14:paraId="6267E00A" w14:textId="313E4DAA" w:rsidR="000C5154" w:rsidRPr="00FD1862" w:rsidRDefault="000D0D71" w:rsidP="00910D96">
      <w:pPr>
        <w:pStyle w:val="Odlomakpopisa"/>
        <w:spacing w:after="0" w:line="276" w:lineRule="auto"/>
        <w:jc w:val="both"/>
        <w:rPr>
          <w:rFonts w:ascii="Arial" w:hAnsi="Arial" w:cs="Arial"/>
        </w:rPr>
      </w:pPr>
      <w:r w:rsidRPr="00FD1862">
        <w:rPr>
          <w:rFonts w:ascii="Arial" w:hAnsi="Arial" w:cs="Arial"/>
        </w:rPr>
        <w:t xml:space="preserve">Sva plaćanja </w:t>
      </w:r>
      <w:r w:rsidR="00713F15" w:rsidRPr="00FD1862">
        <w:rPr>
          <w:rFonts w:ascii="Arial" w:hAnsi="Arial" w:cs="Arial"/>
        </w:rPr>
        <w:t>N</w:t>
      </w:r>
      <w:r w:rsidRPr="00FD1862">
        <w:rPr>
          <w:rFonts w:ascii="Arial" w:hAnsi="Arial" w:cs="Arial"/>
        </w:rPr>
        <w:t>aručitelj će izvršiti na poslovni račun od</w:t>
      </w:r>
      <w:r w:rsidR="009D78D5" w:rsidRPr="00FD1862">
        <w:rPr>
          <w:rFonts w:ascii="Arial" w:hAnsi="Arial" w:cs="Arial"/>
        </w:rPr>
        <w:t xml:space="preserve">abranog </w:t>
      </w:r>
      <w:r w:rsidR="00713F15" w:rsidRPr="00FD1862">
        <w:rPr>
          <w:rFonts w:ascii="Arial" w:hAnsi="Arial" w:cs="Arial"/>
        </w:rPr>
        <w:t>P</w:t>
      </w:r>
      <w:r w:rsidR="009D78D5" w:rsidRPr="00FD1862">
        <w:rPr>
          <w:rFonts w:ascii="Arial" w:hAnsi="Arial" w:cs="Arial"/>
        </w:rPr>
        <w:t>onuditelja u roku od 30</w:t>
      </w:r>
      <w:r w:rsidRPr="00FD1862">
        <w:rPr>
          <w:rFonts w:ascii="Arial" w:hAnsi="Arial" w:cs="Arial"/>
        </w:rPr>
        <w:t xml:space="preserve"> dana od zaprimanja elektroni</w:t>
      </w:r>
      <w:r w:rsidR="009D78D5" w:rsidRPr="00FD1862">
        <w:rPr>
          <w:rFonts w:ascii="Arial" w:hAnsi="Arial" w:cs="Arial"/>
        </w:rPr>
        <w:t xml:space="preserve">čkog računa i pratećih isprava. Račun će </w:t>
      </w:r>
      <w:r w:rsidR="00713F15" w:rsidRPr="00FD1862">
        <w:rPr>
          <w:rFonts w:ascii="Arial" w:hAnsi="Arial" w:cs="Arial"/>
        </w:rPr>
        <w:t>I</w:t>
      </w:r>
      <w:r w:rsidR="000C4975" w:rsidRPr="00FD1862">
        <w:rPr>
          <w:rFonts w:ascii="Arial" w:hAnsi="Arial" w:cs="Arial"/>
        </w:rPr>
        <w:t>zvođača</w:t>
      </w:r>
      <w:r w:rsidR="009D78D5" w:rsidRPr="00FD1862">
        <w:rPr>
          <w:rFonts w:ascii="Arial" w:hAnsi="Arial" w:cs="Arial"/>
        </w:rPr>
        <w:t xml:space="preserve"> isporučiti po</w:t>
      </w:r>
      <w:r w:rsidR="00713F15" w:rsidRPr="00FD1862">
        <w:rPr>
          <w:rFonts w:ascii="Arial" w:hAnsi="Arial" w:cs="Arial"/>
        </w:rPr>
        <w:t xml:space="preserve"> dostavi cjelokupne dokumentacije koja je predmet nabave na adresu Naručitelja.</w:t>
      </w:r>
    </w:p>
    <w:p w14:paraId="7D364F41" w14:textId="1369F1A4" w:rsidR="009852C2" w:rsidRPr="00FD1862" w:rsidRDefault="009D78D5" w:rsidP="00910D96">
      <w:pPr>
        <w:pStyle w:val="Odlomakpopisa"/>
        <w:spacing w:after="0" w:line="276" w:lineRule="auto"/>
        <w:jc w:val="both"/>
        <w:rPr>
          <w:rFonts w:ascii="Arial" w:hAnsi="Arial" w:cs="Arial"/>
        </w:rPr>
      </w:pPr>
      <w:r w:rsidRPr="00FD1862">
        <w:rPr>
          <w:rFonts w:ascii="Arial" w:hAnsi="Arial" w:cs="Arial"/>
        </w:rPr>
        <w:t xml:space="preserve"> </w:t>
      </w:r>
    </w:p>
    <w:p w14:paraId="131621FE" w14:textId="7FDB1719" w:rsidR="009F3E1F" w:rsidRPr="00FD1862" w:rsidRDefault="00EB5106" w:rsidP="00910D96">
      <w:pPr>
        <w:pStyle w:val="Odlomakpopisa"/>
        <w:numPr>
          <w:ilvl w:val="0"/>
          <w:numId w:val="1"/>
        </w:numPr>
        <w:spacing w:after="0" w:line="276" w:lineRule="auto"/>
        <w:jc w:val="both"/>
        <w:rPr>
          <w:rFonts w:ascii="Arial" w:hAnsi="Arial" w:cs="Arial"/>
          <w:b/>
        </w:rPr>
      </w:pPr>
      <w:r w:rsidRPr="00FD1862">
        <w:rPr>
          <w:rFonts w:ascii="Arial" w:hAnsi="Arial" w:cs="Arial"/>
          <w:b/>
        </w:rPr>
        <w:t>Razlozi za isključenje gospodarskog subjekta i k</w:t>
      </w:r>
      <w:r w:rsidR="009F3E1F" w:rsidRPr="00FD1862">
        <w:rPr>
          <w:rFonts w:ascii="Arial" w:hAnsi="Arial" w:cs="Arial"/>
          <w:b/>
        </w:rPr>
        <w:t>riteriji za</w:t>
      </w:r>
      <w:r w:rsidR="00B535C0" w:rsidRPr="00FD1862">
        <w:rPr>
          <w:rFonts w:ascii="Arial" w:hAnsi="Arial" w:cs="Arial"/>
          <w:b/>
        </w:rPr>
        <w:t xml:space="preserve"> kvalit</w:t>
      </w:r>
      <w:r w:rsidR="00F84A5A" w:rsidRPr="00FD1862">
        <w:rPr>
          <w:rFonts w:ascii="Arial" w:hAnsi="Arial" w:cs="Arial"/>
          <w:b/>
        </w:rPr>
        <w:t>a</w:t>
      </w:r>
      <w:r w:rsidR="00B535C0" w:rsidRPr="00FD1862">
        <w:rPr>
          <w:rFonts w:ascii="Arial" w:hAnsi="Arial" w:cs="Arial"/>
          <w:b/>
        </w:rPr>
        <w:t>t</w:t>
      </w:r>
      <w:r w:rsidR="00F84A5A" w:rsidRPr="00FD1862">
        <w:rPr>
          <w:rFonts w:ascii="Arial" w:hAnsi="Arial" w:cs="Arial"/>
          <w:b/>
        </w:rPr>
        <w:t>i</w:t>
      </w:r>
      <w:r w:rsidR="00B535C0" w:rsidRPr="00FD1862">
        <w:rPr>
          <w:rFonts w:ascii="Arial" w:hAnsi="Arial" w:cs="Arial"/>
          <w:b/>
        </w:rPr>
        <w:t>vni</w:t>
      </w:r>
      <w:r w:rsidR="009F3E1F" w:rsidRPr="00FD1862">
        <w:rPr>
          <w:rFonts w:ascii="Arial" w:hAnsi="Arial" w:cs="Arial"/>
          <w:b/>
        </w:rPr>
        <w:t xml:space="preserve"> odabir gospodarskog subjekta (uvjeti sposobnosti)</w:t>
      </w:r>
    </w:p>
    <w:p w14:paraId="3BA0C6FE" w14:textId="77777777" w:rsidR="004A37DF" w:rsidRPr="00FD1862" w:rsidRDefault="004A37DF" w:rsidP="004A37DF">
      <w:pPr>
        <w:spacing w:after="0" w:line="276" w:lineRule="auto"/>
        <w:ind w:left="720"/>
        <w:jc w:val="both"/>
        <w:rPr>
          <w:rFonts w:ascii="Arial" w:hAnsi="Arial" w:cs="Arial"/>
          <w:b/>
        </w:rPr>
      </w:pPr>
    </w:p>
    <w:p w14:paraId="50CE0CA3" w14:textId="2AFE9D83" w:rsidR="004A37DF" w:rsidRPr="00FD1862" w:rsidRDefault="001C77AA" w:rsidP="004A37DF">
      <w:pPr>
        <w:pStyle w:val="Odlomakpopisa"/>
        <w:numPr>
          <w:ilvl w:val="1"/>
          <w:numId w:val="1"/>
        </w:numPr>
        <w:spacing w:after="0" w:line="276" w:lineRule="auto"/>
        <w:jc w:val="both"/>
        <w:rPr>
          <w:rFonts w:ascii="Arial" w:hAnsi="Arial" w:cs="Arial"/>
          <w:b/>
        </w:rPr>
      </w:pPr>
      <w:r w:rsidRPr="00FD1862">
        <w:rPr>
          <w:rFonts w:ascii="Arial" w:hAnsi="Arial" w:cs="Arial"/>
          <w:b/>
        </w:rPr>
        <w:t>Osnove za isključenje gospodarskog subjekta</w:t>
      </w:r>
    </w:p>
    <w:p w14:paraId="1D80E02E" w14:textId="422EA6FE" w:rsidR="00610A5E" w:rsidRPr="00FD1862" w:rsidRDefault="00C95CFD" w:rsidP="009B4021">
      <w:pPr>
        <w:pStyle w:val="Odlomakpopisa"/>
        <w:numPr>
          <w:ilvl w:val="0"/>
          <w:numId w:val="7"/>
        </w:numPr>
        <w:spacing w:after="0" w:line="276" w:lineRule="auto"/>
        <w:jc w:val="both"/>
        <w:rPr>
          <w:rFonts w:ascii="Arial" w:hAnsi="Arial" w:cs="Arial"/>
          <w:b/>
          <w:bCs/>
          <w:i/>
          <w:iCs/>
        </w:rPr>
      </w:pPr>
      <w:r w:rsidRPr="00FD1862">
        <w:rPr>
          <w:rFonts w:ascii="Arial" w:hAnsi="Arial" w:cs="Arial"/>
          <w:b/>
          <w:bCs/>
          <w:i/>
          <w:iCs/>
        </w:rPr>
        <w:t>Neplaćene dospjele porezne obveze i obveze za mirovinsko i zdravstveno osiguranje</w:t>
      </w:r>
    </w:p>
    <w:p w14:paraId="67748F5B" w14:textId="14184DB1" w:rsidR="00C95CFD" w:rsidRPr="00FD1862" w:rsidRDefault="00C95CFD" w:rsidP="00724A52">
      <w:pPr>
        <w:pStyle w:val="Odlomakpopisa"/>
        <w:spacing w:after="0" w:line="276" w:lineRule="auto"/>
        <w:jc w:val="both"/>
        <w:rPr>
          <w:rFonts w:ascii="Arial" w:hAnsi="Arial" w:cs="Arial"/>
        </w:rPr>
      </w:pPr>
      <w:r w:rsidRPr="00FD1862">
        <w:rPr>
          <w:rFonts w:ascii="Arial" w:hAnsi="Arial" w:cs="Arial"/>
        </w:rPr>
        <w:t>Javni naručitelj obvezan je isključiti gospodarskog subjekta iz postupka nabave ako utvrdi da</w:t>
      </w:r>
      <w:r w:rsidR="001C6F32" w:rsidRPr="00FD1862">
        <w:rPr>
          <w:rFonts w:ascii="Arial" w:hAnsi="Arial" w:cs="Arial"/>
        </w:rPr>
        <w:t xml:space="preserve"> </w:t>
      </w:r>
      <w:r w:rsidR="00610A5E" w:rsidRPr="00FD1862">
        <w:rPr>
          <w:rFonts w:ascii="Arial" w:hAnsi="Arial" w:cs="Arial"/>
        </w:rPr>
        <w:t>g</w:t>
      </w:r>
      <w:r w:rsidRPr="00FD1862">
        <w:rPr>
          <w:rFonts w:ascii="Arial" w:hAnsi="Arial" w:cs="Arial"/>
        </w:rPr>
        <w:t>ospodarski subjekt nije ispunio obveze plaćanja dospjelih poreznih obveza i obveza za</w:t>
      </w:r>
      <w:r w:rsidR="001C6F32" w:rsidRPr="00FD1862">
        <w:rPr>
          <w:rFonts w:ascii="Arial" w:hAnsi="Arial" w:cs="Arial"/>
        </w:rPr>
        <w:t xml:space="preserve"> </w:t>
      </w:r>
      <w:r w:rsidRPr="00FD1862">
        <w:rPr>
          <w:rFonts w:ascii="Arial" w:hAnsi="Arial" w:cs="Arial"/>
        </w:rPr>
        <w:t>mirovinsko i zdravstveno osiguranje:</w:t>
      </w:r>
    </w:p>
    <w:p w14:paraId="6CF115D3" w14:textId="77DF2268" w:rsidR="00A35DD3" w:rsidRPr="00FD1862" w:rsidRDefault="00C95CFD" w:rsidP="009B4021">
      <w:pPr>
        <w:pStyle w:val="Odlomakpopisa"/>
        <w:numPr>
          <w:ilvl w:val="0"/>
          <w:numId w:val="5"/>
        </w:numPr>
        <w:spacing w:after="0" w:line="276" w:lineRule="auto"/>
        <w:jc w:val="both"/>
        <w:rPr>
          <w:rFonts w:ascii="Arial" w:hAnsi="Arial" w:cs="Arial"/>
        </w:rPr>
      </w:pPr>
      <w:r w:rsidRPr="00FD1862">
        <w:rPr>
          <w:rFonts w:ascii="Arial" w:hAnsi="Arial" w:cs="Arial"/>
        </w:rPr>
        <w:t xml:space="preserve">u RH, ako gospodarski subjekt ima poslovni </w:t>
      </w:r>
      <w:proofErr w:type="spellStart"/>
      <w:r w:rsidRPr="00FD1862">
        <w:rPr>
          <w:rFonts w:ascii="Arial" w:hAnsi="Arial" w:cs="Arial"/>
        </w:rPr>
        <w:t>nastan</w:t>
      </w:r>
      <w:proofErr w:type="spellEnd"/>
      <w:r w:rsidRPr="00FD1862">
        <w:rPr>
          <w:rFonts w:ascii="Arial" w:hAnsi="Arial" w:cs="Arial"/>
        </w:rPr>
        <w:t xml:space="preserve"> u RH, </w:t>
      </w:r>
    </w:p>
    <w:p w14:paraId="7DAC95E2" w14:textId="250C8904" w:rsidR="00C95CFD" w:rsidRPr="00FD1862" w:rsidRDefault="00C95CFD" w:rsidP="00A35DD3">
      <w:pPr>
        <w:pStyle w:val="Odlomakpopisa"/>
        <w:spacing w:after="0" w:line="276" w:lineRule="auto"/>
        <w:ind w:left="1080"/>
        <w:jc w:val="both"/>
        <w:rPr>
          <w:rFonts w:ascii="Arial" w:hAnsi="Arial" w:cs="Arial"/>
        </w:rPr>
      </w:pPr>
      <w:r w:rsidRPr="00FD1862">
        <w:rPr>
          <w:rFonts w:ascii="Arial" w:hAnsi="Arial" w:cs="Arial"/>
        </w:rPr>
        <w:t>ili</w:t>
      </w:r>
    </w:p>
    <w:p w14:paraId="60FEFAA8" w14:textId="77777777" w:rsidR="00C95CFD" w:rsidRPr="00FD1862" w:rsidRDefault="00C95CFD" w:rsidP="00724A52">
      <w:pPr>
        <w:pStyle w:val="Odlomakpopisa"/>
        <w:spacing w:after="0" w:line="276" w:lineRule="auto"/>
        <w:jc w:val="both"/>
        <w:rPr>
          <w:rFonts w:ascii="Arial" w:hAnsi="Arial" w:cs="Arial"/>
        </w:rPr>
      </w:pPr>
      <w:r w:rsidRPr="00FD1862">
        <w:rPr>
          <w:rFonts w:ascii="Arial" w:hAnsi="Arial" w:cs="Arial"/>
        </w:rPr>
        <w:t xml:space="preserve">b) u RH ili u državi poslovnog </w:t>
      </w:r>
      <w:proofErr w:type="spellStart"/>
      <w:r w:rsidRPr="00FD1862">
        <w:rPr>
          <w:rFonts w:ascii="Arial" w:hAnsi="Arial" w:cs="Arial"/>
        </w:rPr>
        <w:t>nastana</w:t>
      </w:r>
      <w:proofErr w:type="spellEnd"/>
      <w:r w:rsidRPr="00FD1862">
        <w:rPr>
          <w:rFonts w:ascii="Arial" w:hAnsi="Arial" w:cs="Arial"/>
        </w:rPr>
        <w:t xml:space="preserve"> gospodarskog subjekta, ako gospodarski subjekt nema poslovni </w:t>
      </w:r>
      <w:proofErr w:type="spellStart"/>
      <w:r w:rsidRPr="00FD1862">
        <w:rPr>
          <w:rFonts w:ascii="Arial" w:hAnsi="Arial" w:cs="Arial"/>
        </w:rPr>
        <w:t>nastan</w:t>
      </w:r>
      <w:proofErr w:type="spellEnd"/>
      <w:r w:rsidRPr="00FD1862">
        <w:rPr>
          <w:rFonts w:ascii="Arial" w:hAnsi="Arial" w:cs="Arial"/>
        </w:rPr>
        <w:t xml:space="preserve"> u RH.</w:t>
      </w:r>
    </w:p>
    <w:p w14:paraId="30E2ED1A" w14:textId="77777777" w:rsidR="00C95CFD" w:rsidRPr="00FD1862" w:rsidRDefault="00C95CFD" w:rsidP="00724A52">
      <w:pPr>
        <w:pStyle w:val="Odlomakpopisa"/>
        <w:spacing w:after="0" w:line="276" w:lineRule="auto"/>
        <w:jc w:val="both"/>
        <w:rPr>
          <w:rFonts w:ascii="Arial" w:hAnsi="Arial" w:cs="Arial"/>
        </w:rPr>
      </w:pPr>
      <w:r w:rsidRPr="00FD1862">
        <w:rPr>
          <w:rFonts w:ascii="Arial" w:hAnsi="Arial" w:cs="Arial"/>
        </w:rPr>
        <w:t>Iznimno javni naručitelj neće isključiti gospodarskog subjekta iz postupka javne nabave ako mu sukladno posebnom propisu plaćanje obveza nije dopušteno ili mu je odobrena odgoda plaćanja.</w:t>
      </w:r>
    </w:p>
    <w:p w14:paraId="4B98C1E9" w14:textId="77777777" w:rsidR="000B7517" w:rsidRPr="00FD1862" w:rsidRDefault="000B7517" w:rsidP="00724A52">
      <w:pPr>
        <w:pStyle w:val="Odlomakpopisa"/>
        <w:spacing w:after="0" w:line="276" w:lineRule="auto"/>
        <w:jc w:val="both"/>
        <w:rPr>
          <w:rFonts w:ascii="Arial" w:hAnsi="Arial" w:cs="Arial"/>
        </w:rPr>
      </w:pPr>
    </w:p>
    <w:p w14:paraId="0CAED1C5" w14:textId="42B49870" w:rsidR="00C95CFD" w:rsidRPr="00FD1862" w:rsidRDefault="00C95CFD" w:rsidP="00724A52">
      <w:pPr>
        <w:pStyle w:val="Odlomakpopisa"/>
        <w:spacing w:after="0" w:line="276" w:lineRule="auto"/>
        <w:jc w:val="both"/>
        <w:rPr>
          <w:rFonts w:ascii="Arial" w:hAnsi="Arial" w:cs="Arial"/>
        </w:rPr>
      </w:pPr>
      <w:r w:rsidRPr="00FD1862">
        <w:rPr>
          <w:rFonts w:ascii="Arial" w:hAnsi="Arial" w:cs="Arial"/>
        </w:rPr>
        <w:t xml:space="preserve">Za potrebe utvrđivanja okolnosti iz gore navedenog gospodarski subjekt </w:t>
      </w:r>
      <w:r w:rsidRPr="00FD1862">
        <w:rPr>
          <w:rFonts w:ascii="Arial" w:hAnsi="Arial" w:cs="Arial"/>
          <w:b/>
          <w:bCs/>
        </w:rPr>
        <w:t xml:space="preserve">u ponudi dostavlja potvrdu Porezne uprave o stanju duga koja ne smije biti starija od </w:t>
      </w:r>
      <w:r w:rsidR="001C6F32" w:rsidRPr="00FD1862">
        <w:rPr>
          <w:rFonts w:ascii="Arial" w:hAnsi="Arial" w:cs="Arial"/>
          <w:b/>
          <w:bCs/>
        </w:rPr>
        <w:t>15</w:t>
      </w:r>
      <w:r w:rsidRPr="00FD1862">
        <w:rPr>
          <w:rFonts w:ascii="Arial" w:hAnsi="Arial" w:cs="Arial"/>
          <w:b/>
          <w:bCs/>
        </w:rPr>
        <w:t xml:space="preserve"> dana</w:t>
      </w:r>
      <w:r w:rsidRPr="00FD1862">
        <w:rPr>
          <w:rFonts w:ascii="Arial" w:hAnsi="Arial" w:cs="Arial"/>
        </w:rPr>
        <w:t xml:space="preserve"> računajući od dana upućivanja Poziva.</w:t>
      </w:r>
    </w:p>
    <w:p w14:paraId="10DD6724" w14:textId="77777777" w:rsidR="00574BA3" w:rsidRPr="00FD1862" w:rsidRDefault="00574BA3" w:rsidP="00724A52">
      <w:pPr>
        <w:pStyle w:val="Odlomakpopisa"/>
        <w:spacing w:after="0" w:line="276" w:lineRule="auto"/>
        <w:jc w:val="both"/>
        <w:rPr>
          <w:rFonts w:ascii="Arial" w:hAnsi="Arial" w:cs="Arial"/>
          <w:i/>
          <w:iCs/>
        </w:rPr>
      </w:pPr>
    </w:p>
    <w:p w14:paraId="3055EAE5" w14:textId="02D4A3BE" w:rsidR="001C77AA" w:rsidRPr="00FD1862" w:rsidRDefault="0038637E" w:rsidP="00724A52">
      <w:pPr>
        <w:pStyle w:val="Odlomakpopisa"/>
        <w:spacing w:after="0" w:line="276" w:lineRule="auto"/>
        <w:jc w:val="both"/>
        <w:rPr>
          <w:rFonts w:ascii="Arial" w:hAnsi="Arial" w:cs="Arial"/>
          <w:b/>
          <w:bCs/>
          <w:i/>
          <w:iCs/>
        </w:rPr>
      </w:pPr>
      <w:r w:rsidRPr="00FD1862">
        <w:rPr>
          <w:rFonts w:ascii="Arial" w:hAnsi="Arial" w:cs="Arial"/>
          <w:b/>
          <w:bCs/>
          <w:i/>
          <w:iCs/>
        </w:rPr>
        <w:t xml:space="preserve">b) </w:t>
      </w:r>
      <w:r w:rsidR="001C77AA" w:rsidRPr="00FD1862">
        <w:rPr>
          <w:rFonts w:ascii="Arial" w:hAnsi="Arial" w:cs="Arial"/>
          <w:b/>
          <w:bCs/>
          <w:i/>
          <w:iCs/>
        </w:rPr>
        <w:t>Kažnjavanje</w:t>
      </w:r>
    </w:p>
    <w:p w14:paraId="6B21119B"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xml:space="preserve">1. Ako je gospodarski subjekt koji ima poslovni </w:t>
      </w:r>
      <w:proofErr w:type="spellStart"/>
      <w:r w:rsidRPr="00FD1862">
        <w:rPr>
          <w:rFonts w:ascii="Arial" w:hAnsi="Arial" w:cs="Arial"/>
        </w:rPr>
        <w:t>nastan</w:t>
      </w:r>
      <w:proofErr w:type="spellEnd"/>
      <w:r w:rsidRPr="00FD1862">
        <w:rPr>
          <w:rFonts w:ascii="Arial" w:hAnsi="Arial" w:cs="Arial"/>
        </w:rPr>
        <w:t xml:space="preserve"> u RH ili osoba koja je član upravnog, upravljačkog ili nadzornog tijela ili ima ovlasti zastupanja, donošenja odluka ili nadzora toga gospodarskog subjekta i koja je državljanin RH pravomoćnom presudom osuđena za:</w:t>
      </w:r>
    </w:p>
    <w:p w14:paraId="096C6C2D"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xml:space="preserve"> a) sudjelovanje u zločinačkoj organizaciji, na temelju</w:t>
      </w:r>
    </w:p>
    <w:p w14:paraId="1F7EB29F"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članka 328. (zločinačko udruženje) i članka 329. (počinjenje kaznenog djela u sastavu zločinačkog udruženja) Kaznenog zakona</w:t>
      </w:r>
    </w:p>
    <w:p w14:paraId="5A97410C"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članka 333. (udruživanje za počinjenje kaznenih djela), iz Kaznenog zakona (»Narodne novine«, br. 110/97., 27/98., 50/00., 129/00., 51/01., 111/03., 190/03., 105/04., 84/05., 71/06., 110/07., 152/08., 57/11., 77/11. i 143/12.)</w:t>
      </w:r>
    </w:p>
    <w:p w14:paraId="77A7478B"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b) korupciju, na temelju</w:t>
      </w:r>
    </w:p>
    <w:p w14:paraId="677085B2"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2C5F493"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F448F5B"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c) prijevaru, na temelju</w:t>
      </w:r>
    </w:p>
    <w:p w14:paraId="643C7BBC"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članka 236. (prijevara), članka 247. (prijevara u gospodarskom poslovanju), članka 256. (utaja poreza ili carine) i članka 258. (subvencijska prijevara) Kaznenog zakona</w:t>
      </w:r>
    </w:p>
    <w:p w14:paraId="7F63C7CA"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31F49130"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d) terorizam ili kaznena djela povezana s terorističkim aktivnostima, na temelju</w:t>
      </w:r>
    </w:p>
    <w:p w14:paraId="0E729B35"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članka 97. (terorizam), članka 99. (javno poticanje na terorizam), članka 100. (novačenje za terorizam), članka 101. (obuka za terorizam) i članka 102. (terorističko udruženje) Kaznenog zakona</w:t>
      </w:r>
    </w:p>
    <w:p w14:paraId="5DB8FFA4"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1D342A0C"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e) pranje novca ili financiranje terorizma, na temelju</w:t>
      </w:r>
    </w:p>
    <w:p w14:paraId="753DBE50"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članka 98. (financiranje terorizma) i članka 265. (pranje novca) Kaznenog zakona</w:t>
      </w:r>
    </w:p>
    <w:p w14:paraId="5CBAE67E"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članka 279. (pranje novca) iz Kaznenog zakona (»Narodne novine«, br. 110/97., 27/98., 50/00., 129/00., 51/01., 111/03., 190/03., 105/04., 84/05., 71/06., 110/07., 152/08., 57/11., 77/11. i 143/12.)</w:t>
      </w:r>
    </w:p>
    <w:p w14:paraId="09294B1D"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f) dječji rad ili druge oblike trgovanja ljudima, na temelju</w:t>
      </w:r>
    </w:p>
    <w:p w14:paraId="10335B20"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članka 106. (trgovanje ljudima) Kaznenog zakona</w:t>
      </w:r>
    </w:p>
    <w:p w14:paraId="1D3B87F6"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članka 175. (trgovanje ljudima i ropstvo) iz Kaznenog zakona (»Narodne novine«, br. 110/97., 27/98., 50/00., 129/00., 51/01., 111/03., 190/03., 105/04., 84/05., 71/06., 110/07., 152/08., 57/11., 77/11. i 143/12.), ili</w:t>
      </w:r>
    </w:p>
    <w:p w14:paraId="0FDB97BA" w14:textId="77777777"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xml:space="preserve">2. je gospodarski subjekt koji nema poslovni </w:t>
      </w:r>
      <w:proofErr w:type="spellStart"/>
      <w:r w:rsidRPr="00FD1862">
        <w:rPr>
          <w:rFonts w:ascii="Arial" w:hAnsi="Arial" w:cs="Arial"/>
        </w:rPr>
        <w:t>nastan</w:t>
      </w:r>
      <w:proofErr w:type="spellEnd"/>
      <w:r w:rsidRPr="00FD1862">
        <w:rPr>
          <w:rFonts w:ascii="Arial" w:hAnsi="Arial" w:cs="Arial"/>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FD1862">
        <w:rPr>
          <w:rFonts w:ascii="Arial" w:hAnsi="Arial" w:cs="Arial"/>
        </w:rPr>
        <w:t>podtočaka</w:t>
      </w:r>
      <w:proofErr w:type="spellEnd"/>
      <w:r w:rsidRPr="00FD1862">
        <w:rPr>
          <w:rFonts w:ascii="Arial" w:hAnsi="Arial" w:cs="Arial"/>
        </w:rPr>
        <w:t xml:space="preserve"> od a) do f) ovoga stavka i za odgovarajuća kaznena djela koja, prema nacionalnim propisima države poslovnog </w:t>
      </w:r>
      <w:proofErr w:type="spellStart"/>
      <w:r w:rsidRPr="00FD1862">
        <w:rPr>
          <w:rFonts w:ascii="Arial" w:hAnsi="Arial" w:cs="Arial"/>
        </w:rPr>
        <w:t>nastana</w:t>
      </w:r>
      <w:proofErr w:type="spellEnd"/>
      <w:r w:rsidRPr="00FD1862">
        <w:rPr>
          <w:rFonts w:ascii="Arial" w:hAnsi="Arial" w:cs="Arial"/>
        </w:rPr>
        <w:t xml:space="preserve"> gospodarskog subjekta, odnosno države čiji je osoba državljanin, obuhvaćaju razloge za isključenje iz članka 57. stavka 1. točaka od (a) do (f) Direktive 2014/24/EU.</w:t>
      </w:r>
    </w:p>
    <w:p w14:paraId="0D508652" w14:textId="77777777" w:rsidR="00D01288" w:rsidRPr="00FD1862" w:rsidRDefault="00D01288" w:rsidP="00724A52">
      <w:pPr>
        <w:pStyle w:val="Odlomakpopisa"/>
        <w:spacing w:after="0" w:line="276" w:lineRule="auto"/>
        <w:jc w:val="both"/>
        <w:rPr>
          <w:rFonts w:ascii="Arial" w:hAnsi="Arial" w:cs="Arial"/>
        </w:rPr>
      </w:pPr>
    </w:p>
    <w:p w14:paraId="14DACBD2" w14:textId="57FBFBF2"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 xml:space="preserve">Gospodarski subjekt </w:t>
      </w:r>
      <w:r w:rsidRPr="00FD1862">
        <w:rPr>
          <w:rFonts w:ascii="Arial" w:hAnsi="Arial" w:cs="Arial"/>
          <w:b/>
          <w:bCs/>
          <w:u w:val="single"/>
        </w:rPr>
        <w:t>dužan je u ponudi dostaviti izjavu</w:t>
      </w:r>
      <w:r w:rsidR="00706BDD" w:rsidRPr="00FD1862">
        <w:rPr>
          <w:rFonts w:ascii="Arial" w:hAnsi="Arial" w:cs="Arial"/>
          <w:b/>
          <w:bCs/>
        </w:rPr>
        <w:t xml:space="preserve"> </w:t>
      </w:r>
      <w:r w:rsidR="00706BDD" w:rsidRPr="00FD1862">
        <w:rPr>
          <w:rFonts w:ascii="Arial" w:hAnsi="Arial" w:cs="Arial"/>
        </w:rPr>
        <w:t>kako bi dokazao nepostojanje osnove za isključenje</w:t>
      </w:r>
      <w:r w:rsidRPr="00FD1862">
        <w:rPr>
          <w:rFonts w:ascii="Arial" w:hAnsi="Arial" w:cs="Arial"/>
        </w:rPr>
        <w:t>. Izjavu daje osoba po zakonu ovlaštena za zastupanje gospodarskog subjekta</w:t>
      </w:r>
      <w:r w:rsidR="00574BA3" w:rsidRPr="00FD1862">
        <w:rPr>
          <w:rFonts w:ascii="Arial" w:hAnsi="Arial" w:cs="Arial"/>
        </w:rPr>
        <w:t xml:space="preserve"> za sebe, za ostale osobe ovlaštene za zastupanje i za gospodarski subjekt (jedna izjava)</w:t>
      </w:r>
      <w:r w:rsidRPr="00FD1862">
        <w:rPr>
          <w:rFonts w:ascii="Arial" w:hAnsi="Arial" w:cs="Arial"/>
        </w:rPr>
        <w:t>.</w:t>
      </w:r>
      <w:r w:rsidR="00596D57" w:rsidRPr="00FD1862">
        <w:rPr>
          <w:rFonts w:ascii="Arial" w:hAnsi="Arial" w:cs="Arial"/>
        </w:rPr>
        <w:t xml:space="preserve"> </w:t>
      </w:r>
      <w:r w:rsidRPr="00FD1862">
        <w:rPr>
          <w:rFonts w:ascii="Arial" w:hAnsi="Arial" w:cs="Arial"/>
        </w:rPr>
        <w:t xml:space="preserve">Izjava ne smije biti starija od </w:t>
      </w:r>
      <w:r w:rsidR="00706BDD" w:rsidRPr="00FD1862">
        <w:rPr>
          <w:rFonts w:ascii="Arial" w:hAnsi="Arial" w:cs="Arial"/>
        </w:rPr>
        <w:t>15</w:t>
      </w:r>
      <w:r w:rsidR="001C6F32" w:rsidRPr="00FD1862">
        <w:rPr>
          <w:rFonts w:ascii="Arial" w:hAnsi="Arial" w:cs="Arial"/>
        </w:rPr>
        <w:t xml:space="preserve"> dana</w:t>
      </w:r>
      <w:r w:rsidRPr="00FD1862">
        <w:rPr>
          <w:rFonts w:ascii="Arial" w:hAnsi="Arial" w:cs="Arial"/>
        </w:rPr>
        <w:t xml:space="preserve"> računajući od dana slanja Poziva.</w:t>
      </w:r>
      <w:r w:rsidR="00596D57" w:rsidRPr="00FD1862">
        <w:rPr>
          <w:rFonts w:ascii="Arial" w:hAnsi="Arial" w:cs="Arial"/>
        </w:rPr>
        <w:t xml:space="preserve"> </w:t>
      </w:r>
      <w:r w:rsidRPr="00FD1862">
        <w:rPr>
          <w:rFonts w:ascii="Arial" w:hAnsi="Arial" w:cs="Arial"/>
        </w:rPr>
        <w:t xml:space="preserve">Odgovarajućom izjavom smatrat će se i popunjena izjava iz </w:t>
      </w:r>
      <w:r w:rsidR="00C95CFD" w:rsidRPr="00FD1862">
        <w:rPr>
          <w:rFonts w:ascii="Arial" w:hAnsi="Arial" w:cs="Arial"/>
        </w:rPr>
        <w:t>p</w:t>
      </w:r>
      <w:r w:rsidRPr="00FD1862">
        <w:rPr>
          <w:rFonts w:ascii="Arial" w:hAnsi="Arial" w:cs="Arial"/>
        </w:rPr>
        <w:t>riloga ovog poziva.</w:t>
      </w:r>
    </w:p>
    <w:p w14:paraId="42030BA5" w14:textId="32C6879B" w:rsidR="001C77AA" w:rsidRPr="00FD1862" w:rsidRDefault="001C77AA" w:rsidP="00724A52">
      <w:pPr>
        <w:pStyle w:val="Odlomakpopisa"/>
        <w:spacing w:after="0" w:line="276" w:lineRule="auto"/>
        <w:jc w:val="both"/>
        <w:rPr>
          <w:rFonts w:ascii="Arial" w:hAnsi="Arial" w:cs="Arial"/>
        </w:rPr>
      </w:pPr>
      <w:r w:rsidRPr="00FD1862">
        <w:rPr>
          <w:rFonts w:ascii="Arial" w:hAnsi="Arial" w:cs="Arial"/>
        </w:rPr>
        <w:t>Naručitelj može tijekom postupka nabave radi provjere okolnosti iz ove točke zatra</w:t>
      </w:r>
      <w:r w:rsidR="00C95CFD" w:rsidRPr="00FD1862">
        <w:rPr>
          <w:rFonts w:ascii="Arial" w:hAnsi="Arial" w:cs="Arial"/>
        </w:rPr>
        <w:t>žiti dostavu potvrde izdanu od strane nadležnog tijela koje vodi služ</w:t>
      </w:r>
      <w:r w:rsidRPr="00FD1862">
        <w:rPr>
          <w:rFonts w:ascii="Arial" w:hAnsi="Arial" w:cs="Arial"/>
        </w:rPr>
        <w:t>benu evidenciju</w:t>
      </w:r>
      <w:r w:rsidR="00C95CFD" w:rsidRPr="00FD1862">
        <w:rPr>
          <w:rFonts w:ascii="Arial" w:hAnsi="Arial" w:cs="Arial"/>
        </w:rPr>
        <w:t xml:space="preserve"> o kažnjavanju</w:t>
      </w:r>
      <w:r w:rsidRPr="00FD1862">
        <w:rPr>
          <w:rFonts w:ascii="Arial" w:hAnsi="Arial" w:cs="Arial"/>
        </w:rPr>
        <w:t xml:space="preserve">. </w:t>
      </w:r>
    </w:p>
    <w:p w14:paraId="613E1553" w14:textId="77777777" w:rsidR="00F335E6" w:rsidRPr="00FD1862" w:rsidRDefault="00F335E6" w:rsidP="004A37DF">
      <w:pPr>
        <w:spacing w:after="0" w:line="276" w:lineRule="auto"/>
        <w:jc w:val="both"/>
        <w:rPr>
          <w:rFonts w:ascii="Arial" w:hAnsi="Arial" w:cs="Arial"/>
        </w:rPr>
      </w:pPr>
    </w:p>
    <w:p w14:paraId="76DDC471" w14:textId="61FE2546" w:rsidR="009F3E1F" w:rsidRPr="00FD1862" w:rsidRDefault="009F3E1F" w:rsidP="00910D96">
      <w:pPr>
        <w:pStyle w:val="Odlomakpopisa"/>
        <w:numPr>
          <w:ilvl w:val="1"/>
          <w:numId w:val="1"/>
        </w:numPr>
        <w:spacing w:after="0" w:line="276" w:lineRule="auto"/>
        <w:jc w:val="both"/>
        <w:rPr>
          <w:rFonts w:ascii="Arial" w:hAnsi="Arial" w:cs="Arial"/>
          <w:b/>
        </w:rPr>
      </w:pPr>
      <w:r w:rsidRPr="00FD1862">
        <w:rPr>
          <w:rFonts w:ascii="Arial" w:hAnsi="Arial" w:cs="Arial"/>
          <w:b/>
        </w:rPr>
        <w:t xml:space="preserve">Sposobnost za obavljanje profesionalne djelatnosti </w:t>
      </w:r>
    </w:p>
    <w:p w14:paraId="3CDABE51" w14:textId="5E13FC38" w:rsidR="00C95CFD" w:rsidRPr="00FD1862" w:rsidRDefault="00C95CFD" w:rsidP="00724A52">
      <w:pPr>
        <w:pStyle w:val="Odlomakpopisa"/>
        <w:spacing w:after="0" w:line="276" w:lineRule="auto"/>
        <w:jc w:val="both"/>
        <w:rPr>
          <w:rFonts w:ascii="Arial" w:hAnsi="Arial" w:cs="Arial"/>
        </w:rPr>
      </w:pPr>
      <w:r w:rsidRPr="00FD1862">
        <w:rPr>
          <w:rFonts w:ascii="Arial" w:hAnsi="Arial" w:cs="Arial"/>
        </w:rPr>
        <w:t xml:space="preserve">Gospodarski subjekt mora biti upisan u sudski, obrtni, strukovni ili drugi odgovarajući registar u državi njegova poslovnog </w:t>
      </w:r>
      <w:proofErr w:type="spellStart"/>
      <w:r w:rsidRPr="00FD1862">
        <w:rPr>
          <w:rFonts w:ascii="Arial" w:hAnsi="Arial" w:cs="Arial"/>
        </w:rPr>
        <w:t>nastana</w:t>
      </w:r>
      <w:proofErr w:type="spellEnd"/>
      <w:r w:rsidRPr="00FD1862">
        <w:rPr>
          <w:rFonts w:ascii="Arial" w:hAnsi="Arial" w:cs="Arial"/>
        </w:rPr>
        <w:t>, kako bi dokazao svoju sposobnost za obavljanje profesionalne djelatnosti</w:t>
      </w:r>
      <w:r w:rsidR="00306720" w:rsidRPr="00FD1862">
        <w:rPr>
          <w:rFonts w:ascii="Arial" w:hAnsi="Arial" w:cs="Arial"/>
        </w:rPr>
        <w:t xml:space="preserve"> i djelatnosti vezane uz predmet nabave</w:t>
      </w:r>
      <w:r w:rsidRPr="00FD1862">
        <w:rPr>
          <w:rFonts w:ascii="Arial" w:hAnsi="Arial" w:cs="Arial"/>
        </w:rPr>
        <w:t>.</w:t>
      </w:r>
      <w:r w:rsidR="00306720" w:rsidRPr="00FD1862">
        <w:rPr>
          <w:rFonts w:ascii="Arial" w:hAnsi="Arial" w:cs="Arial"/>
        </w:rPr>
        <w:t xml:space="preserve"> </w:t>
      </w:r>
    </w:p>
    <w:p w14:paraId="0EBFC0B7" w14:textId="77777777" w:rsidR="00F335E6" w:rsidRPr="00FD1862" w:rsidRDefault="00F335E6" w:rsidP="00724A52">
      <w:pPr>
        <w:pStyle w:val="Odlomakpopisa"/>
        <w:spacing w:after="0" w:line="276" w:lineRule="auto"/>
        <w:jc w:val="both"/>
        <w:rPr>
          <w:rFonts w:ascii="Arial" w:hAnsi="Arial" w:cs="Arial"/>
        </w:rPr>
      </w:pPr>
    </w:p>
    <w:p w14:paraId="5663C500" w14:textId="38C121F3" w:rsidR="009F3E1F" w:rsidRPr="00FD1862" w:rsidRDefault="00C95CFD" w:rsidP="00724A52">
      <w:pPr>
        <w:pStyle w:val="Odlomakpopisa"/>
        <w:spacing w:after="0" w:line="276" w:lineRule="auto"/>
        <w:jc w:val="both"/>
        <w:rPr>
          <w:rFonts w:ascii="Arial" w:hAnsi="Arial" w:cs="Arial"/>
        </w:rPr>
      </w:pPr>
      <w:r w:rsidRPr="00FD1862">
        <w:rPr>
          <w:rFonts w:ascii="Arial" w:hAnsi="Arial" w:cs="Arial"/>
        </w:rPr>
        <w:t xml:space="preserve">Za potrebe utvrđivanja gore navedene okolnosti, gospodarski subjekt </w:t>
      </w:r>
      <w:r w:rsidRPr="00FD1862">
        <w:rPr>
          <w:rFonts w:ascii="Arial" w:hAnsi="Arial" w:cs="Arial"/>
          <w:b/>
          <w:bCs/>
          <w:u w:val="single"/>
        </w:rPr>
        <w:t xml:space="preserve">u ponudi dostavlja </w:t>
      </w:r>
      <w:r w:rsidR="005954FC" w:rsidRPr="00FD1862">
        <w:rPr>
          <w:rFonts w:ascii="Arial" w:hAnsi="Arial" w:cs="Arial"/>
          <w:b/>
          <w:bCs/>
          <w:u w:val="single"/>
        </w:rPr>
        <w:t xml:space="preserve">trenutno važeći </w:t>
      </w:r>
      <w:r w:rsidRPr="00FD1862">
        <w:rPr>
          <w:rFonts w:ascii="Arial" w:hAnsi="Arial" w:cs="Arial"/>
          <w:b/>
          <w:bCs/>
          <w:u w:val="single"/>
        </w:rPr>
        <w:t>izvadak iz sudskog, obrtnog, strukovnog ili drugog odgovarajućeg registra</w:t>
      </w:r>
      <w:r w:rsidRPr="00FD1862">
        <w:rPr>
          <w:rFonts w:ascii="Arial" w:hAnsi="Arial" w:cs="Arial"/>
        </w:rPr>
        <w:t xml:space="preserve"> koji se vodi u državi članici njegova poslovnog </w:t>
      </w:r>
      <w:proofErr w:type="spellStart"/>
      <w:r w:rsidRPr="00FD1862">
        <w:rPr>
          <w:rFonts w:ascii="Arial" w:hAnsi="Arial" w:cs="Arial"/>
        </w:rPr>
        <w:t>nastana</w:t>
      </w:r>
      <w:proofErr w:type="spellEnd"/>
      <w:r w:rsidR="00AC481C" w:rsidRPr="00FD1862">
        <w:rPr>
          <w:rFonts w:ascii="Arial" w:hAnsi="Arial" w:cs="Arial"/>
        </w:rPr>
        <w:t xml:space="preserve"> koji nije stariji od 30 dana od </w:t>
      </w:r>
      <w:r w:rsidR="005A01F0" w:rsidRPr="00FD1862">
        <w:rPr>
          <w:rFonts w:ascii="Arial" w:hAnsi="Arial" w:cs="Arial"/>
        </w:rPr>
        <w:t>upućivanja</w:t>
      </w:r>
      <w:r w:rsidR="00AC481C" w:rsidRPr="00FD1862">
        <w:rPr>
          <w:rFonts w:ascii="Arial" w:hAnsi="Arial" w:cs="Arial"/>
        </w:rPr>
        <w:t xml:space="preserve"> ovog Poziva</w:t>
      </w:r>
      <w:r w:rsidRPr="00FD1862">
        <w:rPr>
          <w:rFonts w:ascii="Arial" w:hAnsi="Arial" w:cs="Arial"/>
        </w:rPr>
        <w:t>.</w:t>
      </w:r>
    </w:p>
    <w:p w14:paraId="546A17A1" w14:textId="77777777" w:rsidR="00F335E6" w:rsidRPr="00FD1862" w:rsidRDefault="00F335E6" w:rsidP="00724A52">
      <w:pPr>
        <w:pStyle w:val="Odlomakpopisa"/>
        <w:spacing w:after="0" w:line="276" w:lineRule="auto"/>
        <w:jc w:val="both"/>
        <w:rPr>
          <w:rFonts w:ascii="Arial" w:hAnsi="Arial" w:cs="Arial"/>
        </w:rPr>
      </w:pPr>
    </w:p>
    <w:p w14:paraId="321CCDFF" w14:textId="548935D0" w:rsidR="00D02789" w:rsidRPr="00FD1862" w:rsidRDefault="00C95CFD" w:rsidP="00BF65DC">
      <w:pPr>
        <w:pStyle w:val="Odlomakpopisa"/>
        <w:spacing w:after="0" w:line="276" w:lineRule="auto"/>
        <w:jc w:val="both"/>
        <w:rPr>
          <w:rFonts w:ascii="Arial" w:hAnsi="Arial" w:cs="Arial"/>
        </w:rPr>
      </w:pPr>
      <w:r w:rsidRPr="00FD1862">
        <w:rPr>
          <w:rFonts w:ascii="Arial" w:hAnsi="Arial" w:cs="Arial"/>
        </w:rPr>
        <w:t xml:space="preserve">Ako se u državi poslovnog </w:t>
      </w:r>
      <w:proofErr w:type="spellStart"/>
      <w:r w:rsidRPr="00FD1862">
        <w:rPr>
          <w:rFonts w:ascii="Arial" w:hAnsi="Arial" w:cs="Arial"/>
        </w:rPr>
        <w:t>nastana</w:t>
      </w:r>
      <w:proofErr w:type="spellEnd"/>
      <w:r w:rsidRPr="00FD1862">
        <w:rPr>
          <w:rFonts w:ascii="Arial" w:hAnsi="Arial" w:cs="Arial"/>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FD1862">
        <w:rPr>
          <w:rFonts w:ascii="Arial" w:hAnsi="Arial" w:cs="Arial"/>
        </w:rPr>
        <w:t>nastana</w:t>
      </w:r>
      <w:proofErr w:type="spellEnd"/>
      <w:r w:rsidRPr="00FD1862">
        <w:rPr>
          <w:rFonts w:ascii="Arial" w:hAnsi="Arial" w:cs="Arial"/>
        </w:rPr>
        <w:t xml:space="preserve"> gospodarskog subjekta, odnosno državi čiji je osoba državljanin.</w:t>
      </w:r>
    </w:p>
    <w:p w14:paraId="2EE97D5A" w14:textId="77777777" w:rsidR="006B6DD3" w:rsidRPr="00FD1862" w:rsidRDefault="006B6DD3" w:rsidP="00BF65DC">
      <w:pPr>
        <w:pStyle w:val="Odlomakpopisa"/>
        <w:spacing w:after="0" w:line="276" w:lineRule="auto"/>
        <w:jc w:val="both"/>
        <w:rPr>
          <w:rFonts w:ascii="Arial" w:hAnsi="Arial" w:cs="Arial"/>
        </w:rPr>
      </w:pPr>
    </w:p>
    <w:p w14:paraId="18DB2E25" w14:textId="77777777" w:rsidR="006B6DD3" w:rsidRPr="00FD1862" w:rsidRDefault="006B6DD3" w:rsidP="006B6DD3">
      <w:pPr>
        <w:pStyle w:val="Odlomakpopisa"/>
        <w:numPr>
          <w:ilvl w:val="1"/>
          <w:numId w:val="1"/>
        </w:numPr>
        <w:spacing w:after="0" w:line="276" w:lineRule="auto"/>
        <w:jc w:val="both"/>
        <w:rPr>
          <w:rFonts w:ascii="Arial" w:hAnsi="Arial" w:cs="Arial"/>
          <w:b/>
        </w:rPr>
      </w:pPr>
      <w:r w:rsidRPr="00FD1862">
        <w:rPr>
          <w:rFonts w:ascii="Arial" w:hAnsi="Arial" w:cs="Arial"/>
          <w:b/>
        </w:rPr>
        <w:t xml:space="preserve">Tehnička i stručna sposobnost </w:t>
      </w:r>
    </w:p>
    <w:p w14:paraId="2B860C85" w14:textId="77777777" w:rsidR="006B6DD3" w:rsidRPr="00FD1862" w:rsidRDefault="006B6DD3" w:rsidP="006B6DD3">
      <w:pPr>
        <w:pStyle w:val="Odlomakpopisa"/>
        <w:spacing w:after="0" w:line="276" w:lineRule="auto"/>
        <w:jc w:val="both"/>
        <w:rPr>
          <w:rFonts w:ascii="Arial" w:hAnsi="Arial" w:cs="Arial"/>
        </w:rPr>
      </w:pPr>
      <w:r w:rsidRPr="00FD1862">
        <w:rPr>
          <w:rFonts w:ascii="Arial" w:hAnsi="Arial" w:cs="Arial"/>
        </w:rPr>
        <w:t>Naručitelj propisuje uvjete tehničke i stručne sposobnosti kojima se osigurava da gospodarski subjekt ima potrebno iskustvo za izvršenje ugovora o nabavi na odgovarajućoj razini kvalitete te predstavljaju minimalnu razinu sposobnosti koja osigurava da će gospodarski subjekt biti sposoban izvršiti ugovor o nabavi.</w:t>
      </w:r>
    </w:p>
    <w:p w14:paraId="509B244E" w14:textId="77777777" w:rsidR="006B6DD3" w:rsidRPr="00FD1862" w:rsidRDefault="006B6DD3" w:rsidP="006B6DD3">
      <w:pPr>
        <w:pStyle w:val="Odlomakpopisa"/>
        <w:spacing w:after="0" w:line="276" w:lineRule="auto"/>
        <w:jc w:val="both"/>
        <w:rPr>
          <w:rFonts w:ascii="Arial" w:hAnsi="Arial" w:cs="Arial"/>
        </w:rPr>
      </w:pPr>
    </w:p>
    <w:p w14:paraId="6ACCA3F1" w14:textId="0B4CC7F6" w:rsidR="006B6DD3" w:rsidRPr="00FD1862" w:rsidRDefault="006B6DD3" w:rsidP="006B6DD3">
      <w:pPr>
        <w:pStyle w:val="Odlomakpopisa"/>
        <w:spacing w:after="0" w:line="276" w:lineRule="auto"/>
        <w:jc w:val="both"/>
        <w:rPr>
          <w:rFonts w:ascii="Arial" w:hAnsi="Arial" w:cs="Arial"/>
          <w:b/>
        </w:rPr>
      </w:pPr>
      <w:r w:rsidRPr="00FD1862">
        <w:rPr>
          <w:rFonts w:ascii="Arial" w:hAnsi="Arial" w:cs="Arial"/>
          <w:b/>
        </w:rPr>
        <w:t xml:space="preserve">Popis </w:t>
      </w:r>
      <w:r w:rsidR="00833EDF" w:rsidRPr="00FD1862">
        <w:rPr>
          <w:rFonts w:ascii="Arial" w:hAnsi="Arial" w:cs="Arial"/>
          <w:b/>
        </w:rPr>
        <w:t>usluga</w:t>
      </w:r>
      <w:r w:rsidRPr="00FD1862">
        <w:rPr>
          <w:rFonts w:ascii="Arial" w:hAnsi="Arial" w:cs="Arial"/>
          <w:b/>
        </w:rPr>
        <w:t xml:space="preserve"> istih ili sličnih predmetu nabave pruženih u godini u kojoj je započeo postupak nabave i tijekom 3 (tri) godine koje prethode toj godini</w:t>
      </w:r>
    </w:p>
    <w:p w14:paraId="63908B81" w14:textId="77777777" w:rsidR="006D78D4" w:rsidRPr="00FD1862" w:rsidRDefault="006D78D4" w:rsidP="006B6DD3">
      <w:pPr>
        <w:pStyle w:val="Odlomakpopisa"/>
        <w:spacing w:after="0" w:line="276" w:lineRule="auto"/>
        <w:jc w:val="both"/>
        <w:rPr>
          <w:rFonts w:ascii="Arial" w:hAnsi="Arial" w:cs="Arial"/>
          <w:b/>
        </w:rPr>
      </w:pPr>
    </w:p>
    <w:p w14:paraId="47BA4C10" w14:textId="77777777" w:rsidR="006B6DD3" w:rsidRPr="00FD1862" w:rsidRDefault="006B6DD3" w:rsidP="006B6DD3">
      <w:pPr>
        <w:pStyle w:val="Odlomakpopisa"/>
        <w:spacing w:after="0" w:line="276" w:lineRule="auto"/>
        <w:jc w:val="both"/>
        <w:rPr>
          <w:rFonts w:ascii="Arial" w:hAnsi="Arial" w:cs="Arial"/>
        </w:rPr>
      </w:pPr>
      <w:r w:rsidRPr="00FD1862">
        <w:rPr>
          <w:rFonts w:ascii="Arial" w:hAnsi="Arial" w:cs="Arial"/>
        </w:rPr>
        <w:t>Naručitelj zahtijeva da gospodarski subjekt ima dovoljnu razinu iskustva za izvršenje ugovora za predmet nabave u ovom postupku, a što dokazuje referencama iz prije izvršenih ugovora.</w:t>
      </w:r>
    </w:p>
    <w:p w14:paraId="5104D0DC" w14:textId="77777777" w:rsidR="006B6DD3" w:rsidRPr="00FD1862" w:rsidRDefault="006B6DD3" w:rsidP="006B6DD3">
      <w:pPr>
        <w:pStyle w:val="Odlomakpopisa"/>
        <w:spacing w:after="0" w:line="276" w:lineRule="auto"/>
        <w:jc w:val="both"/>
        <w:rPr>
          <w:rFonts w:ascii="Arial" w:hAnsi="Arial" w:cs="Arial"/>
        </w:rPr>
      </w:pPr>
      <w:r w:rsidRPr="00FD1862">
        <w:rPr>
          <w:rFonts w:ascii="Arial" w:hAnsi="Arial" w:cs="Arial"/>
        </w:rPr>
        <w:t xml:space="preserve">Ponuditelj mora dokazati da ima minimalno iskustvo u godini u kojoj je započeo postupak ove nabave (2023.) i tijekom 3 godine koje prethode toj godini (2022., 2021. i 2020.). </w:t>
      </w:r>
    </w:p>
    <w:p w14:paraId="40CD79F7" w14:textId="77777777" w:rsidR="006B6DD3" w:rsidRPr="00FD1862" w:rsidRDefault="006B6DD3" w:rsidP="006B6DD3">
      <w:pPr>
        <w:pStyle w:val="Odlomakpopisa"/>
        <w:spacing w:after="0" w:line="276" w:lineRule="auto"/>
        <w:jc w:val="both"/>
        <w:rPr>
          <w:rFonts w:ascii="Arial" w:hAnsi="Arial" w:cs="Arial"/>
        </w:rPr>
      </w:pPr>
    </w:p>
    <w:p w14:paraId="25CCBDBE" w14:textId="37B7FC9F" w:rsidR="006B6DD3" w:rsidRPr="00FD1862" w:rsidRDefault="006B6DD3" w:rsidP="006B6DD3">
      <w:pPr>
        <w:pStyle w:val="Odlomakpopisa"/>
        <w:spacing w:after="0" w:line="276" w:lineRule="auto"/>
        <w:jc w:val="both"/>
        <w:rPr>
          <w:rFonts w:ascii="Arial" w:hAnsi="Arial" w:cs="Arial"/>
        </w:rPr>
      </w:pPr>
      <w:r w:rsidRPr="00FD1862">
        <w:rPr>
          <w:rFonts w:ascii="Arial" w:hAnsi="Arial" w:cs="Arial"/>
        </w:rPr>
        <w:t xml:space="preserve">Iskustvo dokazuje izvršenim </w:t>
      </w:r>
      <w:r w:rsidR="00833EDF" w:rsidRPr="00FD1862">
        <w:rPr>
          <w:rFonts w:ascii="Arial" w:hAnsi="Arial" w:cs="Arial"/>
        </w:rPr>
        <w:t>uslugama</w:t>
      </w:r>
      <w:r w:rsidRPr="00FD1862">
        <w:rPr>
          <w:rFonts w:ascii="Arial" w:hAnsi="Arial" w:cs="Arial"/>
        </w:rPr>
        <w:t xml:space="preserve"> prema sljedećem:</w:t>
      </w:r>
    </w:p>
    <w:p w14:paraId="3A97E0AA" w14:textId="77777777" w:rsidR="006B6DD3" w:rsidRPr="00FD1862" w:rsidRDefault="006B6DD3" w:rsidP="009B4021">
      <w:pPr>
        <w:pStyle w:val="Odlomakpopisa"/>
        <w:numPr>
          <w:ilvl w:val="0"/>
          <w:numId w:val="4"/>
        </w:numPr>
        <w:spacing w:after="0" w:line="276" w:lineRule="auto"/>
        <w:jc w:val="both"/>
        <w:rPr>
          <w:rFonts w:ascii="Arial" w:hAnsi="Arial" w:cs="Arial"/>
        </w:rPr>
      </w:pPr>
      <w:r w:rsidRPr="00FD1862">
        <w:rPr>
          <w:rFonts w:ascii="Arial" w:hAnsi="Arial" w:cs="Arial"/>
        </w:rPr>
        <w:t xml:space="preserve">za najmanje 1 (jedan), a najviše za 2 (dva) ista ili slična ugovora kao što je predmet ovog postupka jednostavne nabave, čija je vrijednost (jednog ugovora) ili zbrojena vrijednost (najviše dvaju ugovora) najmanje jednaka procijenjenoj vrijednosti nabave. </w:t>
      </w:r>
    </w:p>
    <w:p w14:paraId="6F92ADE6" w14:textId="77777777" w:rsidR="006B6DD3" w:rsidRPr="00FD1862" w:rsidRDefault="006B6DD3" w:rsidP="006B6DD3">
      <w:pPr>
        <w:pStyle w:val="Odlomakpopisa"/>
        <w:spacing w:after="0" w:line="276" w:lineRule="auto"/>
        <w:ind w:left="1068"/>
        <w:jc w:val="both"/>
        <w:rPr>
          <w:rFonts w:ascii="Arial" w:hAnsi="Arial" w:cs="Arial"/>
        </w:rPr>
      </w:pPr>
    </w:p>
    <w:p w14:paraId="69265015" w14:textId="1A29F7D8" w:rsidR="006B6DD3" w:rsidRPr="00FD1862" w:rsidRDefault="006B6DD3" w:rsidP="006B6DD3">
      <w:pPr>
        <w:pStyle w:val="Odlomakpopisa"/>
        <w:spacing w:after="0" w:line="276" w:lineRule="auto"/>
        <w:jc w:val="both"/>
        <w:rPr>
          <w:rFonts w:ascii="Arial" w:hAnsi="Arial" w:cs="Arial"/>
          <w:b/>
        </w:rPr>
      </w:pPr>
      <w:r w:rsidRPr="00FD1862">
        <w:rPr>
          <w:rFonts w:ascii="Arial" w:hAnsi="Arial" w:cs="Arial"/>
        </w:rPr>
        <w:t xml:space="preserve">Za potrebe utvrđivanja tehničke i stručne sposobnosti Ponuditelj u </w:t>
      </w:r>
      <w:r w:rsidRPr="00FD1862">
        <w:rPr>
          <w:rFonts w:ascii="Arial" w:hAnsi="Arial" w:cs="Arial"/>
          <w:b/>
          <w:bCs/>
          <w:u w:val="single"/>
        </w:rPr>
        <w:t xml:space="preserve">ponudi dostavlja Popis </w:t>
      </w:r>
      <w:r w:rsidR="00833EDF" w:rsidRPr="00FD1862">
        <w:rPr>
          <w:rFonts w:ascii="Arial" w:hAnsi="Arial" w:cs="Arial"/>
          <w:b/>
          <w:bCs/>
          <w:u w:val="single"/>
        </w:rPr>
        <w:t>usluga</w:t>
      </w:r>
      <w:r w:rsidRPr="00FD1862">
        <w:rPr>
          <w:rFonts w:ascii="Arial" w:hAnsi="Arial" w:cs="Arial"/>
          <w:b/>
          <w:bCs/>
          <w:u w:val="single"/>
        </w:rPr>
        <w:t xml:space="preserve"> istih ili sličnih predmetu nabave pruženih u godini u kojoj je  započeo postupak nabave i tijekom 3 (tri) godine koje prethode toj godini koji sadrži predmet ugovora, vrijednost ugovora</w:t>
      </w:r>
      <w:r w:rsidR="00833EDF" w:rsidRPr="00FD1862">
        <w:rPr>
          <w:rFonts w:ascii="Arial" w:hAnsi="Arial" w:cs="Arial"/>
          <w:b/>
          <w:bCs/>
          <w:u w:val="single"/>
        </w:rPr>
        <w:t xml:space="preserve">, </w:t>
      </w:r>
      <w:r w:rsidRPr="00FD1862">
        <w:rPr>
          <w:rFonts w:ascii="Arial" w:hAnsi="Arial" w:cs="Arial"/>
          <w:b/>
          <w:bCs/>
          <w:u w:val="single"/>
        </w:rPr>
        <w:t>vrijeme i mjesto ispunjenja ugovora te naziv druge ugovorne strane</w:t>
      </w:r>
      <w:r w:rsidRPr="00FD1862">
        <w:rPr>
          <w:rFonts w:ascii="Arial" w:hAnsi="Arial" w:cs="Arial"/>
          <w:b/>
          <w:bCs/>
          <w:i/>
          <w:iCs/>
          <w:u w:val="single"/>
        </w:rPr>
        <w:t>.</w:t>
      </w:r>
      <w:r w:rsidRPr="00FD1862">
        <w:rPr>
          <w:rFonts w:ascii="Arial" w:hAnsi="Arial" w:cs="Arial"/>
        </w:rPr>
        <w:t xml:space="preserve"> </w:t>
      </w:r>
      <w:r w:rsidR="00833EDF" w:rsidRPr="00FD1862">
        <w:rPr>
          <w:rFonts w:ascii="Arial" w:hAnsi="Arial" w:cs="Arial"/>
        </w:rPr>
        <w:t>Izvršenih usluga</w:t>
      </w:r>
      <w:r w:rsidRPr="00FD1862">
        <w:rPr>
          <w:rFonts w:ascii="Arial" w:hAnsi="Arial" w:cs="Arial"/>
        </w:rPr>
        <w:t xml:space="preserve"> Ponuditelj dostavlja u ponudi u slobodnoj formi.</w:t>
      </w:r>
    </w:p>
    <w:p w14:paraId="1BBAB045" w14:textId="77777777" w:rsidR="00D02789" w:rsidRPr="00FD1862" w:rsidRDefault="00D02789" w:rsidP="0038637E">
      <w:pPr>
        <w:spacing w:after="0" w:line="276" w:lineRule="auto"/>
        <w:jc w:val="both"/>
        <w:rPr>
          <w:rFonts w:ascii="Arial" w:hAnsi="Arial" w:cs="Arial"/>
        </w:rPr>
      </w:pPr>
    </w:p>
    <w:p w14:paraId="05AD44BE" w14:textId="77777777" w:rsidR="000C4975" w:rsidRPr="00FD1862" w:rsidRDefault="00C3451C" w:rsidP="00910D96">
      <w:pPr>
        <w:pStyle w:val="Odlomakpopisa"/>
        <w:numPr>
          <w:ilvl w:val="0"/>
          <w:numId w:val="1"/>
        </w:numPr>
        <w:spacing w:after="0" w:line="276" w:lineRule="auto"/>
        <w:jc w:val="both"/>
        <w:rPr>
          <w:rFonts w:ascii="Arial" w:hAnsi="Arial" w:cs="Arial"/>
          <w:b/>
        </w:rPr>
      </w:pPr>
      <w:r w:rsidRPr="00FD1862">
        <w:rPr>
          <w:rFonts w:ascii="Arial" w:hAnsi="Arial" w:cs="Arial"/>
          <w:b/>
        </w:rPr>
        <w:t>Kriterij za odabir ponude</w:t>
      </w:r>
      <w:r w:rsidR="00100F62" w:rsidRPr="00FD1862">
        <w:rPr>
          <w:rFonts w:ascii="Arial" w:hAnsi="Arial" w:cs="Arial"/>
          <w:b/>
        </w:rPr>
        <w:t xml:space="preserve"> </w:t>
      </w:r>
    </w:p>
    <w:p w14:paraId="49D76004" w14:textId="7C6A72B8" w:rsidR="0065261C" w:rsidRPr="00FD1862" w:rsidRDefault="000C4975" w:rsidP="006D78D4">
      <w:pPr>
        <w:pStyle w:val="Odlomakpopisa"/>
        <w:spacing w:after="0" w:line="276" w:lineRule="auto"/>
        <w:jc w:val="both"/>
        <w:rPr>
          <w:rFonts w:ascii="Arial" w:hAnsi="Arial" w:cs="Arial"/>
        </w:rPr>
      </w:pPr>
      <w:r w:rsidRPr="00FD1862">
        <w:rPr>
          <w:rFonts w:ascii="Arial" w:hAnsi="Arial" w:cs="Arial"/>
          <w:b/>
          <w:i/>
          <w:iCs/>
        </w:rPr>
        <w:t>Kriterij za odabir ponude je</w:t>
      </w:r>
      <w:r w:rsidR="00100F62" w:rsidRPr="00FD1862">
        <w:rPr>
          <w:rFonts w:ascii="Arial" w:hAnsi="Arial" w:cs="Arial"/>
          <w:b/>
          <w:i/>
          <w:iCs/>
        </w:rPr>
        <w:t xml:space="preserve"> </w:t>
      </w:r>
      <w:r w:rsidR="003A68EF" w:rsidRPr="00FD1862">
        <w:rPr>
          <w:rFonts w:ascii="Arial" w:hAnsi="Arial" w:cs="Arial"/>
          <w:b/>
          <w:i/>
          <w:iCs/>
        </w:rPr>
        <w:t xml:space="preserve">najniža </w:t>
      </w:r>
      <w:r w:rsidR="00BF65DC" w:rsidRPr="00FD1862">
        <w:rPr>
          <w:rFonts w:ascii="Arial" w:hAnsi="Arial" w:cs="Arial"/>
          <w:b/>
          <w:i/>
          <w:iCs/>
        </w:rPr>
        <w:t>cijena</w:t>
      </w:r>
      <w:r w:rsidR="00B52656" w:rsidRPr="00FD1862">
        <w:rPr>
          <w:rFonts w:ascii="Arial" w:hAnsi="Arial" w:cs="Arial"/>
          <w:b/>
          <w:i/>
          <w:iCs/>
        </w:rPr>
        <w:t xml:space="preserve"> ponud</w:t>
      </w:r>
      <w:r w:rsidR="00BF65DC" w:rsidRPr="00FD1862">
        <w:rPr>
          <w:rFonts w:ascii="Arial" w:hAnsi="Arial" w:cs="Arial"/>
          <w:b/>
          <w:i/>
          <w:iCs/>
        </w:rPr>
        <w:t>e</w:t>
      </w:r>
      <w:r w:rsidR="00B52656" w:rsidRPr="00FD1862">
        <w:rPr>
          <w:rFonts w:ascii="Arial" w:hAnsi="Arial" w:cs="Arial"/>
          <w:b/>
          <w:i/>
          <w:iCs/>
        </w:rPr>
        <w:t>.</w:t>
      </w:r>
      <w:r w:rsidR="00B52656" w:rsidRPr="00FD1862">
        <w:rPr>
          <w:rFonts w:ascii="Arial" w:hAnsi="Arial" w:cs="Arial"/>
        </w:rPr>
        <w:t xml:space="preserve"> </w:t>
      </w:r>
    </w:p>
    <w:p w14:paraId="6C963743" w14:textId="77777777" w:rsidR="00306720" w:rsidRPr="00FD1862" w:rsidRDefault="00306720" w:rsidP="003A68EF">
      <w:pPr>
        <w:spacing w:after="0" w:line="276" w:lineRule="auto"/>
        <w:jc w:val="both"/>
        <w:rPr>
          <w:rFonts w:ascii="Arial" w:hAnsi="Arial" w:cs="Arial"/>
          <w:b/>
        </w:rPr>
      </w:pPr>
    </w:p>
    <w:p w14:paraId="7C00B24F" w14:textId="0BD2D090" w:rsidR="00FE1D51" w:rsidRPr="00FD1862" w:rsidRDefault="00FE1D51" w:rsidP="00910D96">
      <w:pPr>
        <w:pStyle w:val="Odlomakpopisa"/>
        <w:numPr>
          <w:ilvl w:val="0"/>
          <w:numId w:val="1"/>
        </w:numPr>
        <w:spacing w:after="0" w:line="276" w:lineRule="auto"/>
        <w:jc w:val="both"/>
        <w:rPr>
          <w:rFonts w:ascii="Arial" w:hAnsi="Arial" w:cs="Arial"/>
          <w:b/>
        </w:rPr>
      </w:pPr>
      <w:r w:rsidRPr="00FD1862">
        <w:rPr>
          <w:rFonts w:ascii="Arial" w:hAnsi="Arial" w:cs="Arial"/>
          <w:b/>
        </w:rPr>
        <w:t>P</w:t>
      </w:r>
      <w:r w:rsidR="00513DF3" w:rsidRPr="00FD1862">
        <w:rPr>
          <w:rFonts w:ascii="Arial" w:hAnsi="Arial" w:cs="Arial"/>
          <w:b/>
        </w:rPr>
        <w:t>odaci  o ponudi</w:t>
      </w:r>
    </w:p>
    <w:p w14:paraId="728A3BC2" w14:textId="7E5A6E76" w:rsidR="00FE1D51" w:rsidRPr="00FD1862" w:rsidRDefault="00D3046C" w:rsidP="00335167">
      <w:pPr>
        <w:spacing w:after="0" w:line="276" w:lineRule="auto"/>
        <w:ind w:firstLine="708"/>
        <w:jc w:val="both"/>
        <w:rPr>
          <w:rFonts w:ascii="Arial" w:hAnsi="Arial" w:cs="Arial"/>
          <w:b/>
        </w:rPr>
      </w:pPr>
      <w:r w:rsidRPr="00FD1862">
        <w:rPr>
          <w:rFonts w:ascii="Arial" w:hAnsi="Arial" w:cs="Arial"/>
          <w:b/>
        </w:rPr>
        <w:t>Sadržaj i način izrade ponude</w:t>
      </w:r>
    </w:p>
    <w:p w14:paraId="6749237E" w14:textId="55F33C7E" w:rsidR="00D3046C" w:rsidRPr="00FD1862" w:rsidRDefault="00D3046C" w:rsidP="00335167">
      <w:pPr>
        <w:pStyle w:val="Odlomakpopisa"/>
        <w:spacing w:after="0" w:line="276" w:lineRule="auto"/>
        <w:ind w:left="709"/>
        <w:jc w:val="both"/>
        <w:rPr>
          <w:rFonts w:ascii="Arial" w:hAnsi="Arial" w:cs="Arial"/>
        </w:rPr>
      </w:pPr>
      <w:r w:rsidRPr="00FD1862">
        <w:rPr>
          <w:rFonts w:ascii="Arial" w:hAnsi="Arial" w:cs="Arial"/>
        </w:rPr>
        <w:t>Ponuditelj se pri izradi ponude mora pridržavati zahtjeva i uvjeta iz ovog poziva na dostavu ponuda. Propisani tekst poziva ne smije se mijenjati i nadopunjavati.</w:t>
      </w:r>
      <w:r w:rsidR="00082B29" w:rsidRPr="00FD1862">
        <w:rPr>
          <w:rFonts w:ascii="Arial" w:hAnsi="Arial" w:cs="Arial"/>
        </w:rPr>
        <w:t xml:space="preserve"> </w:t>
      </w:r>
      <w:r w:rsidRPr="00FD1862">
        <w:rPr>
          <w:rFonts w:ascii="Arial" w:hAnsi="Arial" w:cs="Arial"/>
        </w:rPr>
        <w:t xml:space="preserve">Ponuda se, zajedno sa pripadajućom dokumentacijom, izrađuje na hrvatskom jeziku i latiničnom pismu, a cijena ponude izražava se u </w:t>
      </w:r>
      <w:r w:rsidR="00513DF3" w:rsidRPr="00FD1862">
        <w:rPr>
          <w:rFonts w:ascii="Arial" w:hAnsi="Arial" w:cs="Arial"/>
        </w:rPr>
        <w:t>eurima</w:t>
      </w:r>
      <w:r w:rsidRPr="00FD1862">
        <w:rPr>
          <w:rFonts w:ascii="Arial" w:hAnsi="Arial" w:cs="Arial"/>
        </w:rPr>
        <w:t>.</w:t>
      </w:r>
      <w:r w:rsidR="00496A5D" w:rsidRPr="00FD1862">
        <w:rPr>
          <w:rFonts w:ascii="Arial" w:hAnsi="Arial" w:cs="Arial"/>
        </w:rPr>
        <w:t xml:space="preserve"> Za dijelove ponude koji nisu na hrvatskom jeziku, ponuditelj je obvezan iste dostaviti u izvorniku s prijevodom ovlaštenog prevoditelja na hrvatskom jeziku.</w:t>
      </w:r>
      <w:r w:rsidRPr="00FD1862">
        <w:rPr>
          <w:rFonts w:ascii="Arial" w:hAnsi="Arial" w:cs="Arial"/>
        </w:rPr>
        <w:t xml:space="preserve"> </w:t>
      </w:r>
    </w:p>
    <w:p w14:paraId="1B3512D2" w14:textId="77777777" w:rsidR="007C5F13" w:rsidRPr="00FD1862" w:rsidRDefault="007C5F13" w:rsidP="00335167">
      <w:pPr>
        <w:pStyle w:val="Odlomakpopisa"/>
        <w:spacing w:after="0" w:line="276" w:lineRule="auto"/>
        <w:ind w:left="709"/>
        <w:jc w:val="both"/>
        <w:rPr>
          <w:rFonts w:ascii="Arial" w:hAnsi="Arial" w:cs="Arial"/>
        </w:rPr>
      </w:pPr>
    </w:p>
    <w:p w14:paraId="41648E53" w14:textId="6512BC59" w:rsidR="00082B29" w:rsidRPr="00FD1862" w:rsidRDefault="00082B29" w:rsidP="00335167">
      <w:pPr>
        <w:pStyle w:val="Odlomakpopisa"/>
        <w:spacing w:after="0" w:line="276" w:lineRule="auto"/>
        <w:ind w:left="709"/>
        <w:jc w:val="both"/>
        <w:rPr>
          <w:rFonts w:ascii="Arial" w:hAnsi="Arial" w:cs="Arial"/>
          <w:b/>
          <w:bCs/>
          <w:u w:val="single"/>
        </w:rPr>
      </w:pPr>
      <w:r w:rsidRPr="00FD1862">
        <w:rPr>
          <w:rFonts w:ascii="Arial" w:hAnsi="Arial" w:cs="Arial"/>
          <w:b/>
          <w:bCs/>
          <w:u w:val="single"/>
        </w:rPr>
        <w:t>Ponuda treba sadržavati:</w:t>
      </w:r>
    </w:p>
    <w:p w14:paraId="4BF9EA8D" w14:textId="7B101DCE" w:rsidR="00082B29" w:rsidRPr="00FD1862" w:rsidRDefault="00082B29" w:rsidP="009B4021">
      <w:pPr>
        <w:pStyle w:val="Odlomakpopisa"/>
        <w:numPr>
          <w:ilvl w:val="0"/>
          <w:numId w:val="2"/>
        </w:numPr>
        <w:spacing w:after="0" w:line="276" w:lineRule="auto"/>
        <w:ind w:left="709" w:firstLine="425"/>
        <w:jc w:val="both"/>
        <w:rPr>
          <w:rFonts w:ascii="Arial" w:hAnsi="Arial" w:cs="Arial"/>
        </w:rPr>
      </w:pPr>
      <w:r w:rsidRPr="00FD1862">
        <w:rPr>
          <w:rFonts w:ascii="Arial" w:hAnsi="Arial" w:cs="Arial"/>
        </w:rPr>
        <w:t>Ispunjeni i ovjereni Ponudbeni list koji se nalazi u pri</w:t>
      </w:r>
      <w:r w:rsidR="00345842" w:rsidRPr="00FD1862">
        <w:rPr>
          <w:rFonts w:ascii="Arial" w:hAnsi="Arial" w:cs="Arial"/>
        </w:rPr>
        <w:t xml:space="preserve">logu </w:t>
      </w:r>
      <w:r w:rsidRPr="00FD1862">
        <w:rPr>
          <w:rFonts w:ascii="Arial" w:hAnsi="Arial" w:cs="Arial"/>
        </w:rPr>
        <w:t>ovog poziva</w:t>
      </w:r>
      <w:r w:rsidR="006D78D4" w:rsidRPr="00FD1862">
        <w:rPr>
          <w:rFonts w:ascii="Arial" w:hAnsi="Arial" w:cs="Arial"/>
        </w:rPr>
        <w:t>;</w:t>
      </w:r>
    </w:p>
    <w:p w14:paraId="59D8B355" w14:textId="266A0AE6" w:rsidR="003C423D" w:rsidRPr="00FD1862" w:rsidRDefault="003C423D" w:rsidP="009B4021">
      <w:pPr>
        <w:pStyle w:val="Odlomakpopisa"/>
        <w:numPr>
          <w:ilvl w:val="0"/>
          <w:numId w:val="2"/>
        </w:numPr>
        <w:spacing w:after="0" w:line="276" w:lineRule="auto"/>
        <w:ind w:left="1418" w:hanging="284"/>
        <w:jc w:val="both"/>
        <w:rPr>
          <w:rFonts w:ascii="Arial" w:hAnsi="Arial" w:cs="Arial"/>
        </w:rPr>
      </w:pPr>
      <w:r w:rsidRPr="00FD1862">
        <w:rPr>
          <w:rFonts w:ascii="Arial" w:hAnsi="Arial" w:cs="Arial"/>
        </w:rPr>
        <w:t>Izjavu o nekažnjavanju koju daje osoba po zakonu ovlaštena za zastupanje</w:t>
      </w:r>
      <w:r w:rsidR="00335167" w:rsidRPr="00FD1862">
        <w:rPr>
          <w:rFonts w:ascii="Arial" w:hAnsi="Arial" w:cs="Arial"/>
        </w:rPr>
        <w:t xml:space="preserve"> </w:t>
      </w:r>
      <w:r w:rsidRPr="00FD1862">
        <w:rPr>
          <w:rFonts w:ascii="Arial" w:hAnsi="Arial" w:cs="Arial"/>
        </w:rPr>
        <w:t xml:space="preserve">gospodarskog subjekta. Odgovarajućom izjavom smatrat će se i popunjena </w:t>
      </w:r>
      <w:r w:rsidR="005935FF" w:rsidRPr="00FD1862">
        <w:rPr>
          <w:rFonts w:ascii="Arial" w:hAnsi="Arial" w:cs="Arial"/>
        </w:rPr>
        <w:t>I</w:t>
      </w:r>
      <w:r w:rsidRPr="00FD1862">
        <w:rPr>
          <w:rFonts w:ascii="Arial" w:hAnsi="Arial" w:cs="Arial"/>
        </w:rPr>
        <w:t xml:space="preserve">zjava iz </w:t>
      </w:r>
      <w:r w:rsidR="00496A5D" w:rsidRPr="00FD1862">
        <w:rPr>
          <w:rFonts w:ascii="Arial" w:hAnsi="Arial" w:cs="Arial"/>
        </w:rPr>
        <w:t>p</w:t>
      </w:r>
      <w:r w:rsidRPr="00FD1862">
        <w:rPr>
          <w:rFonts w:ascii="Arial" w:hAnsi="Arial" w:cs="Arial"/>
        </w:rPr>
        <w:t>riloga</w:t>
      </w:r>
      <w:r w:rsidR="00496A5D" w:rsidRPr="00FD1862">
        <w:rPr>
          <w:rFonts w:ascii="Arial" w:hAnsi="Arial" w:cs="Arial"/>
        </w:rPr>
        <w:t xml:space="preserve"> </w:t>
      </w:r>
      <w:r w:rsidRPr="00FD1862">
        <w:rPr>
          <w:rFonts w:ascii="Arial" w:hAnsi="Arial" w:cs="Arial"/>
        </w:rPr>
        <w:t>ovog poziva</w:t>
      </w:r>
      <w:r w:rsidR="006D78D4" w:rsidRPr="00FD1862">
        <w:rPr>
          <w:rFonts w:ascii="Arial" w:hAnsi="Arial" w:cs="Arial"/>
        </w:rPr>
        <w:t>;</w:t>
      </w:r>
    </w:p>
    <w:p w14:paraId="53BFE930" w14:textId="4D30D25A" w:rsidR="00EB5106" w:rsidRPr="00FD1862" w:rsidRDefault="00EB5106" w:rsidP="009B4021">
      <w:pPr>
        <w:pStyle w:val="Odlomakpopisa"/>
        <w:numPr>
          <w:ilvl w:val="0"/>
          <w:numId w:val="2"/>
        </w:numPr>
        <w:spacing w:after="0" w:line="276" w:lineRule="auto"/>
        <w:ind w:left="1418" w:hanging="284"/>
        <w:jc w:val="both"/>
        <w:rPr>
          <w:rFonts w:ascii="Arial" w:hAnsi="Arial" w:cs="Arial"/>
        </w:rPr>
      </w:pPr>
      <w:r w:rsidRPr="00FD1862">
        <w:rPr>
          <w:rFonts w:ascii="Arial" w:hAnsi="Arial" w:cs="Arial"/>
        </w:rPr>
        <w:t xml:space="preserve">Potvrdu Porezne uprave o stanju duga koja ne smije biti starija od </w:t>
      </w:r>
      <w:r w:rsidR="00513DF3" w:rsidRPr="00FD1862">
        <w:rPr>
          <w:rFonts w:ascii="Arial" w:hAnsi="Arial" w:cs="Arial"/>
        </w:rPr>
        <w:t>15</w:t>
      </w:r>
      <w:r w:rsidRPr="00FD1862">
        <w:rPr>
          <w:rFonts w:ascii="Arial" w:hAnsi="Arial" w:cs="Arial"/>
        </w:rPr>
        <w:t xml:space="preserve"> dana računajući od dana upućivanja Poziva</w:t>
      </w:r>
      <w:r w:rsidR="006D78D4" w:rsidRPr="00FD1862">
        <w:rPr>
          <w:rFonts w:ascii="Arial" w:hAnsi="Arial" w:cs="Arial"/>
        </w:rPr>
        <w:t>;</w:t>
      </w:r>
      <w:r w:rsidRPr="00FD1862">
        <w:rPr>
          <w:rFonts w:ascii="Arial" w:hAnsi="Arial" w:cs="Arial"/>
        </w:rPr>
        <w:t xml:space="preserve"> </w:t>
      </w:r>
    </w:p>
    <w:p w14:paraId="3EDA0BD3" w14:textId="65029465" w:rsidR="00AC481C" w:rsidRPr="00FD1862" w:rsidRDefault="00AC481C" w:rsidP="009B4021">
      <w:pPr>
        <w:pStyle w:val="Odlomakpopisa"/>
        <w:numPr>
          <w:ilvl w:val="0"/>
          <w:numId w:val="2"/>
        </w:numPr>
        <w:spacing w:after="0" w:line="276" w:lineRule="auto"/>
        <w:ind w:left="1418" w:hanging="284"/>
        <w:jc w:val="both"/>
        <w:rPr>
          <w:rFonts w:ascii="Arial" w:hAnsi="Arial" w:cs="Arial"/>
        </w:rPr>
      </w:pPr>
      <w:r w:rsidRPr="00FD1862">
        <w:rPr>
          <w:rFonts w:ascii="Arial" w:hAnsi="Arial" w:cs="Arial"/>
        </w:rPr>
        <w:t>Važeći Izvadak iz sudskog/obrtnog registra ne stariji od 30 dana od objave Poziva</w:t>
      </w:r>
      <w:r w:rsidR="006D78D4" w:rsidRPr="00FD1862">
        <w:rPr>
          <w:rFonts w:ascii="Arial" w:hAnsi="Arial" w:cs="Arial"/>
        </w:rPr>
        <w:t>;</w:t>
      </w:r>
    </w:p>
    <w:p w14:paraId="6D9CE095" w14:textId="2F03CE65" w:rsidR="00833EDF" w:rsidRPr="00FD1862" w:rsidRDefault="00833EDF" w:rsidP="009B4021">
      <w:pPr>
        <w:pStyle w:val="Odlomakpopisa"/>
        <w:numPr>
          <w:ilvl w:val="0"/>
          <w:numId w:val="2"/>
        </w:numPr>
        <w:spacing w:after="0" w:line="276" w:lineRule="auto"/>
        <w:ind w:left="1418" w:hanging="284"/>
        <w:jc w:val="both"/>
        <w:rPr>
          <w:rFonts w:ascii="Arial" w:hAnsi="Arial" w:cs="Arial"/>
        </w:rPr>
      </w:pPr>
      <w:r w:rsidRPr="00FD1862">
        <w:rPr>
          <w:rFonts w:ascii="Arial" w:hAnsi="Arial" w:cs="Arial"/>
        </w:rPr>
        <w:t>Popis izvršenih usluga u slobodnom formatu</w:t>
      </w:r>
      <w:r w:rsidR="006D78D4" w:rsidRPr="00FD1862">
        <w:rPr>
          <w:rFonts w:ascii="Arial" w:hAnsi="Arial" w:cs="Arial"/>
        </w:rPr>
        <w:t>;</w:t>
      </w:r>
    </w:p>
    <w:p w14:paraId="2EFCB1DC" w14:textId="3F79E5DA" w:rsidR="00596D57" w:rsidRPr="00FD1862" w:rsidRDefault="005879DE" w:rsidP="009B4021">
      <w:pPr>
        <w:numPr>
          <w:ilvl w:val="0"/>
          <w:numId w:val="2"/>
        </w:numPr>
        <w:spacing w:after="0" w:line="276" w:lineRule="auto"/>
        <w:ind w:left="1418" w:hanging="284"/>
        <w:contextualSpacing/>
        <w:jc w:val="both"/>
        <w:rPr>
          <w:rFonts w:ascii="Arial" w:hAnsi="Arial" w:cs="Arial"/>
        </w:rPr>
      </w:pPr>
      <w:r w:rsidRPr="00FD1862">
        <w:rPr>
          <w:rFonts w:ascii="Arial" w:hAnsi="Arial" w:cs="Arial"/>
        </w:rPr>
        <w:t>Ostalo traženo ovim Pozivom na dostavu ponuda</w:t>
      </w:r>
      <w:r w:rsidR="005954FC" w:rsidRPr="00FD1862">
        <w:rPr>
          <w:rFonts w:ascii="Arial" w:hAnsi="Arial" w:cs="Arial"/>
        </w:rPr>
        <w:t>.</w:t>
      </w:r>
    </w:p>
    <w:p w14:paraId="6FDF5ADE" w14:textId="77777777" w:rsidR="00496A5D" w:rsidRPr="00FD1862" w:rsidRDefault="00496A5D" w:rsidP="00910D96">
      <w:pPr>
        <w:spacing w:after="0" w:line="276" w:lineRule="auto"/>
        <w:ind w:left="1440"/>
        <w:contextualSpacing/>
        <w:jc w:val="both"/>
        <w:rPr>
          <w:rFonts w:ascii="Arial" w:hAnsi="Arial" w:cs="Arial"/>
        </w:rPr>
      </w:pPr>
    </w:p>
    <w:p w14:paraId="6444991B" w14:textId="7E502053" w:rsidR="00D3046C" w:rsidRPr="00FD1862" w:rsidRDefault="00D3046C" w:rsidP="00335167">
      <w:pPr>
        <w:spacing w:after="0" w:line="276" w:lineRule="auto"/>
        <w:ind w:firstLine="708"/>
        <w:jc w:val="both"/>
        <w:rPr>
          <w:rFonts w:ascii="Arial" w:hAnsi="Arial" w:cs="Arial"/>
          <w:b/>
        </w:rPr>
      </w:pPr>
      <w:r w:rsidRPr="00FD1862">
        <w:rPr>
          <w:rFonts w:ascii="Arial" w:hAnsi="Arial" w:cs="Arial"/>
          <w:b/>
        </w:rPr>
        <w:t>Način dostave ponuda</w:t>
      </w:r>
      <w:r w:rsidR="003B56AB" w:rsidRPr="00FD1862">
        <w:rPr>
          <w:rFonts w:ascii="Arial" w:hAnsi="Arial" w:cs="Arial"/>
          <w:b/>
        </w:rPr>
        <w:t xml:space="preserve"> i rok za dostavu ponuda</w:t>
      </w:r>
    </w:p>
    <w:p w14:paraId="26B2852B" w14:textId="2D859AAA" w:rsidR="00D3046C" w:rsidRPr="00FD1862" w:rsidRDefault="00D3046C" w:rsidP="00335167">
      <w:pPr>
        <w:pStyle w:val="Odlomakpopisa"/>
        <w:spacing w:after="0" w:line="276" w:lineRule="auto"/>
        <w:ind w:left="709"/>
        <w:jc w:val="both"/>
        <w:rPr>
          <w:rFonts w:ascii="Arial" w:hAnsi="Arial" w:cs="Arial"/>
        </w:rPr>
      </w:pPr>
      <w:r w:rsidRPr="00FD1862">
        <w:rPr>
          <w:rFonts w:ascii="Arial" w:hAnsi="Arial" w:cs="Arial"/>
        </w:rPr>
        <w:t>Ponuda se podnosi</w:t>
      </w:r>
      <w:r w:rsidR="00BB5BFD" w:rsidRPr="00FD1862">
        <w:rPr>
          <w:rFonts w:ascii="Arial" w:hAnsi="Arial" w:cs="Arial"/>
        </w:rPr>
        <w:t xml:space="preserve"> preporučenom poštanskom pošiljkom na adresu Naručitelja</w:t>
      </w:r>
      <w:r w:rsidR="00EC00D7" w:rsidRPr="00FD1862">
        <w:rPr>
          <w:rFonts w:ascii="Arial" w:hAnsi="Arial" w:cs="Arial"/>
        </w:rPr>
        <w:t xml:space="preserve"> (</w:t>
      </w:r>
      <w:r w:rsidR="003A6BC8" w:rsidRPr="00FD1862">
        <w:rPr>
          <w:rFonts w:ascii="Arial" w:hAnsi="Arial" w:cs="Arial"/>
        </w:rPr>
        <w:t xml:space="preserve">Općina </w:t>
      </w:r>
      <w:proofErr w:type="spellStart"/>
      <w:r w:rsidR="003A6BC8" w:rsidRPr="00FD1862">
        <w:rPr>
          <w:rFonts w:ascii="Arial" w:hAnsi="Arial" w:cs="Arial"/>
        </w:rPr>
        <w:t>Petrijanec</w:t>
      </w:r>
      <w:proofErr w:type="spellEnd"/>
      <w:r w:rsidR="003A6BC8" w:rsidRPr="00FD1862">
        <w:rPr>
          <w:rFonts w:ascii="Arial" w:hAnsi="Arial" w:cs="Arial"/>
        </w:rPr>
        <w:t xml:space="preserve">, </w:t>
      </w:r>
      <w:r w:rsidR="009B0F9B" w:rsidRPr="00FD1862">
        <w:rPr>
          <w:rFonts w:ascii="Arial" w:hAnsi="Arial" w:cs="Arial"/>
        </w:rPr>
        <w:t xml:space="preserve">Vladimira Nazora 157, 42206 </w:t>
      </w:r>
      <w:proofErr w:type="spellStart"/>
      <w:r w:rsidR="009B0F9B" w:rsidRPr="00FD1862">
        <w:rPr>
          <w:rFonts w:ascii="Arial" w:hAnsi="Arial" w:cs="Arial"/>
        </w:rPr>
        <w:t>Petrijanec</w:t>
      </w:r>
      <w:proofErr w:type="spellEnd"/>
      <w:r w:rsidR="009B0F9B" w:rsidRPr="00FD1862">
        <w:rPr>
          <w:rFonts w:ascii="Arial" w:hAnsi="Arial" w:cs="Arial"/>
        </w:rPr>
        <w:t xml:space="preserve">) </w:t>
      </w:r>
      <w:r w:rsidR="00BB5BFD" w:rsidRPr="00FD1862">
        <w:rPr>
          <w:rFonts w:ascii="Arial" w:hAnsi="Arial" w:cs="Arial"/>
        </w:rPr>
        <w:t xml:space="preserve">uz naznaku predmeta nabave, osobnom dostavom u pisarnicu Općine ili </w:t>
      </w:r>
      <w:r w:rsidRPr="00FD1862">
        <w:rPr>
          <w:rFonts w:ascii="Arial" w:hAnsi="Arial" w:cs="Arial"/>
        </w:rPr>
        <w:t>u elektronskom obliku elektroničkom poštom</w:t>
      </w:r>
      <w:r w:rsidR="00EC00D7" w:rsidRPr="00FD1862">
        <w:rPr>
          <w:rFonts w:ascii="Arial" w:hAnsi="Arial" w:cs="Arial"/>
        </w:rPr>
        <w:t xml:space="preserve"> na adresu </w:t>
      </w:r>
      <w:hyperlink r:id="rId11" w:history="1">
        <w:r w:rsidR="00B81380" w:rsidRPr="00FD1862">
          <w:rPr>
            <w:rStyle w:val="Hiperveza"/>
            <w:rFonts w:ascii="Arial" w:hAnsi="Arial" w:cs="Arial"/>
          </w:rPr>
          <w:t>nacelnik@petrijanec.hr</w:t>
        </w:r>
      </w:hyperlink>
      <w:r w:rsidRPr="00FD1862">
        <w:rPr>
          <w:rFonts w:ascii="Arial" w:hAnsi="Arial" w:cs="Arial"/>
        </w:rPr>
        <w:t xml:space="preserve"> i to na način da se obavezno zatraži potvrda o pročitanoj elektronskoj pošti od strane Naručitelja.</w:t>
      </w:r>
      <w:r w:rsidR="00B81380" w:rsidRPr="00FD1862">
        <w:rPr>
          <w:rFonts w:ascii="Arial" w:hAnsi="Arial" w:cs="Arial"/>
        </w:rPr>
        <w:t xml:space="preserve"> </w:t>
      </w:r>
    </w:p>
    <w:p w14:paraId="18E728FB" w14:textId="2E57F181" w:rsidR="001134D6" w:rsidRPr="00FD1862" w:rsidRDefault="001134D6" w:rsidP="00335167">
      <w:pPr>
        <w:pStyle w:val="Odlomakpopisa"/>
        <w:spacing w:after="0" w:line="276" w:lineRule="auto"/>
        <w:ind w:left="709"/>
        <w:jc w:val="both"/>
        <w:rPr>
          <w:rFonts w:ascii="Arial" w:hAnsi="Arial" w:cs="Arial"/>
          <w:highlight w:val="yellow"/>
        </w:rPr>
      </w:pPr>
      <w:r w:rsidRPr="00FD1862">
        <w:rPr>
          <w:rFonts w:ascii="Arial" w:hAnsi="Arial" w:cs="Arial"/>
        </w:rPr>
        <w:t>Naručitelj neće prihvatiti ponudu koja ne ispunjava uvjete i zahtjeve vezane uz predmet nabave iz ovog Poziva.</w:t>
      </w:r>
    </w:p>
    <w:p w14:paraId="14F45DE9" w14:textId="4A54EC8A" w:rsidR="00CF7CC2" w:rsidRPr="00FD1862" w:rsidRDefault="00D3046C" w:rsidP="00335167">
      <w:pPr>
        <w:pStyle w:val="Odlomakpopisa"/>
        <w:spacing w:after="0" w:line="276" w:lineRule="auto"/>
        <w:ind w:left="709"/>
        <w:jc w:val="both"/>
        <w:rPr>
          <w:rFonts w:ascii="Arial" w:hAnsi="Arial" w:cs="Arial"/>
        </w:rPr>
      </w:pPr>
      <w:r w:rsidRPr="00FD1862">
        <w:rPr>
          <w:rFonts w:ascii="Arial" w:hAnsi="Arial" w:cs="Arial"/>
        </w:rPr>
        <w:t>Kao predmet u elektronskoj pošti potrebno je navesti</w:t>
      </w:r>
      <w:r w:rsidR="00A10EC4" w:rsidRPr="00FD1862">
        <w:rPr>
          <w:rFonts w:ascii="Arial" w:hAnsi="Arial" w:cs="Arial"/>
        </w:rPr>
        <w:t xml:space="preserve"> naziv</w:t>
      </w:r>
      <w:r w:rsidR="000C4975" w:rsidRPr="00FD1862">
        <w:rPr>
          <w:rFonts w:ascii="Arial" w:hAnsi="Arial" w:cs="Arial"/>
        </w:rPr>
        <w:t xml:space="preserve"> nabave</w:t>
      </w:r>
      <w:r w:rsidR="00A10EC4" w:rsidRPr="00FD1862">
        <w:rPr>
          <w:rFonts w:ascii="Arial" w:hAnsi="Arial" w:cs="Arial"/>
        </w:rPr>
        <w:t xml:space="preserve"> i</w:t>
      </w:r>
      <w:r w:rsidRPr="00FD1862">
        <w:rPr>
          <w:rFonts w:ascii="Arial" w:hAnsi="Arial" w:cs="Arial"/>
        </w:rPr>
        <w:t xml:space="preserve"> </w:t>
      </w:r>
      <w:r w:rsidR="00122265" w:rsidRPr="00FD1862">
        <w:rPr>
          <w:rFonts w:ascii="Arial" w:hAnsi="Arial" w:cs="Arial"/>
        </w:rPr>
        <w:t>evidencijski broj nabave</w:t>
      </w:r>
      <w:r w:rsidR="005E26F3" w:rsidRPr="00FD1862">
        <w:rPr>
          <w:rFonts w:ascii="Arial" w:hAnsi="Arial" w:cs="Arial"/>
        </w:rPr>
        <w:t xml:space="preserve"> </w:t>
      </w:r>
      <w:r w:rsidR="006D78D4" w:rsidRPr="00FD1862">
        <w:rPr>
          <w:rFonts w:ascii="Arial" w:hAnsi="Arial" w:cs="Arial"/>
          <w:b/>
          <w:bCs/>
        </w:rPr>
        <w:t>60/JN-24/U.</w:t>
      </w:r>
    </w:p>
    <w:p w14:paraId="2D270DDA" w14:textId="77777777" w:rsidR="00E52787" w:rsidRPr="00FD1862" w:rsidRDefault="00E52787" w:rsidP="00910D96">
      <w:pPr>
        <w:pStyle w:val="Odlomakpopisa"/>
        <w:spacing w:after="0" w:line="276" w:lineRule="auto"/>
        <w:ind w:left="1080"/>
        <w:jc w:val="both"/>
        <w:rPr>
          <w:rFonts w:ascii="Arial" w:hAnsi="Arial" w:cs="Arial"/>
        </w:rPr>
      </w:pPr>
    </w:p>
    <w:p w14:paraId="120F3394" w14:textId="0FCCED78" w:rsidR="003B56AB" w:rsidRPr="00FD1862" w:rsidRDefault="003B56AB" w:rsidP="00807B6C">
      <w:pPr>
        <w:pStyle w:val="Odlomakpopisa"/>
        <w:pBdr>
          <w:top w:val="single" w:sz="4" w:space="1" w:color="auto"/>
          <w:left w:val="single" w:sz="4" w:space="4" w:color="auto"/>
          <w:bottom w:val="single" w:sz="4" w:space="1" w:color="auto"/>
          <w:right w:val="single" w:sz="4" w:space="4" w:color="auto"/>
        </w:pBdr>
        <w:shd w:val="clear" w:color="auto" w:fill="FED5CA"/>
        <w:spacing w:after="0" w:line="276" w:lineRule="auto"/>
        <w:ind w:left="1080"/>
        <w:jc w:val="center"/>
        <w:rPr>
          <w:rFonts w:ascii="Arial" w:hAnsi="Arial" w:cs="Arial"/>
          <w:b/>
        </w:rPr>
      </w:pPr>
      <w:r w:rsidRPr="00FD1862">
        <w:rPr>
          <w:rFonts w:ascii="Arial" w:hAnsi="Arial" w:cs="Arial"/>
          <w:b/>
        </w:rPr>
        <w:t xml:space="preserve">ROK ZA DOSTAVU PONUDA JE </w:t>
      </w:r>
      <w:r w:rsidR="00265BFC" w:rsidRPr="00FD1862">
        <w:rPr>
          <w:rFonts w:ascii="Arial" w:hAnsi="Arial" w:cs="Arial"/>
          <w:b/>
        </w:rPr>
        <w:t>02.05</w:t>
      </w:r>
      <w:r w:rsidR="006C470F" w:rsidRPr="00FD1862">
        <w:rPr>
          <w:rFonts w:ascii="Arial" w:hAnsi="Arial" w:cs="Arial"/>
          <w:b/>
        </w:rPr>
        <w:t>.2024</w:t>
      </w:r>
      <w:r w:rsidRPr="00FD1862">
        <w:rPr>
          <w:rFonts w:ascii="Arial" w:hAnsi="Arial" w:cs="Arial"/>
          <w:b/>
        </w:rPr>
        <w:t xml:space="preserve">. u </w:t>
      </w:r>
      <w:r w:rsidR="00B81380" w:rsidRPr="00FD1862">
        <w:rPr>
          <w:rFonts w:ascii="Arial" w:hAnsi="Arial" w:cs="Arial"/>
          <w:b/>
        </w:rPr>
        <w:t>1</w:t>
      </w:r>
      <w:r w:rsidR="00AB7DFF" w:rsidRPr="00FD1862">
        <w:rPr>
          <w:rFonts w:ascii="Arial" w:hAnsi="Arial" w:cs="Arial"/>
          <w:b/>
        </w:rPr>
        <w:t>0</w:t>
      </w:r>
      <w:r w:rsidR="00496A5D" w:rsidRPr="00FD1862">
        <w:rPr>
          <w:rFonts w:ascii="Arial" w:hAnsi="Arial" w:cs="Arial"/>
          <w:b/>
        </w:rPr>
        <w:t>:</w:t>
      </w:r>
      <w:r w:rsidR="00B81380" w:rsidRPr="00FD1862">
        <w:rPr>
          <w:rFonts w:ascii="Arial" w:hAnsi="Arial" w:cs="Arial"/>
          <w:b/>
        </w:rPr>
        <w:t>0</w:t>
      </w:r>
      <w:r w:rsidR="00496A5D" w:rsidRPr="00FD1862">
        <w:rPr>
          <w:rFonts w:ascii="Arial" w:hAnsi="Arial" w:cs="Arial"/>
          <w:b/>
        </w:rPr>
        <w:t>0</w:t>
      </w:r>
      <w:r w:rsidRPr="00FD1862">
        <w:rPr>
          <w:rFonts w:ascii="Arial" w:hAnsi="Arial" w:cs="Arial"/>
          <w:b/>
        </w:rPr>
        <w:t xml:space="preserve"> sati</w:t>
      </w:r>
    </w:p>
    <w:p w14:paraId="577AB85A" w14:textId="77777777" w:rsidR="00221B90" w:rsidRPr="00FD1862" w:rsidRDefault="00221B90" w:rsidP="003A6BC8">
      <w:pPr>
        <w:spacing w:after="0" w:line="276" w:lineRule="auto"/>
        <w:jc w:val="both"/>
        <w:rPr>
          <w:rFonts w:ascii="Arial" w:hAnsi="Arial" w:cs="Arial"/>
          <w:b/>
        </w:rPr>
      </w:pPr>
    </w:p>
    <w:p w14:paraId="7B599883" w14:textId="188CF8DD" w:rsidR="007045C4" w:rsidRPr="00FD1862" w:rsidRDefault="007045C4" w:rsidP="001D6B2A">
      <w:pPr>
        <w:spacing w:after="0" w:line="276" w:lineRule="auto"/>
        <w:ind w:left="709"/>
        <w:jc w:val="both"/>
        <w:rPr>
          <w:rFonts w:ascii="Arial" w:hAnsi="Arial" w:cs="Arial"/>
          <w:b/>
        </w:rPr>
      </w:pPr>
      <w:r w:rsidRPr="00FD1862">
        <w:rPr>
          <w:rFonts w:ascii="Arial" w:hAnsi="Arial" w:cs="Arial"/>
          <w:b/>
        </w:rPr>
        <w:t>Izmjena, dopuna i povlačenje ponude</w:t>
      </w:r>
    </w:p>
    <w:p w14:paraId="373CD1DA" w14:textId="77777777" w:rsidR="007045C4" w:rsidRPr="00FD1862" w:rsidRDefault="007045C4" w:rsidP="001D6B2A">
      <w:pPr>
        <w:pStyle w:val="Odlomakpopisa"/>
        <w:spacing w:after="0" w:line="276" w:lineRule="auto"/>
        <w:ind w:left="709"/>
        <w:jc w:val="both"/>
        <w:rPr>
          <w:rFonts w:ascii="Arial" w:hAnsi="Arial" w:cs="Arial"/>
        </w:rPr>
      </w:pPr>
      <w:r w:rsidRPr="00FD1862">
        <w:rPr>
          <w:rFonts w:ascii="Arial" w:hAnsi="Arial" w:cs="Arial"/>
        </w:rPr>
        <w:t>U roku za dostavu ponude ponuditelj može izmijeniti svoju ponudu, nadopuniti je ili od nje odustati.</w:t>
      </w:r>
    </w:p>
    <w:p w14:paraId="334B6BBE" w14:textId="77777777" w:rsidR="007045C4" w:rsidRPr="00FD1862" w:rsidRDefault="007045C4" w:rsidP="001D6B2A">
      <w:pPr>
        <w:pStyle w:val="Odlomakpopisa"/>
        <w:spacing w:after="0" w:line="276" w:lineRule="auto"/>
        <w:ind w:left="709"/>
        <w:jc w:val="both"/>
        <w:rPr>
          <w:rFonts w:ascii="Arial" w:hAnsi="Arial" w:cs="Arial"/>
        </w:rPr>
      </w:pPr>
      <w:r w:rsidRPr="00FD1862">
        <w:rPr>
          <w:rFonts w:ascii="Arial" w:hAnsi="Arial" w:cs="Arial"/>
        </w:rPr>
        <w:t>Izmjena i/ili dopuna ponude dostavlja se na isti način kao i osnovna ponuda s obveznom naznakom da se radi o izmjeni i/ili dopuni ponude.</w:t>
      </w:r>
    </w:p>
    <w:p w14:paraId="07DA372C" w14:textId="77777777" w:rsidR="00496A5D" w:rsidRPr="00FD1862" w:rsidRDefault="007045C4" w:rsidP="001D6B2A">
      <w:pPr>
        <w:pStyle w:val="Odlomakpopisa"/>
        <w:spacing w:after="0" w:line="276" w:lineRule="auto"/>
        <w:ind w:left="709"/>
        <w:jc w:val="both"/>
        <w:rPr>
          <w:rFonts w:ascii="Arial" w:hAnsi="Arial" w:cs="Arial"/>
        </w:rPr>
      </w:pPr>
      <w:r w:rsidRPr="00FD1862">
        <w:rPr>
          <w:rFonts w:ascii="Arial" w:hAnsi="Arial" w:cs="Arial"/>
        </w:rPr>
        <w:t xml:space="preserve">Ponuditelj može do isteka roka za dostavu ponude pisanom izjavom odustati od svoje ponude. </w:t>
      </w:r>
    </w:p>
    <w:p w14:paraId="1A303AD5" w14:textId="77777777" w:rsidR="00A35DD3" w:rsidRPr="00FD1862" w:rsidRDefault="00A35DD3" w:rsidP="001D6B2A">
      <w:pPr>
        <w:spacing w:after="0" w:line="276" w:lineRule="auto"/>
        <w:ind w:left="709"/>
        <w:jc w:val="both"/>
        <w:rPr>
          <w:rFonts w:ascii="Arial" w:hAnsi="Arial" w:cs="Arial"/>
          <w:b/>
        </w:rPr>
      </w:pPr>
    </w:p>
    <w:p w14:paraId="485A1873" w14:textId="5E1FBCE2" w:rsidR="00E461E4" w:rsidRPr="00FD1862" w:rsidRDefault="00E461E4" w:rsidP="001D6B2A">
      <w:pPr>
        <w:spacing w:after="0" w:line="276" w:lineRule="auto"/>
        <w:ind w:left="709"/>
        <w:jc w:val="both"/>
        <w:rPr>
          <w:rFonts w:ascii="Arial" w:hAnsi="Arial" w:cs="Arial"/>
        </w:rPr>
      </w:pPr>
      <w:r w:rsidRPr="00FD1862">
        <w:rPr>
          <w:rFonts w:ascii="Arial" w:hAnsi="Arial" w:cs="Arial"/>
          <w:b/>
        </w:rPr>
        <w:t>Mjesto, vrijeme i datum</w:t>
      </w:r>
      <w:r w:rsidR="00CF7CC2" w:rsidRPr="00FD1862">
        <w:rPr>
          <w:rFonts w:ascii="Arial" w:hAnsi="Arial" w:cs="Arial"/>
          <w:b/>
        </w:rPr>
        <w:t xml:space="preserve"> otvaranja ponuda</w:t>
      </w:r>
      <w:r w:rsidR="00CF7CC2" w:rsidRPr="00FD1862">
        <w:rPr>
          <w:rFonts w:ascii="Arial" w:hAnsi="Arial" w:cs="Arial"/>
        </w:rPr>
        <w:t xml:space="preserve">  </w:t>
      </w:r>
    </w:p>
    <w:p w14:paraId="1ABC0E4E" w14:textId="77777777" w:rsidR="00E461E4" w:rsidRPr="00FD1862" w:rsidRDefault="00E461E4" w:rsidP="001D6B2A">
      <w:pPr>
        <w:pStyle w:val="Odlomakpopisa"/>
        <w:spacing w:after="0" w:line="276" w:lineRule="auto"/>
        <w:ind w:left="709"/>
        <w:jc w:val="both"/>
        <w:rPr>
          <w:rFonts w:ascii="Arial" w:hAnsi="Arial" w:cs="Arial"/>
        </w:rPr>
      </w:pPr>
      <w:r w:rsidRPr="00FD1862">
        <w:rPr>
          <w:rFonts w:ascii="Arial" w:hAnsi="Arial" w:cs="Arial"/>
        </w:rPr>
        <w:t xml:space="preserve">Otvaranje ponuda provode ovlašteni predstavnici naručitelja u postupku nabave i nije javno. </w:t>
      </w:r>
    </w:p>
    <w:p w14:paraId="3B7D782A" w14:textId="77777777" w:rsidR="00E461E4" w:rsidRPr="00FD1862" w:rsidRDefault="00E461E4" w:rsidP="001D6B2A">
      <w:pPr>
        <w:pStyle w:val="Odlomakpopisa"/>
        <w:spacing w:after="0" w:line="276" w:lineRule="auto"/>
        <w:ind w:left="709"/>
        <w:jc w:val="both"/>
        <w:rPr>
          <w:rFonts w:ascii="Arial" w:hAnsi="Arial" w:cs="Arial"/>
        </w:rPr>
      </w:pPr>
      <w:r w:rsidRPr="00FD1862">
        <w:rPr>
          <w:rFonts w:ascii="Arial" w:hAnsi="Arial" w:cs="Arial"/>
        </w:rPr>
        <w:t xml:space="preserve">Ponuda pristigla nakon isteka roka za dostavu ponuda se neće otvarati, te će se kao zakašnjela ponuda vratiti ponuditelju koji ju je dostavio. </w:t>
      </w:r>
    </w:p>
    <w:p w14:paraId="5AC31434" w14:textId="11B8A6F2" w:rsidR="001134D6" w:rsidRPr="00FD1862" w:rsidRDefault="00E461E4" w:rsidP="001D6B2A">
      <w:pPr>
        <w:pStyle w:val="Odlomakpopisa"/>
        <w:spacing w:after="0" w:line="276" w:lineRule="auto"/>
        <w:ind w:left="709"/>
        <w:jc w:val="both"/>
        <w:rPr>
          <w:rFonts w:ascii="Arial" w:hAnsi="Arial" w:cs="Arial"/>
        </w:rPr>
      </w:pPr>
      <w:r w:rsidRPr="00FD1862">
        <w:rPr>
          <w:rFonts w:ascii="Arial" w:hAnsi="Arial" w:cs="Arial"/>
        </w:rPr>
        <w:t>Naručitelj će o postupku otvaranja i pregleda</w:t>
      </w:r>
      <w:r w:rsidR="00773062" w:rsidRPr="00FD1862">
        <w:rPr>
          <w:rFonts w:ascii="Arial" w:hAnsi="Arial" w:cs="Arial"/>
        </w:rPr>
        <w:t>,</w:t>
      </w:r>
      <w:r w:rsidRPr="00FD1862">
        <w:rPr>
          <w:rFonts w:ascii="Arial" w:hAnsi="Arial" w:cs="Arial"/>
        </w:rPr>
        <w:t xml:space="preserve"> te ocjene ponuda sastaviti zapisnik o otvaranju, pregledu i ocjeni ponuda</w:t>
      </w:r>
      <w:r w:rsidR="00496A5D" w:rsidRPr="00FD1862">
        <w:rPr>
          <w:rFonts w:ascii="Arial" w:hAnsi="Arial" w:cs="Arial"/>
        </w:rPr>
        <w:t>.</w:t>
      </w:r>
    </w:p>
    <w:p w14:paraId="065D104F" w14:textId="668B4DD2" w:rsidR="00E91A8C" w:rsidRPr="00FD1862" w:rsidRDefault="00E91A8C" w:rsidP="0065261C">
      <w:pPr>
        <w:spacing w:after="0" w:line="276" w:lineRule="auto"/>
        <w:jc w:val="both"/>
        <w:rPr>
          <w:rFonts w:ascii="Arial" w:hAnsi="Arial" w:cs="Arial"/>
          <w:b/>
        </w:rPr>
      </w:pPr>
    </w:p>
    <w:p w14:paraId="2A4054A2" w14:textId="5B2F34CE" w:rsidR="001134D6" w:rsidRPr="00FD1862" w:rsidRDefault="001134D6" w:rsidP="001D6B2A">
      <w:pPr>
        <w:spacing w:after="0" w:line="276" w:lineRule="auto"/>
        <w:ind w:left="709"/>
        <w:jc w:val="both"/>
        <w:rPr>
          <w:rFonts w:ascii="Arial" w:hAnsi="Arial" w:cs="Arial"/>
          <w:b/>
        </w:rPr>
      </w:pPr>
      <w:r w:rsidRPr="00FD1862">
        <w:rPr>
          <w:rFonts w:ascii="Arial" w:hAnsi="Arial" w:cs="Arial"/>
          <w:b/>
        </w:rPr>
        <w:t>Način određivanja cijene ponude</w:t>
      </w:r>
    </w:p>
    <w:p w14:paraId="4DE1CEE4" w14:textId="0F0E8CCD" w:rsidR="001134D6" w:rsidRPr="00FD1862" w:rsidRDefault="001134D6" w:rsidP="001D6B2A">
      <w:pPr>
        <w:pStyle w:val="Odlomakpopisa"/>
        <w:spacing w:after="0" w:line="276" w:lineRule="auto"/>
        <w:ind w:left="709"/>
        <w:jc w:val="both"/>
        <w:rPr>
          <w:rFonts w:ascii="Arial" w:hAnsi="Arial" w:cs="Arial"/>
        </w:rPr>
      </w:pPr>
      <w:r w:rsidRPr="00FD1862">
        <w:rPr>
          <w:rFonts w:ascii="Arial" w:hAnsi="Arial" w:cs="Arial"/>
        </w:rPr>
        <w:t xml:space="preserve">Ponuditelji su dužni ponuditi, tj. upisati cijenu ponude bez PDV-a, PDV i cijenu ponude s PDV-om na način kako je to određeno u Ponudbenom listu. </w:t>
      </w:r>
    </w:p>
    <w:p w14:paraId="6ACADA5E" w14:textId="3F915255" w:rsidR="001134D6" w:rsidRPr="00FD1862" w:rsidRDefault="001134D6" w:rsidP="001D6B2A">
      <w:pPr>
        <w:pStyle w:val="Odlomakpopisa"/>
        <w:spacing w:after="0" w:line="276" w:lineRule="auto"/>
        <w:ind w:left="709"/>
        <w:jc w:val="both"/>
        <w:rPr>
          <w:rFonts w:ascii="Arial" w:hAnsi="Arial" w:cs="Arial"/>
        </w:rPr>
      </w:pPr>
      <w:r w:rsidRPr="00FD1862">
        <w:rPr>
          <w:rFonts w:ascii="Arial" w:hAnsi="Arial" w:cs="Arial"/>
        </w:rPr>
        <w:t xml:space="preserve">Cijena ponude izražava se u </w:t>
      </w:r>
      <w:r w:rsidR="00A10EC4" w:rsidRPr="00FD1862">
        <w:rPr>
          <w:rFonts w:ascii="Arial" w:hAnsi="Arial" w:cs="Arial"/>
        </w:rPr>
        <w:t>eurima</w:t>
      </w:r>
      <w:r w:rsidRPr="00FD1862">
        <w:rPr>
          <w:rFonts w:ascii="Arial" w:hAnsi="Arial" w:cs="Arial"/>
        </w:rPr>
        <w:t xml:space="preserve">, a piše se brojkama. </w:t>
      </w:r>
    </w:p>
    <w:p w14:paraId="37BDA0DD" w14:textId="5A568DD9" w:rsidR="001134D6" w:rsidRPr="00FD1862" w:rsidRDefault="009C5B3A" w:rsidP="001D6B2A">
      <w:pPr>
        <w:pStyle w:val="Odlomakpopisa"/>
        <w:spacing w:after="0" w:line="276" w:lineRule="auto"/>
        <w:ind w:left="709"/>
        <w:jc w:val="both"/>
        <w:rPr>
          <w:rFonts w:ascii="Arial" w:hAnsi="Arial" w:cs="Arial"/>
        </w:rPr>
      </w:pPr>
      <w:r w:rsidRPr="00FD1862">
        <w:rPr>
          <w:rFonts w:ascii="Arial" w:hAnsi="Arial" w:cs="Arial"/>
        </w:rPr>
        <w:t>Cijena ponude</w:t>
      </w:r>
      <w:r w:rsidR="00C3550A" w:rsidRPr="00FD1862">
        <w:rPr>
          <w:rFonts w:ascii="Arial" w:hAnsi="Arial" w:cs="Arial"/>
        </w:rPr>
        <w:t xml:space="preserve"> iskazan</w:t>
      </w:r>
      <w:r w:rsidRPr="00FD1862">
        <w:rPr>
          <w:rFonts w:ascii="Arial" w:hAnsi="Arial" w:cs="Arial"/>
        </w:rPr>
        <w:t>a</w:t>
      </w:r>
      <w:r w:rsidR="00C3550A" w:rsidRPr="00FD1862">
        <w:rPr>
          <w:rFonts w:ascii="Arial" w:hAnsi="Arial" w:cs="Arial"/>
        </w:rPr>
        <w:t xml:space="preserve"> u </w:t>
      </w:r>
      <w:r w:rsidRPr="00FD1862">
        <w:rPr>
          <w:rFonts w:ascii="Arial" w:hAnsi="Arial" w:cs="Arial"/>
        </w:rPr>
        <w:t>Ponudbenom listu</w:t>
      </w:r>
      <w:r w:rsidR="00C3550A" w:rsidRPr="00FD1862">
        <w:rPr>
          <w:rFonts w:ascii="Arial" w:hAnsi="Arial" w:cs="Arial"/>
        </w:rPr>
        <w:t xml:space="preserve"> odabranog ponuditelja nepromjenjiv</w:t>
      </w:r>
      <w:r w:rsidRPr="00FD1862">
        <w:rPr>
          <w:rFonts w:ascii="Arial" w:hAnsi="Arial" w:cs="Arial"/>
        </w:rPr>
        <w:t>a</w:t>
      </w:r>
      <w:r w:rsidR="00C3550A" w:rsidRPr="00FD1862">
        <w:rPr>
          <w:rFonts w:ascii="Arial" w:hAnsi="Arial" w:cs="Arial"/>
        </w:rPr>
        <w:t xml:space="preserve"> </w:t>
      </w:r>
      <w:r w:rsidRPr="00FD1862">
        <w:rPr>
          <w:rFonts w:ascii="Arial" w:hAnsi="Arial" w:cs="Arial"/>
        </w:rPr>
        <w:t>je</w:t>
      </w:r>
      <w:r w:rsidR="00C3550A" w:rsidRPr="00FD1862">
        <w:rPr>
          <w:rFonts w:ascii="Arial" w:hAnsi="Arial" w:cs="Arial"/>
        </w:rPr>
        <w:t xml:space="preserve">. </w:t>
      </w:r>
    </w:p>
    <w:p w14:paraId="370EBE2F" w14:textId="33485C59" w:rsidR="001134D6" w:rsidRPr="00FD1862" w:rsidRDefault="001134D6" w:rsidP="001D6B2A">
      <w:pPr>
        <w:pStyle w:val="Odlomakpopisa"/>
        <w:spacing w:after="0" w:line="276" w:lineRule="auto"/>
        <w:ind w:left="709"/>
        <w:jc w:val="both"/>
        <w:rPr>
          <w:rFonts w:ascii="Arial" w:hAnsi="Arial" w:cs="Arial"/>
        </w:rPr>
      </w:pPr>
      <w:r w:rsidRPr="00FD1862">
        <w:rPr>
          <w:rFonts w:ascii="Arial" w:hAnsi="Arial" w:cs="Arial"/>
        </w:rPr>
        <w:t>Ako ponuditelj nije u sustavu poreza na dodanu vrijednost, na mjesto predviđeno</w:t>
      </w:r>
      <w:r w:rsidR="002C7044" w:rsidRPr="00FD1862">
        <w:rPr>
          <w:rFonts w:ascii="Arial" w:hAnsi="Arial" w:cs="Arial"/>
        </w:rPr>
        <w:t>m</w:t>
      </w:r>
      <w:r w:rsidR="00B81380" w:rsidRPr="00FD1862">
        <w:rPr>
          <w:rFonts w:ascii="Arial" w:hAnsi="Arial" w:cs="Arial"/>
        </w:rPr>
        <w:t xml:space="preserve"> za upis iznosa PDV-a u ponudbenom listu upisuje vrijednost 0</w:t>
      </w:r>
      <w:r w:rsidR="009C5B3A" w:rsidRPr="00FD1862">
        <w:rPr>
          <w:rFonts w:ascii="Arial" w:hAnsi="Arial" w:cs="Arial"/>
        </w:rPr>
        <w:t>,00</w:t>
      </w:r>
      <w:r w:rsidR="00B81380" w:rsidRPr="00FD1862">
        <w:rPr>
          <w:rFonts w:ascii="Arial" w:hAnsi="Arial" w:cs="Arial"/>
        </w:rPr>
        <w:t xml:space="preserve"> dok</w:t>
      </w:r>
      <w:r w:rsidR="002C7044" w:rsidRPr="00FD1862">
        <w:rPr>
          <w:rFonts w:ascii="Arial" w:hAnsi="Arial" w:cs="Arial"/>
        </w:rPr>
        <w:t xml:space="preserve"> </w:t>
      </w:r>
      <w:r w:rsidRPr="00FD1862">
        <w:rPr>
          <w:rFonts w:ascii="Arial" w:hAnsi="Arial" w:cs="Arial"/>
        </w:rPr>
        <w:t>za cijen</w:t>
      </w:r>
      <w:r w:rsidR="00B81380" w:rsidRPr="00FD1862">
        <w:rPr>
          <w:rFonts w:ascii="Arial" w:hAnsi="Arial" w:cs="Arial"/>
        </w:rPr>
        <w:t>u</w:t>
      </w:r>
      <w:r w:rsidRPr="00FD1862">
        <w:rPr>
          <w:rFonts w:ascii="Arial" w:hAnsi="Arial" w:cs="Arial"/>
        </w:rPr>
        <w:t xml:space="preserve"> ponude s porezom na dodanu vrijednost, upisuje isti iznos kao što je upisan na mjestu predviđenom za upis cijene ponude bez poreza na dodanu vrijednost</w:t>
      </w:r>
      <w:r w:rsidR="009C5B3A" w:rsidRPr="00FD1862">
        <w:rPr>
          <w:rFonts w:ascii="Arial" w:hAnsi="Arial" w:cs="Arial"/>
        </w:rPr>
        <w:t>.</w:t>
      </w:r>
    </w:p>
    <w:p w14:paraId="16A3EC89" w14:textId="77777777" w:rsidR="000C4975" w:rsidRPr="00FD1862" w:rsidRDefault="000C4975" w:rsidP="001D6B2A">
      <w:pPr>
        <w:spacing w:after="0" w:line="276" w:lineRule="auto"/>
        <w:ind w:left="709"/>
        <w:jc w:val="both"/>
        <w:rPr>
          <w:rFonts w:ascii="Arial" w:hAnsi="Arial" w:cs="Arial"/>
          <w:b/>
        </w:rPr>
      </w:pPr>
    </w:p>
    <w:p w14:paraId="273994E7" w14:textId="389DBE8D" w:rsidR="00E52787" w:rsidRPr="00FD1862" w:rsidRDefault="00E52787" w:rsidP="001D6B2A">
      <w:pPr>
        <w:spacing w:after="0" w:line="276" w:lineRule="auto"/>
        <w:ind w:left="709"/>
        <w:jc w:val="both"/>
        <w:rPr>
          <w:rFonts w:ascii="Arial" w:hAnsi="Arial" w:cs="Arial"/>
          <w:b/>
        </w:rPr>
      </w:pPr>
      <w:r w:rsidRPr="00FD1862">
        <w:rPr>
          <w:rFonts w:ascii="Arial" w:hAnsi="Arial" w:cs="Arial"/>
          <w:b/>
        </w:rPr>
        <w:t>Rok valjanosti ponude</w:t>
      </w:r>
    </w:p>
    <w:p w14:paraId="1545E021" w14:textId="20E53E4F" w:rsidR="004E26FA" w:rsidRPr="00FD1862" w:rsidRDefault="00E52787" w:rsidP="001D6B2A">
      <w:pPr>
        <w:pStyle w:val="Odlomakpopisa"/>
        <w:spacing w:after="0" w:line="276" w:lineRule="auto"/>
        <w:ind w:left="709"/>
        <w:jc w:val="both"/>
        <w:rPr>
          <w:rFonts w:ascii="Arial" w:hAnsi="Arial" w:cs="Arial"/>
        </w:rPr>
      </w:pPr>
      <w:r w:rsidRPr="00FD1862">
        <w:rPr>
          <w:rFonts w:ascii="Arial" w:hAnsi="Arial" w:cs="Arial"/>
        </w:rPr>
        <w:t xml:space="preserve">Rok valjanosti ponude ne može biti kraći od </w:t>
      </w:r>
      <w:r w:rsidR="00A10EC4" w:rsidRPr="00FD1862">
        <w:rPr>
          <w:rFonts w:ascii="Arial" w:hAnsi="Arial" w:cs="Arial"/>
        </w:rPr>
        <w:t>2</w:t>
      </w:r>
      <w:r w:rsidRPr="00FD1862">
        <w:rPr>
          <w:rFonts w:ascii="Arial" w:hAnsi="Arial" w:cs="Arial"/>
        </w:rPr>
        <w:t xml:space="preserve"> mjeseca od dana isteka roka za dostavu ponuda.</w:t>
      </w:r>
    </w:p>
    <w:p w14:paraId="3E9C53AF" w14:textId="77777777" w:rsidR="0069123A" w:rsidRPr="00FD1862" w:rsidRDefault="0069123A" w:rsidP="009C5B3A">
      <w:pPr>
        <w:spacing w:after="0" w:line="276" w:lineRule="auto"/>
        <w:jc w:val="both"/>
        <w:rPr>
          <w:rFonts w:ascii="Arial" w:hAnsi="Arial" w:cs="Arial"/>
        </w:rPr>
      </w:pPr>
    </w:p>
    <w:p w14:paraId="356C7496" w14:textId="77777777" w:rsidR="004E26FA" w:rsidRPr="00FD1862" w:rsidRDefault="004E26FA" w:rsidP="00910D96">
      <w:pPr>
        <w:pStyle w:val="Odlomakpopisa"/>
        <w:numPr>
          <w:ilvl w:val="0"/>
          <w:numId w:val="1"/>
        </w:numPr>
        <w:spacing w:after="0" w:line="276" w:lineRule="auto"/>
        <w:jc w:val="both"/>
        <w:rPr>
          <w:rFonts w:ascii="Arial" w:hAnsi="Arial" w:cs="Arial"/>
          <w:b/>
        </w:rPr>
      </w:pPr>
      <w:r w:rsidRPr="00FD1862">
        <w:rPr>
          <w:rFonts w:ascii="Arial" w:hAnsi="Arial" w:cs="Arial"/>
          <w:b/>
        </w:rPr>
        <w:t>OSTALO</w:t>
      </w:r>
    </w:p>
    <w:p w14:paraId="36AEEE2E" w14:textId="77777777" w:rsidR="00C90602" w:rsidRPr="00FD1862" w:rsidRDefault="00C90602" w:rsidP="00724A52">
      <w:pPr>
        <w:spacing w:after="0" w:line="276" w:lineRule="auto"/>
        <w:ind w:firstLine="708"/>
        <w:jc w:val="both"/>
        <w:rPr>
          <w:rFonts w:ascii="Arial" w:hAnsi="Arial" w:cs="Arial"/>
          <w:b/>
        </w:rPr>
      </w:pPr>
      <w:r w:rsidRPr="00FD1862">
        <w:rPr>
          <w:rFonts w:ascii="Arial" w:hAnsi="Arial" w:cs="Arial"/>
          <w:b/>
        </w:rPr>
        <w:t xml:space="preserve">Izuzetno niska ponuda </w:t>
      </w:r>
    </w:p>
    <w:p w14:paraId="18B3DE6D" w14:textId="7E5DACCA" w:rsidR="008F1094" w:rsidRPr="00FD1862" w:rsidRDefault="00C90602" w:rsidP="00BB7B32">
      <w:pPr>
        <w:pStyle w:val="Odlomakpopisa"/>
        <w:spacing w:after="0" w:line="276" w:lineRule="auto"/>
        <w:ind w:left="709"/>
        <w:jc w:val="both"/>
        <w:rPr>
          <w:rFonts w:ascii="Arial" w:hAnsi="Arial" w:cs="Arial"/>
        </w:rPr>
      </w:pPr>
      <w:r w:rsidRPr="00FD1862">
        <w:rPr>
          <w:rFonts w:ascii="Arial" w:hAnsi="Arial" w:cs="Arial"/>
        </w:rPr>
        <w:t xml:space="preserve">Ako je u ponudi iskazana izuzetno niska cijena ponude što dovodi u sumnju mogućnosti izvršenja predmeta nabave, </w:t>
      </w:r>
      <w:r w:rsidR="00A10EC4" w:rsidRPr="00FD1862">
        <w:rPr>
          <w:rFonts w:ascii="Arial" w:hAnsi="Arial" w:cs="Arial"/>
        </w:rPr>
        <w:t>N</w:t>
      </w:r>
      <w:r w:rsidRPr="00FD1862">
        <w:rPr>
          <w:rFonts w:ascii="Arial" w:hAnsi="Arial" w:cs="Arial"/>
        </w:rPr>
        <w:t xml:space="preserve">aručitelj može odbiti takvu ponudu. Prije odbijanja ili prihvaćanja takve ponude </w:t>
      </w:r>
      <w:r w:rsidR="00A10EC4" w:rsidRPr="00FD1862">
        <w:rPr>
          <w:rFonts w:ascii="Arial" w:hAnsi="Arial" w:cs="Arial"/>
        </w:rPr>
        <w:t>N</w:t>
      </w:r>
      <w:r w:rsidRPr="00FD1862">
        <w:rPr>
          <w:rFonts w:ascii="Arial" w:hAnsi="Arial" w:cs="Arial"/>
        </w:rPr>
        <w:t>aručitelj će pisanim putem zatražiti objašnjenje s podacima o sastavnim elementima ponude koje smatra bitnima za izvršenje ugovora.</w:t>
      </w:r>
    </w:p>
    <w:p w14:paraId="150E2537" w14:textId="77777777" w:rsidR="006D78D4" w:rsidRPr="00FD1862" w:rsidRDefault="006D78D4" w:rsidP="00BB7B32">
      <w:pPr>
        <w:pStyle w:val="Odlomakpopisa"/>
        <w:spacing w:after="0" w:line="276" w:lineRule="auto"/>
        <w:ind w:left="709"/>
        <w:jc w:val="both"/>
        <w:rPr>
          <w:rFonts w:ascii="Arial" w:hAnsi="Arial" w:cs="Arial"/>
        </w:rPr>
      </w:pPr>
    </w:p>
    <w:p w14:paraId="01AF68A8" w14:textId="50990078" w:rsidR="00C90602" w:rsidRPr="00FD1862" w:rsidRDefault="00C90602" w:rsidP="00724A52">
      <w:pPr>
        <w:spacing w:after="0" w:line="276" w:lineRule="auto"/>
        <w:ind w:firstLine="708"/>
        <w:jc w:val="both"/>
        <w:rPr>
          <w:rFonts w:ascii="Arial" w:hAnsi="Arial" w:cs="Arial"/>
          <w:b/>
        </w:rPr>
      </w:pPr>
      <w:r w:rsidRPr="00FD1862">
        <w:rPr>
          <w:rFonts w:ascii="Arial" w:hAnsi="Arial" w:cs="Arial"/>
          <w:b/>
        </w:rPr>
        <w:t>Pojašnjenje i upotpunjavanje ponude</w:t>
      </w:r>
    </w:p>
    <w:p w14:paraId="01A354E8" w14:textId="63E5D91E" w:rsidR="00C90602" w:rsidRPr="00FD1862" w:rsidRDefault="00C90602" w:rsidP="00724A52">
      <w:pPr>
        <w:pStyle w:val="Odlomakpopisa"/>
        <w:spacing w:after="0" w:line="276" w:lineRule="auto"/>
        <w:ind w:left="709"/>
        <w:jc w:val="both"/>
        <w:rPr>
          <w:rFonts w:ascii="Arial" w:hAnsi="Arial" w:cs="Arial"/>
        </w:rPr>
      </w:pPr>
      <w:r w:rsidRPr="00FD1862">
        <w:rPr>
          <w:rFonts w:ascii="Arial" w:hAnsi="Arial" w:cs="Arial"/>
        </w:rPr>
        <w:t xml:space="preserve">U postupku pregleda i ocjene ponuda naručitelj može pozvati </w:t>
      </w:r>
      <w:r w:rsidR="00A10EC4" w:rsidRPr="00FD1862">
        <w:rPr>
          <w:rFonts w:ascii="Arial" w:hAnsi="Arial" w:cs="Arial"/>
        </w:rPr>
        <w:t>P</w:t>
      </w:r>
      <w:r w:rsidRPr="00FD1862">
        <w:rPr>
          <w:rFonts w:ascii="Arial" w:hAnsi="Arial" w:cs="Arial"/>
        </w:rPr>
        <w:t>onuditelja da pojašnjenjem ili upotpunjavanjem u vezi s traženim dokumentima uklone pogreške, nedostatke ili nejasnoće koje se mogu ukloniti ili pojasne pojedine elemente ponude u dijelu koji se odnosi na ponuđeni predmet nabave.</w:t>
      </w:r>
      <w:r w:rsidR="00620433" w:rsidRPr="00FD1862">
        <w:rPr>
          <w:rFonts w:ascii="Arial" w:hAnsi="Arial" w:cs="Arial"/>
        </w:rPr>
        <w:t xml:space="preserve"> </w:t>
      </w:r>
      <w:r w:rsidRPr="00FD1862">
        <w:rPr>
          <w:rFonts w:ascii="Arial" w:hAnsi="Arial" w:cs="Arial"/>
        </w:rPr>
        <w:t xml:space="preserve">Ukoliko se u postupku pregleda i ocjene ponuda uoči računska pogreška, Naručitelj će istu ispraviti i pozvati </w:t>
      </w:r>
      <w:r w:rsidR="00A10EC4" w:rsidRPr="00FD1862">
        <w:rPr>
          <w:rFonts w:ascii="Arial" w:hAnsi="Arial" w:cs="Arial"/>
        </w:rPr>
        <w:t>P</w:t>
      </w:r>
      <w:r w:rsidRPr="00FD1862">
        <w:rPr>
          <w:rFonts w:ascii="Arial" w:hAnsi="Arial" w:cs="Arial"/>
        </w:rPr>
        <w:t>onuditelja da prihvati ispravak računske pogreške.</w:t>
      </w:r>
    </w:p>
    <w:p w14:paraId="72A14353" w14:textId="286C67CF" w:rsidR="00C90602" w:rsidRPr="00FD1862" w:rsidRDefault="00C90602" w:rsidP="00724A52">
      <w:pPr>
        <w:pStyle w:val="Odlomakpopisa"/>
        <w:spacing w:after="0" w:line="276" w:lineRule="auto"/>
        <w:ind w:left="709"/>
        <w:jc w:val="both"/>
        <w:rPr>
          <w:rFonts w:ascii="Arial" w:hAnsi="Arial" w:cs="Arial"/>
        </w:rPr>
      </w:pPr>
      <w:r w:rsidRPr="00FD1862">
        <w:rPr>
          <w:rFonts w:ascii="Arial" w:hAnsi="Arial" w:cs="Arial"/>
        </w:rPr>
        <w:t xml:space="preserve">Za upotpunjavanje ponuda i prihvat ispravka računske pogreške </w:t>
      </w:r>
      <w:r w:rsidR="00A10EC4" w:rsidRPr="00FD1862">
        <w:rPr>
          <w:rFonts w:ascii="Arial" w:hAnsi="Arial" w:cs="Arial"/>
        </w:rPr>
        <w:t>P</w:t>
      </w:r>
      <w:r w:rsidRPr="00FD1862">
        <w:rPr>
          <w:rFonts w:ascii="Arial" w:hAnsi="Arial" w:cs="Arial"/>
        </w:rPr>
        <w:t>onuditeljima se daje primjereni rok.</w:t>
      </w:r>
    </w:p>
    <w:p w14:paraId="03494362" w14:textId="77777777" w:rsidR="007C5F13" w:rsidRPr="00FD1862" w:rsidRDefault="007C5F13" w:rsidP="00724A52">
      <w:pPr>
        <w:pStyle w:val="Odlomakpopisa"/>
        <w:spacing w:after="0" w:line="276" w:lineRule="auto"/>
        <w:ind w:left="709"/>
        <w:jc w:val="both"/>
        <w:rPr>
          <w:rFonts w:ascii="Arial" w:hAnsi="Arial" w:cs="Arial"/>
        </w:rPr>
      </w:pPr>
    </w:p>
    <w:p w14:paraId="5C19C994" w14:textId="00B7E95C" w:rsidR="00C90602" w:rsidRPr="00FD1862" w:rsidRDefault="00C90602" w:rsidP="00724A52">
      <w:pPr>
        <w:spacing w:after="0" w:line="276" w:lineRule="auto"/>
        <w:ind w:firstLine="708"/>
        <w:jc w:val="both"/>
        <w:rPr>
          <w:rFonts w:ascii="Arial" w:hAnsi="Arial" w:cs="Arial"/>
          <w:b/>
        </w:rPr>
      </w:pPr>
      <w:r w:rsidRPr="00FD1862">
        <w:rPr>
          <w:rFonts w:ascii="Arial" w:hAnsi="Arial" w:cs="Arial"/>
          <w:b/>
        </w:rPr>
        <w:t>Prijedlog ugovora</w:t>
      </w:r>
    </w:p>
    <w:p w14:paraId="5D72FF7E" w14:textId="53CD3217" w:rsidR="00C90602" w:rsidRPr="00FD1862" w:rsidRDefault="00C90602" w:rsidP="00724A52">
      <w:pPr>
        <w:pStyle w:val="Odlomakpopisa"/>
        <w:spacing w:after="0" w:line="276" w:lineRule="auto"/>
        <w:ind w:left="709"/>
        <w:jc w:val="both"/>
        <w:rPr>
          <w:rFonts w:ascii="Arial" w:hAnsi="Arial" w:cs="Arial"/>
        </w:rPr>
      </w:pPr>
      <w:r w:rsidRPr="00FD1862">
        <w:rPr>
          <w:rFonts w:ascii="Arial" w:hAnsi="Arial" w:cs="Arial"/>
        </w:rPr>
        <w:t>Odabrani ponuditelj je dužan s Naručiteljem sklopiti i potpisati Ugovor, u skladu s uvjetima određenima u Pozivu na dostavu ponuda i odabranom ponudom.</w:t>
      </w:r>
    </w:p>
    <w:p w14:paraId="247B56B1" w14:textId="77777777" w:rsidR="006D78D4" w:rsidRPr="00FD1862" w:rsidRDefault="006D78D4" w:rsidP="00724A52">
      <w:pPr>
        <w:pStyle w:val="Odlomakpopisa"/>
        <w:spacing w:after="0" w:line="276" w:lineRule="auto"/>
        <w:ind w:left="709"/>
        <w:jc w:val="both"/>
        <w:rPr>
          <w:rFonts w:ascii="Arial" w:hAnsi="Arial" w:cs="Arial"/>
        </w:rPr>
      </w:pPr>
    </w:p>
    <w:p w14:paraId="2A8992C5" w14:textId="77777777" w:rsidR="007C5F13" w:rsidRPr="00FD1862" w:rsidRDefault="007C5F13" w:rsidP="00724A52">
      <w:pPr>
        <w:pStyle w:val="Odlomakpopisa"/>
        <w:spacing w:after="0" w:line="276" w:lineRule="auto"/>
        <w:ind w:left="709"/>
        <w:jc w:val="both"/>
        <w:rPr>
          <w:rFonts w:ascii="Arial" w:hAnsi="Arial" w:cs="Arial"/>
        </w:rPr>
      </w:pPr>
    </w:p>
    <w:p w14:paraId="3D99FE6C" w14:textId="77777777" w:rsidR="00C90602" w:rsidRPr="00FD1862" w:rsidRDefault="00C90602" w:rsidP="00724A52">
      <w:pPr>
        <w:spacing w:after="0" w:line="276" w:lineRule="auto"/>
        <w:ind w:firstLine="708"/>
        <w:jc w:val="both"/>
        <w:rPr>
          <w:rFonts w:ascii="Arial" w:hAnsi="Arial" w:cs="Arial"/>
          <w:b/>
        </w:rPr>
      </w:pPr>
      <w:r w:rsidRPr="00FD1862">
        <w:rPr>
          <w:rFonts w:ascii="Arial" w:hAnsi="Arial" w:cs="Arial"/>
          <w:b/>
        </w:rPr>
        <w:t>Komunikacija s naručiteljem</w:t>
      </w:r>
    </w:p>
    <w:p w14:paraId="2FE0C616" w14:textId="1B76D0DA" w:rsidR="00FB0A48" w:rsidRPr="00FD1862" w:rsidRDefault="00C90602" w:rsidP="00724A52">
      <w:pPr>
        <w:pStyle w:val="Odlomakpopisa"/>
        <w:spacing w:after="0" w:line="276" w:lineRule="auto"/>
        <w:ind w:left="709"/>
        <w:jc w:val="both"/>
        <w:rPr>
          <w:rFonts w:ascii="Arial" w:hAnsi="Arial" w:cs="Arial"/>
        </w:rPr>
      </w:pPr>
      <w:r w:rsidRPr="00FD1862">
        <w:rPr>
          <w:rFonts w:ascii="Arial" w:hAnsi="Arial" w:cs="Arial"/>
        </w:rPr>
        <w:t xml:space="preserve">Sva komunikacija između </w:t>
      </w:r>
      <w:r w:rsidR="00A10EC4" w:rsidRPr="00FD1862">
        <w:rPr>
          <w:rFonts w:ascii="Arial" w:hAnsi="Arial" w:cs="Arial"/>
        </w:rPr>
        <w:t>N</w:t>
      </w:r>
      <w:r w:rsidRPr="00FD1862">
        <w:rPr>
          <w:rFonts w:ascii="Arial" w:hAnsi="Arial" w:cs="Arial"/>
        </w:rPr>
        <w:t>aručitelja i gospodarskih subjekata mora biti u pisanom obliku i na hrvatskom jeziku.</w:t>
      </w:r>
    </w:p>
    <w:p w14:paraId="0A4FF5B1" w14:textId="77777777" w:rsidR="00A35DD3" w:rsidRPr="00FD1862" w:rsidRDefault="00A35DD3" w:rsidP="00724A52">
      <w:pPr>
        <w:spacing w:after="0" w:line="276" w:lineRule="auto"/>
        <w:ind w:firstLine="708"/>
        <w:jc w:val="both"/>
        <w:rPr>
          <w:rFonts w:ascii="Arial" w:hAnsi="Arial" w:cs="Arial"/>
          <w:b/>
        </w:rPr>
      </w:pPr>
    </w:p>
    <w:p w14:paraId="09431900" w14:textId="0CC97222" w:rsidR="00724A52" w:rsidRPr="00FD1862" w:rsidRDefault="00FB0A48" w:rsidP="00724A52">
      <w:pPr>
        <w:spacing w:after="0" w:line="276" w:lineRule="auto"/>
        <w:ind w:firstLine="708"/>
        <w:jc w:val="both"/>
        <w:rPr>
          <w:rFonts w:ascii="Arial" w:hAnsi="Arial" w:cs="Arial"/>
        </w:rPr>
      </w:pPr>
      <w:r w:rsidRPr="00FD1862">
        <w:rPr>
          <w:rFonts w:ascii="Arial" w:hAnsi="Arial" w:cs="Arial"/>
          <w:b/>
        </w:rPr>
        <w:t xml:space="preserve">Odredbe o </w:t>
      </w:r>
      <w:proofErr w:type="spellStart"/>
      <w:r w:rsidRPr="00FD1862">
        <w:rPr>
          <w:rFonts w:ascii="Arial" w:hAnsi="Arial" w:cs="Arial"/>
          <w:b/>
        </w:rPr>
        <w:t>podugovarateljima</w:t>
      </w:r>
      <w:proofErr w:type="spellEnd"/>
      <w:r w:rsidRPr="00FD1862">
        <w:rPr>
          <w:rFonts w:ascii="Arial" w:hAnsi="Arial" w:cs="Arial"/>
        </w:rPr>
        <w:t xml:space="preserve"> </w:t>
      </w:r>
    </w:p>
    <w:p w14:paraId="105AA1DD" w14:textId="03EB9550" w:rsidR="00FB0A48" w:rsidRPr="00FD1862" w:rsidRDefault="00FB0A48" w:rsidP="00A10EC4">
      <w:pPr>
        <w:spacing w:after="0" w:line="276" w:lineRule="auto"/>
        <w:ind w:left="709"/>
        <w:jc w:val="both"/>
        <w:rPr>
          <w:rFonts w:ascii="Arial" w:hAnsi="Arial" w:cs="Arial"/>
        </w:rPr>
      </w:pPr>
      <w:r w:rsidRPr="00FD1862">
        <w:rPr>
          <w:rFonts w:ascii="Arial" w:hAnsi="Arial" w:cs="Arial"/>
        </w:rPr>
        <w:t>Gospodarski subjekt koji namjerava dati dio ugovora o nabavi u podugovor obvezan je u</w:t>
      </w:r>
      <w:r w:rsidR="00A10EC4" w:rsidRPr="00FD1862">
        <w:rPr>
          <w:rFonts w:ascii="Arial" w:hAnsi="Arial" w:cs="Arial"/>
        </w:rPr>
        <w:t xml:space="preserve"> </w:t>
      </w:r>
      <w:r w:rsidRPr="00FD1862">
        <w:rPr>
          <w:rFonts w:ascii="Arial" w:hAnsi="Arial" w:cs="Arial"/>
        </w:rPr>
        <w:t>ponudi:</w:t>
      </w:r>
    </w:p>
    <w:p w14:paraId="000067CB" w14:textId="2D03FB39" w:rsidR="00FB0A48" w:rsidRPr="00FD1862" w:rsidRDefault="00FB0A48" w:rsidP="009B4021">
      <w:pPr>
        <w:pStyle w:val="Odlomakpopisa"/>
        <w:numPr>
          <w:ilvl w:val="0"/>
          <w:numId w:val="3"/>
        </w:numPr>
        <w:spacing w:after="0" w:line="276" w:lineRule="auto"/>
        <w:jc w:val="both"/>
        <w:rPr>
          <w:rFonts w:ascii="Arial" w:hAnsi="Arial" w:cs="Arial"/>
        </w:rPr>
      </w:pPr>
      <w:r w:rsidRPr="00FD1862">
        <w:rPr>
          <w:rFonts w:ascii="Arial" w:hAnsi="Arial" w:cs="Arial"/>
        </w:rPr>
        <w:t>navesti koji dio ugovora namjerava dati u podugovor (predmet ili količina, vrijednost ili postotni</w:t>
      </w:r>
      <w:r w:rsidR="00A35DD3" w:rsidRPr="00FD1862">
        <w:rPr>
          <w:rFonts w:ascii="Arial" w:hAnsi="Arial" w:cs="Arial"/>
        </w:rPr>
        <w:t xml:space="preserve"> </w:t>
      </w:r>
      <w:r w:rsidRPr="00FD1862">
        <w:rPr>
          <w:rFonts w:ascii="Arial" w:hAnsi="Arial" w:cs="Arial"/>
        </w:rPr>
        <w:t>udio)</w:t>
      </w:r>
      <w:r w:rsidR="00A35DD3" w:rsidRPr="00FD1862">
        <w:rPr>
          <w:rFonts w:ascii="Arial" w:hAnsi="Arial" w:cs="Arial"/>
        </w:rPr>
        <w:t>,</w:t>
      </w:r>
    </w:p>
    <w:p w14:paraId="2A9A7552" w14:textId="22CCE3D2" w:rsidR="00FB0A48" w:rsidRPr="00FD1862" w:rsidRDefault="00FB0A48" w:rsidP="009B4021">
      <w:pPr>
        <w:pStyle w:val="Odlomakpopisa"/>
        <w:numPr>
          <w:ilvl w:val="0"/>
          <w:numId w:val="3"/>
        </w:numPr>
        <w:spacing w:after="0" w:line="276" w:lineRule="auto"/>
        <w:jc w:val="both"/>
        <w:rPr>
          <w:rFonts w:ascii="Arial" w:hAnsi="Arial" w:cs="Arial"/>
        </w:rPr>
      </w:pPr>
      <w:r w:rsidRPr="00FD1862">
        <w:rPr>
          <w:rFonts w:ascii="Arial" w:hAnsi="Arial" w:cs="Arial"/>
        </w:rPr>
        <w:t xml:space="preserve">navesti podatke o </w:t>
      </w:r>
      <w:proofErr w:type="spellStart"/>
      <w:r w:rsidRPr="00FD1862">
        <w:rPr>
          <w:rFonts w:ascii="Arial" w:hAnsi="Arial" w:cs="Arial"/>
        </w:rPr>
        <w:t>podugovarateljima</w:t>
      </w:r>
      <w:proofErr w:type="spellEnd"/>
      <w:r w:rsidRPr="00FD1862">
        <w:rPr>
          <w:rFonts w:ascii="Arial" w:hAnsi="Arial" w:cs="Arial"/>
        </w:rPr>
        <w:t xml:space="preserve"> (naziv ili tvrtka, sjedište, OIB ili nacionalni identifikacijski broj, broj računa, zakonski zastupnici </w:t>
      </w:r>
      <w:proofErr w:type="spellStart"/>
      <w:r w:rsidRPr="00FD1862">
        <w:rPr>
          <w:rFonts w:ascii="Arial" w:hAnsi="Arial" w:cs="Arial"/>
        </w:rPr>
        <w:t>podugovaratelja</w:t>
      </w:r>
      <w:proofErr w:type="spellEnd"/>
      <w:r w:rsidRPr="00FD1862">
        <w:rPr>
          <w:rFonts w:ascii="Arial" w:hAnsi="Arial" w:cs="Arial"/>
        </w:rPr>
        <w:t>)</w:t>
      </w:r>
      <w:r w:rsidR="00EC00D7" w:rsidRPr="00FD1862">
        <w:rPr>
          <w:rFonts w:ascii="Arial" w:hAnsi="Arial" w:cs="Arial"/>
        </w:rPr>
        <w:t>.</w:t>
      </w:r>
    </w:p>
    <w:p w14:paraId="7BFBCBA6" w14:textId="02E0343F" w:rsidR="00EC00D7" w:rsidRPr="00FD1862" w:rsidRDefault="00EC00D7" w:rsidP="00EC00D7">
      <w:pPr>
        <w:spacing w:after="0" w:line="276" w:lineRule="auto"/>
        <w:ind w:left="708"/>
        <w:jc w:val="both"/>
        <w:rPr>
          <w:rFonts w:ascii="Arial" w:hAnsi="Arial" w:cs="Arial"/>
        </w:rPr>
      </w:pPr>
      <w:r w:rsidRPr="00FD1862">
        <w:rPr>
          <w:rFonts w:ascii="Arial" w:hAnsi="Arial" w:cs="Arial"/>
        </w:rPr>
        <w:t>Gospodarski subjekt koji se podugovara mora u ponudi zasebno dokazati nepostojanje osnova za isključenje</w:t>
      </w:r>
      <w:r w:rsidR="00AA5DA1" w:rsidRPr="00FD1862">
        <w:rPr>
          <w:rFonts w:ascii="Arial" w:hAnsi="Arial" w:cs="Arial"/>
        </w:rPr>
        <w:t xml:space="preserve"> te dokazati svoju sposobnost za obavljanje profesionalne djelatnosti.</w:t>
      </w:r>
    </w:p>
    <w:p w14:paraId="02938277" w14:textId="77777777" w:rsidR="00FB0A48" w:rsidRPr="00FD1862" w:rsidRDefault="00FB0A48" w:rsidP="00724A52">
      <w:pPr>
        <w:spacing w:after="0" w:line="276" w:lineRule="auto"/>
        <w:ind w:firstLine="708"/>
        <w:jc w:val="both"/>
        <w:rPr>
          <w:rFonts w:ascii="Arial" w:hAnsi="Arial" w:cs="Arial"/>
        </w:rPr>
      </w:pPr>
      <w:r w:rsidRPr="00FD1862">
        <w:rPr>
          <w:rFonts w:ascii="Arial" w:hAnsi="Arial" w:cs="Arial"/>
        </w:rPr>
        <w:t xml:space="preserve">U slučaju nominiranja </w:t>
      </w:r>
      <w:proofErr w:type="spellStart"/>
      <w:r w:rsidRPr="00FD1862">
        <w:rPr>
          <w:rFonts w:ascii="Arial" w:hAnsi="Arial" w:cs="Arial"/>
        </w:rPr>
        <w:t>podugovaratelja</w:t>
      </w:r>
      <w:proofErr w:type="spellEnd"/>
      <w:r w:rsidRPr="00FD1862">
        <w:rPr>
          <w:rFonts w:ascii="Arial" w:hAnsi="Arial" w:cs="Arial"/>
        </w:rPr>
        <w:t xml:space="preserve"> plaćanje je izravno na poslovni račun </w:t>
      </w:r>
      <w:proofErr w:type="spellStart"/>
      <w:r w:rsidRPr="00FD1862">
        <w:rPr>
          <w:rFonts w:ascii="Arial" w:hAnsi="Arial" w:cs="Arial"/>
        </w:rPr>
        <w:t>podugovaratelja</w:t>
      </w:r>
      <w:proofErr w:type="spellEnd"/>
      <w:r w:rsidRPr="00FD1862">
        <w:rPr>
          <w:rFonts w:ascii="Arial" w:hAnsi="Arial" w:cs="Arial"/>
        </w:rPr>
        <w:t>.</w:t>
      </w:r>
    </w:p>
    <w:p w14:paraId="02641D47" w14:textId="77777777" w:rsidR="00A10EC4" w:rsidRPr="00FD1862" w:rsidRDefault="00A10EC4" w:rsidP="00724A52">
      <w:pPr>
        <w:spacing w:after="0" w:line="276" w:lineRule="auto"/>
        <w:ind w:firstLine="708"/>
        <w:jc w:val="both"/>
        <w:rPr>
          <w:rFonts w:ascii="Arial" w:hAnsi="Arial" w:cs="Arial"/>
          <w:b/>
        </w:rPr>
      </w:pPr>
    </w:p>
    <w:p w14:paraId="7000CEEB" w14:textId="6E4113AD" w:rsidR="00FB0A48" w:rsidRPr="00FD1862" w:rsidRDefault="00FB0A48" w:rsidP="00724A52">
      <w:pPr>
        <w:spacing w:after="0" w:line="276" w:lineRule="auto"/>
        <w:ind w:firstLine="708"/>
        <w:jc w:val="both"/>
        <w:rPr>
          <w:rFonts w:ascii="Arial" w:hAnsi="Arial" w:cs="Arial"/>
          <w:b/>
        </w:rPr>
      </w:pPr>
      <w:r w:rsidRPr="00FD1862">
        <w:rPr>
          <w:rFonts w:ascii="Arial" w:hAnsi="Arial" w:cs="Arial"/>
          <w:b/>
        </w:rPr>
        <w:t xml:space="preserve">Odredbe koje se odnose na zajednicu gospodarskih subjekata </w:t>
      </w:r>
      <w:r w:rsidR="00AA5DA1" w:rsidRPr="00FD1862">
        <w:rPr>
          <w:rFonts w:ascii="Arial" w:hAnsi="Arial" w:cs="Arial"/>
          <w:b/>
        </w:rPr>
        <w:t xml:space="preserve"> </w:t>
      </w:r>
    </w:p>
    <w:p w14:paraId="6A0EF659" w14:textId="77777777" w:rsidR="00FB0A48" w:rsidRPr="00FD1862" w:rsidRDefault="00FB0A48" w:rsidP="00A10EC4">
      <w:pPr>
        <w:pStyle w:val="Odlomakpopisa"/>
        <w:spacing w:after="0" w:line="276" w:lineRule="auto"/>
        <w:ind w:left="709"/>
        <w:jc w:val="both"/>
        <w:rPr>
          <w:rFonts w:ascii="Arial" w:hAnsi="Arial" w:cs="Arial"/>
        </w:rPr>
      </w:pPr>
      <w:r w:rsidRPr="00FD1862">
        <w:rPr>
          <w:rFonts w:ascii="Arial" w:hAnsi="Arial" w:cs="Arial"/>
        </w:rPr>
        <w:t xml:space="preserve">Ponuditelji iz Zajednice gospodarskih subjekata mogu podnijeti zajedničku ponudu. </w:t>
      </w:r>
    </w:p>
    <w:p w14:paraId="5B0D912B" w14:textId="77777777" w:rsidR="00FB0A48" w:rsidRPr="00FD1862" w:rsidRDefault="00FB0A48" w:rsidP="00A10EC4">
      <w:pPr>
        <w:pStyle w:val="Odlomakpopisa"/>
        <w:spacing w:after="0" w:line="276" w:lineRule="auto"/>
        <w:ind w:left="709"/>
        <w:jc w:val="both"/>
        <w:rPr>
          <w:rFonts w:ascii="Arial" w:hAnsi="Arial" w:cs="Arial"/>
        </w:rPr>
      </w:pPr>
      <w:r w:rsidRPr="00FD1862">
        <w:rPr>
          <w:rFonts w:ascii="Arial" w:hAnsi="Arial" w:cs="Arial"/>
        </w:rPr>
        <w:t xml:space="preserve">Ponuda zajednice gospodarskih subjekata sadrži naziv i sjedište svih ponuditelja iz zajedničke ponude, naziv i sjedište nositelja ponude, imena osoba odgovornih za izvršenje nabave iz zajedničke ponude. </w:t>
      </w:r>
    </w:p>
    <w:p w14:paraId="3286FA7C" w14:textId="7A8E2B29" w:rsidR="00FB0A48" w:rsidRPr="00FD1862" w:rsidRDefault="00FB0A48" w:rsidP="00A10EC4">
      <w:pPr>
        <w:pStyle w:val="Odlomakpopisa"/>
        <w:spacing w:after="0" w:line="276" w:lineRule="auto"/>
        <w:ind w:left="709"/>
        <w:jc w:val="both"/>
        <w:rPr>
          <w:rFonts w:ascii="Arial" w:hAnsi="Arial" w:cs="Arial"/>
        </w:rPr>
      </w:pPr>
      <w:r w:rsidRPr="00FD1862">
        <w:rPr>
          <w:rFonts w:ascii="Arial" w:hAnsi="Arial" w:cs="Arial"/>
        </w:rPr>
        <w:t xml:space="preserve">Odgovornost ponuditelja iz zajedničke ponude je solidarna te ponuditelji moraju dati Izjavu o solidarnoj odgovornosti zajedničkih </w:t>
      </w:r>
      <w:r w:rsidR="00A10EC4" w:rsidRPr="00FD1862">
        <w:rPr>
          <w:rFonts w:ascii="Arial" w:hAnsi="Arial" w:cs="Arial"/>
        </w:rPr>
        <w:t>P</w:t>
      </w:r>
      <w:r w:rsidRPr="00FD1862">
        <w:rPr>
          <w:rFonts w:ascii="Arial" w:hAnsi="Arial" w:cs="Arial"/>
        </w:rPr>
        <w:t>onuditelja te istu priložiti ponudi.</w:t>
      </w:r>
    </w:p>
    <w:p w14:paraId="502DE57D" w14:textId="23964ED2" w:rsidR="00A10EC4" w:rsidRPr="00FD1862" w:rsidRDefault="00FB0A48" w:rsidP="00A10EC4">
      <w:pPr>
        <w:pStyle w:val="Odlomakpopisa"/>
        <w:spacing w:after="0" w:line="276" w:lineRule="auto"/>
        <w:ind w:left="709"/>
        <w:jc w:val="both"/>
        <w:rPr>
          <w:rFonts w:ascii="Arial" w:hAnsi="Arial" w:cs="Arial"/>
        </w:rPr>
      </w:pPr>
      <w:r w:rsidRPr="00FD1862">
        <w:rPr>
          <w:rFonts w:ascii="Arial" w:hAnsi="Arial" w:cs="Arial"/>
        </w:rPr>
        <w:t xml:space="preserve">U slučaju nuđenja zajedničke ponude, članovi zajednice gospodarskih subjekata obvezni su </w:t>
      </w:r>
      <w:r w:rsidR="00A10EC4" w:rsidRPr="00FD1862">
        <w:rPr>
          <w:rFonts w:ascii="Arial" w:hAnsi="Arial" w:cs="Arial"/>
        </w:rPr>
        <w:t xml:space="preserve">pojedinačno </w:t>
      </w:r>
      <w:r w:rsidRPr="00FD1862">
        <w:rPr>
          <w:rFonts w:ascii="Arial" w:hAnsi="Arial" w:cs="Arial"/>
        </w:rPr>
        <w:t xml:space="preserve">dokazati da ne postoje razlozi za isključenje </w:t>
      </w:r>
      <w:r w:rsidR="00A10EC4" w:rsidRPr="00FD1862">
        <w:rPr>
          <w:rFonts w:ascii="Arial" w:hAnsi="Arial" w:cs="Arial"/>
        </w:rPr>
        <w:t>P</w:t>
      </w:r>
      <w:r w:rsidRPr="00FD1862">
        <w:rPr>
          <w:rFonts w:ascii="Arial" w:hAnsi="Arial" w:cs="Arial"/>
        </w:rPr>
        <w:t>onuditelja na način kako je opisan</w:t>
      </w:r>
      <w:r w:rsidR="00772AC9" w:rsidRPr="00FD1862">
        <w:rPr>
          <w:rFonts w:ascii="Arial" w:hAnsi="Arial" w:cs="Arial"/>
        </w:rPr>
        <w:t xml:space="preserve">o u Pozivu </w:t>
      </w:r>
      <w:r w:rsidRPr="00FD1862">
        <w:rPr>
          <w:rFonts w:ascii="Arial" w:hAnsi="Arial" w:cs="Arial"/>
        </w:rPr>
        <w:t>te dokazati svoju sposobnost</w:t>
      </w:r>
      <w:r w:rsidR="001246EB" w:rsidRPr="00FD1862">
        <w:rPr>
          <w:rFonts w:ascii="Arial" w:hAnsi="Arial" w:cs="Arial"/>
        </w:rPr>
        <w:t xml:space="preserve"> za obavljanje profesionalne djelatnosti</w:t>
      </w:r>
      <w:r w:rsidRPr="00FD1862">
        <w:rPr>
          <w:rFonts w:ascii="Arial" w:hAnsi="Arial" w:cs="Arial"/>
        </w:rPr>
        <w:t xml:space="preserve">. </w:t>
      </w:r>
    </w:p>
    <w:p w14:paraId="6F3ABB61" w14:textId="31A63437" w:rsidR="00FB0A48" w:rsidRPr="00FD1862" w:rsidRDefault="00FB0A48" w:rsidP="00A10EC4">
      <w:pPr>
        <w:pStyle w:val="Odlomakpopisa"/>
        <w:spacing w:after="0" w:line="276" w:lineRule="auto"/>
        <w:ind w:left="709"/>
        <w:jc w:val="both"/>
        <w:rPr>
          <w:rFonts w:ascii="Arial" w:hAnsi="Arial" w:cs="Arial"/>
        </w:rPr>
      </w:pPr>
      <w:r w:rsidRPr="00FD1862">
        <w:rPr>
          <w:rFonts w:ascii="Arial" w:hAnsi="Arial" w:cs="Arial"/>
        </w:rPr>
        <w:t>Ponuditelj koji je samostalno podnio ponudu ne smije istodobno sudjelovati u zajedničkoj ponudi.</w:t>
      </w:r>
    </w:p>
    <w:p w14:paraId="3B335812" w14:textId="77777777" w:rsidR="00FB0A48" w:rsidRPr="00FD1862" w:rsidRDefault="00FB0A48" w:rsidP="00A10EC4">
      <w:pPr>
        <w:spacing w:after="0" w:line="276" w:lineRule="auto"/>
        <w:ind w:left="709"/>
        <w:jc w:val="both"/>
        <w:rPr>
          <w:rFonts w:ascii="Arial" w:hAnsi="Arial" w:cs="Arial"/>
        </w:rPr>
      </w:pPr>
      <w:r w:rsidRPr="00FD1862">
        <w:rPr>
          <w:rFonts w:ascii="Arial" w:hAnsi="Arial" w:cs="Arial"/>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0BAEA7D7" w14:textId="77777777" w:rsidR="00577E17" w:rsidRPr="00FD1862" w:rsidRDefault="00577E17" w:rsidP="00A10EC4">
      <w:pPr>
        <w:spacing w:after="0" w:line="276" w:lineRule="auto"/>
        <w:ind w:left="709"/>
        <w:jc w:val="both"/>
        <w:rPr>
          <w:rFonts w:ascii="Arial" w:hAnsi="Arial" w:cs="Arial"/>
        </w:rPr>
      </w:pPr>
    </w:p>
    <w:p w14:paraId="453DB346" w14:textId="13845844" w:rsidR="00577E17" w:rsidRPr="00FD1862" w:rsidRDefault="00577E17" w:rsidP="00577E17">
      <w:pPr>
        <w:spacing w:after="0" w:line="276" w:lineRule="auto"/>
        <w:ind w:left="709"/>
        <w:jc w:val="both"/>
        <w:rPr>
          <w:rFonts w:ascii="Arial" w:hAnsi="Arial" w:cs="Arial"/>
          <w:b/>
          <w:bCs/>
        </w:rPr>
      </w:pPr>
      <w:r w:rsidRPr="00FD1862">
        <w:rPr>
          <w:rFonts w:ascii="Arial" w:hAnsi="Arial" w:cs="Arial"/>
          <w:b/>
          <w:bCs/>
        </w:rPr>
        <w:t>Zaštita osobnih podataka</w:t>
      </w:r>
    </w:p>
    <w:p w14:paraId="62FA18E1" w14:textId="12AC7894" w:rsidR="00577E17" w:rsidRPr="00FD1862" w:rsidRDefault="00577E17" w:rsidP="00577E17">
      <w:pPr>
        <w:pStyle w:val="Odlomakpopisa"/>
        <w:spacing w:after="0" w:line="276" w:lineRule="auto"/>
        <w:ind w:left="709"/>
        <w:jc w:val="both"/>
        <w:rPr>
          <w:rFonts w:ascii="Arial" w:hAnsi="Arial" w:cs="Arial"/>
        </w:rPr>
      </w:pPr>
      <w:r w:rsidRPr="00FD1862">
        <w:rPr>
          <w:rFonts w:ascii="Arial" w:hAnsi="Arial" w:cs="Arial"/>
        </w:rPr>
        <w:t>Predajom ponude gospodarski subjekt (ponuditelj) pristaje da se osobni podaci navedeni u njegovoj ponudi obrađuju i čuvaju za potrebe Naručitelja u ovom postupku nabave.</w:t>
      </w:r>
    </w:p>
    <w:p w14:paraId="3A50C3EA" w14:textId="09355F5D" w:rsidR="00E965AE" w:rsidRPr="00FD1862" w:rsidRDefault="00577E17" w:rsidP="00221B90">
      <w:pPr>
        <w:pStyle w:val="Odlomakpopisa"/>
        <w:spacing w:after="0" w:line="276" w:lineRule="auto"/>
        <w:ind w:left="709"/>
        <w:jc w:val="both"/>
        <w:rPr>
          <w:rFonts w:ascii="Arial" w:hAnsi="Arial" w:cs="Arial"/>
        </w:rPr>
      </w:pPr>
      <w:r w:rsidRPr="00FD1862">
        <w:rPr>
          <w:rFonts w:ascii="Arial" w:hAnsi="Arial" w:cs="Arial"/>
        </w:rPr>
        <w:t>S osobnim podacima navedenim u ponudi, naručitelj će postupati sukladno Uredbi EU 2016/679 Europskog parlament</w:t>
      </w:r>
      <w:r w:rsidR="0065261C" w:rsidRPr="00FD1862">
        <w:rPr>
          <w:rFonts w:ascii="Arial" w:hAnsi="Arial" w:cs="Arial"/>
        </w:rPr>
        <w:t>a</w:t>
      </w:r>
      <w:r w:rsidRPr="00FD1862">
        <w:rPr>
          <w:rFonts w:ascii="Arial" w:hAnsi="Arial" w:cs="Arial"/>
        </w:rPr>
        <w:t xml:space="preserve"> i Vijeća od 27. travnja 2016. o zaštiti pojedinaca u vezi s obradom osobnih podataka i slobodnom kretanju takvih podataka te stavljanju izvan snage Direktive 95/46/EZ (Opća uredba o zaštiti podataka) i sukladno Zakonu o provedbi Opće uredbe o zaštiti podataka (NN</w:t>
      </w:r>
      <w:r w:rsidR="00564857" w:rsidRPr="00FD1862">
        <w:rPr>
          <w:rFonts w:ascii="Arial" w:hAnsi="Arial" w:cs="Arial"/>
        </w:rPr>
        <w:t xml:space="preserve"> </w:t>
      </w:r>
      <w:r w:rsidRPr="00FD1862">
        <w:rPr>
          <w:rFonts w:ascii="Arial" w:hAnsi="Arial" w:cs="Arial"/>
        </w:rPr>
        <w:t>42/18).</w:t>
      </w:r>
    </w:p>
    <w:p w14:paraId="560850D0" w14:textId="77777777" w:rsidR="00772AC9" w:rsidRPr="00FD1862" w:rsidRDefault="00772AC9" w:rsidP="0069123A">
      <w:pPr>
        <w:spacing w:after="0" w:line="276" w:lineRule="auto"/>
        <w:jc w:val="both"/>
        <w:rPr>
          <w:rFonts w:ascii="Arial" w:hAnsi="Arial" w:cs="Arial"/>
          <w:b/>
        </w:rPr>
      </w:pPr>
    </w:p>
    <w:p w14:paraId="6445A35D" w14:textId="22ACB0D3" w:rsidR="00C90602" w:rsidRPr="00FD1862" w:rsidRDefault="00C90602" w:rsidP="00910D96">
      <w:pPr>
        <w:spacing w:after="0" w:line="276" w:lineRule="auto"/>
        <w:ind w:firstLine="708"/>
        <w:jc w:val="both"/>
        <w:rPr>
          <w:rFonts w:ascii="Arial" w:hAnsi="Arial" w:cs="Arial"/>
          <w:b/>
        </w:rPr>
      </w:pPr>
      <w:r w:rsidRPr="00FD1862">
        <w:rPr>
          <w:rFonts w:ascii="Arial" w:hAnsi="Arial" w:cs="Arial"/>
          <w:b/>
        </w:rPr>
        <w:t>PRILOZI POZIVA NA DOSTAVU PONUDA:</w:t>
      </w:r>
    </w:p>
    <w:p w14:paraId="4E4BC99B" w14:textId="5F82BADB" w:rsidR="00C90602" w:rsidRPr="00FD1862" w:rsidRDefault="00C90602" w:rsidP="009B4021">
      <w:pPr>
        <w:pStyle w:val="Odlomakpopisa"/>
        <w:numPr>
          <w:ilvl w:val="0"/>
          <w:numId w:val="6"/>
        </w:numPr>
        <w:spacing w:after="0" w:line="276" w:lineRule="auto"/>
        <w:jc w:val="both"/>
        <w:rPr>
          <w:rFonts w:ascii="Arial" w:hAnsi="Arial" w:cs="Arial"/>
        </w:rPr>
      </w:pPr>
      <w:r w:rsidRPr="00FD1862">
        <w:rPr>
          <w:rFonts w:ascii="Arial" w:hAnsi="Arial" w:cs="Arial"/>
        </w:rPr>
        <w:t>Ponudbeni list</w:t>
      </w:r>
    </w:p>
    <w:p w14:paraId="028B12B2" w14:textId="1CF5B055" w:rsidR="007A6CF8" w:rsidRPr="00FD1862" w:rsidRDefault="00D01288" w:rsidP="009B4021">
      <w:pPr>
        <w:pStyle w:val="Odlomakpopisa"/>
        <w:numPr>
          <w:ilvl w:val="0"/>
          <w:numId w:val="6"/>
        </w:numPr>
        <w:spacing w:after="0" w:line="276" w:lineRule="auto"/>
        <w:jc w:val="both"/>
        <w:rPr>
          <w:rFonts w:ascii="Arial" w:hAnsi="Arial" w:cs="Arial"/>
        </w:rPr>
      </w:pPr>
      <w:r w:rsidRPr="00FD1862">
        <w:rPr>
          <w:rFonts w:ascii="Arial" w:hAnsi="Arial" w:cs="Arial"/>
        </w:rPr>
        <w:t>P</w:t>
      </w:r>
      <w:r w:rsidR="0012683F" w:rsidRPr="00FD1862">
        <w:rPr>
          <w:rFonts w:ascii="Arial" w:hAnsi="Arial" w:cs="Arial"/>
        </w:rPr>
        <w:t xml:space="preserve">rimjerak </w:t>
      </w:r>
      <w:r w:rsidR="002F756B" w:rsidRPr="00FD1862">
        <w:rPr>
          <w:rFonts w:ascii="Arial" w:hAnsi="Arial" w:cs="Arial"/>
        </w:rPr>
        <w:t>Izjav</w:t>
      </w:r>
      <w:r w:rsidR="0012683F" w:rsidRPr="00FD1862">
        <w:rPr>
          <w:rFonts w:ascii="Arial" w:hAnsi="Arial" w:cs="Arial"/>
        </w:rPr>
        <w:t>e</w:t>
      </w:r>
      <w:r w:rsidR="002F756B" w:rsidRPr="00FD1862">
        <w:rPr>
          <w:rFonts w:ascii="Arial" w:hAnsi="Arial" w:cs="Arial"/>
        </w:rPr>
        <w:t xml:space="preserve"> o nekažnjavanju</w:t>
      </w:r>
    </w:p>
    <w:sectPr w:rsidR="007A6CF8" w:rsidRPr="00FD186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B7187" w14:textId="77777777" w:rsidR="009B4021" w:rsidRDefault="009B4021" w:rsidP="003A6BC8">
      <w:pPr>
        <w:spacing w:after="0" w:line="240" w:lineRule="auto"/>
      </w:pPr>
      <w:r>
        <w:separator/>
      </w:r>
    </w:p>
  </w:endnote>
  <w:endnote w:type="continuationSeparator" w:id="0">
    <w:p w14:paraId="086B4F61" w14:textId="77777777" w:rsidR="009B4021" w:rsidRDefault="009B4021" w:rsidP="003A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CF390" w14:textId="77777777" w:rsidR="006D78D4" w:rsidRDefault="006D78D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97860" w14:textId="587978B0" w:rsidR="003A6BC8" w:rsidRPr="003A6BC8" w:rsidRDefault="003A6BC8" w:rsidP="003A6BC8">
    <w:pPr>
      <w:pStyle w:val="Podnoje"/>
      <w:jc w:val="center"/>
      <w:rPr>
        <w:rFonts w:ascii="Calibri" w:hAnsi="Calibri" w:cs="Calibri"/>
        <w:color w:val="595959" w:themeColor="text1" w:themeTint="A6"/>
        <w:sz w:val="16"/>
        <w:szCs w:val="16"/>
      </w:rPr>
    </w:pPr>
    <w:bookmarkStart w:id="5" w:name="_Hlk147858778"/>
    <w:bookmarkStart w:id="6" w:name="_Hlk147858779"/>
    <w:r w:rsidRPr="003A6BC8">
      <w:rPr>
        <w:rFonts w:ascii="Calibri" w:hAnsi="Calibri" w:cs="Calibri"/>
        <w:color w:val="595959" w:themeColor="text1" w:themeTint="A6"/>
        <w:sz w:val="16"/>
        <w:szCs w:val="16"/>
      </w:rPr>
      <w:t xml:space="preserve">Općina </w:t>
    </w:r>
    <w:proofErr w:type="spellStart"/>
    <w:r w:rsidRPr="003A6BC8">
      <w:rPr>
        <w:rFonts w:ascii="Calibri" w:hAnsi="Calibri" w:cs="Calibri"/>
        <w:color w:val="595959" w:themeColor="text1" w:themeTint="A6"/>
        <w:sz w:val="16"/>
        <w:szCs w:val="16"/>
      </w:rPr>
      <w:t>Petrijanec</w:t>
    </w:r>
    <w:proofErr w:type="spellEnd"/>
    <w:r w:rsidRPr="003A6BC8">
      <w:rPr>
        <w:rFonts w:ascii="Calibri" w:hAnsi="Calibri" w:cs="Calibri"/>
        <w:color w:val="595959" w:themeColor="text1" w:themeTint="A6"/>
        <w:sz w:val="16"/>
        <w:szCs w:val="16"/>
      </w:rPr>
      <w:t xml:space="preserve">, Vladimira Nazora 157, 42206 </w:t>
    </w:r>
    <w:proofErr w:type="spellStart"/>
    <w:r w:rsidRPr="003A6BC8">
      <w:rPr>
        <w:rFonts w:ascii="Calibri" w:hAnsi="Calibri" w:cs="Calibri"/>
        <w:color w:val="595959" w:themeColor="text1" w:themeTint="A6"/>
        <w:sz w:val="16"/>
        <w:szCs w:val="16"/>
      </w:rPr>
      <w:t>Petrijanec</w:t>
    </w:r>
    <w:proofErr w:type="spellEnd"/>
  </w:p>
  <w:p w14:paraId="772B18B9" w14:textId="72836EF2" w:rsidR="003A6BC8" w:rsidRPr="003A6BC8" w:rsidRDefault="003A6BC8" w:rsidP="003A6BC8">
    <w:pPr>
      <w:pStyle w:val="Podnoje"/>
      <w:jc w:val="center"/>
      <w:rPr>
        <w:rFonts w:ascii="Calibri" w:hAnsi="Calibri" w:cs="Calibri"/>
        <w:color w:val="595959" w:themeColor="text1" w:themeTint="A6"/>
        <w:sz w:val="16"/>
        <w:szCs w:val="16"/>
      </w:rPr>
    </w:pPr>
    <w:r w:rsidRPr="003A6BC8">
      <w:rPr>
        <w:rFonts w:ascii="Calibri" w:hAnsi="Calibri" w:cs="Calibri"/>
        <w:color w:val="595959" w:themeColor="text1" w:themeTint="A6"/>
        <w:sz w:val="16"/>
        <w:szCs w:val="16"/>
      </w:rPr>
      <w:t>OIB: 59042118698</w:t>
    </w:r>
  </w:p>
  <w:bookmarkEnd w:id="5"/>
  <w:bookmarkEnd w:id="6"/>
  <w:p w14:paraId="5A5D2609" w14:textId="77777777" w:rsidR="006D78D4" w:rsidRDefault="006D78D4" w:rsidP="00D64BBA">
    <w:pPr>
      <w:pStyle w:val="Podnoje"/>
      <w:jc w:val="center"/>
      <w:rPr>
        <w:rFonts w:ascii="Calibri" w:hAnsi="Calibri" w:cs="Calibri"/>
        <w:color w:val="595959" w:themeColor="text1" w:themeTint="A6"/>
        <w:sz w:val="16"/>
        <w:szCs w:val="16"/>
      </w:rPr>
    </w:pPr>
    <w:r w:rsidRPr="006D78D4">
      <w:rPr>
        <w:rFonts w:ascii="Calibri" w:hAnsi="Calibri" w:cs="Calibri"/>
        <w:color w:val="595959" w:themeColor="text1" w:themeTint="A6"/>
        <w:sz w:val="16"/>
        <w:szCs w:val="16"/>
      </w:rPr>
      <w:t xml:space="preserve">Usluga izrade projektne dokumentacije za izgradnju dječjeg vrtića Nova </w:t>
    </w:r>
    <w:proofErr w:type="spellStart"/>
    <w:r w:rsidRPr="006D78D4">
      <w:rPr>
        <w:rFonts w:ascii="Calibri" w:hAnsi="Calibri" w:cs="Calibri"/>
        <w:color w:val="595959" w:themeColor="text1" w:themeTint="A6"/>
        <w:sz w:val="16"/>
        <w:szCs w:val="16"/>
      </w:rPr>
      <w:t>Ves</w:t>
    </w:r>
    <w:proofErr w:type="spellEnd"/>
    <w:r w:rsidRPr="006D78D4">
      <w:rPr>
        <w:rFonts w:ascii="Calibri" w:hAnsi="Calibri" w:cs="Calibri"/>
        <w:color w:val="595959" w:themeColor="text1" w:themeTint="A6"/>
        <w:sz w:val="16"/>
        <w:szCs w:val="16"/>
      </w:rPr>
      <w:t xml:space="preserve"> </w:t>
    </w:r>
    <w:proofErr w:type="spellStart"/>
    <w:r w:rsidRPr="006D78D4">
      <w:rPr>
        <w:rFonts w:ascii="Calibri" w:hAnsi="Calibri" w:cs="Calibri"/>
        <w:color w:val="595959" w:themeColor="text1" w:themeTint="A6"/>
        <w:sz w:val="16"/>
        <w:szCs w:val="16"/>
      </w:rPr>
      <w:t>Petrijanečka</w:t>
    </w:r>
    <w:proofErr w:type="spellEnd"/>
  </w:p>
  <w:p w14:paraId="05ECDC0D" w14:textId="04AEDC9C" w:rsidR="003A6BC8" w:rsidRPr="003A6BC8" w:rsidRDefault="006D78D4" w:rsidP="00D64BBA">
    <w:pPr>
      <w:pStyle w:val="Podnoje"/>
      <w:jc w:val="center"/>
      <w:rPr>
        <w:rFonts w:ascii="Calibri" w:hAnsi="Calibri" w:cs="Calibri"/>
        <w:color w:val="595959" w:themeColor="text1" w:themeTint="A6"/>
        <w:sz w:val="16"/>
        <w:szCs w:val="16"/>
      </w:rPr>
    </w:pPr>
    <w:r>
      <w:rPr>
        <w:rFonts w:ascii="Calibri" w:hAnsi="Calibri" w:cs="Calibri"/>
        <w:color w:val="595959" w:themeColor="text1" w:themeTint="A6"/>
        <w:sz w:val="16"/>
        <w:szCs w:val="16"/>
      </w:rPr>
      <w:t>60</w:t>
    </w:r>
    <w:r w:rsidR="00D64BBA" w:rsidRPr="00D64BBA">
      <w:rPr>
        <w:rFonts w:ascii="Calibri" w:hAnsi="Calibri" w:cs="Calibri"/>
        <w:color w:val="595959" w:themeColor="text1" w:themeTint="A6"/>
        <w:sz w:val="16"/>
        <w:szCs w:val="16"/>
      </w:rPr>
      <w:t>/JN-2</w:t>
    </w:r>
    <w:r>
      <w:rPr>
        <w:rFonts w:ascii="Calibri" w:hAnsi="Calibri" w:cs="Calibri"/>
        <w:color w:val="595959" w:themeColor="text1" w:themeTint="A6"/>
        <w:sz w:val="16"/>
        <w:szCs w:val="16"/>
      </w:rPr>
      <w:t>4</w:t>
    </w:r>
    <w:r w:rsidR="00D64BBA" w:rsidRPr="00D64BBA">
      <w:rPr>
        <w:rFonts w:ascii="Calibri" w:hAnsi="Calibri" w:cs="Calibri"/>
        <w:color w:val="595959" w:themeColor="text1" w:themeTint="A6"/>
        <w:sz w:val="16"/>
        <w:szCs w:val="16"/>
      </w:rPr>
      <w:t>/U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7ADB" w14:textId="77777777" w:rsidR="006D78D4" w:rsidRDefault="006D78D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3B960" w14:textId="77777777" w:rsidR="009B4021" w:rsidRDefault="009B4021" w:rsidP="003A6BC8">
      <w:pPr>
        <w:spacing w:after="0" w:line="240" w:lineRule="auto"/>
      </w:pPr>
      <w:r>
        <w:separator/>
      </w:r>
    </w:p>
  </w:footnote>
  <w:footnote w:type="continuationSeparator" w:id="0">
    <w:p w14:paraId="2F5318AA" w14:textId="77777777" w:rsidR="009B4021" w:rsidRDefault="009B4021" w:rsidP="003A6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7D58" w14:textId="77777777" w:rsidR="006D78D4" w:rsidRDefault="006D78D4">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5155C" w14:textId="77777777" w:rsidR="006D78D4" w:rsidRDefault="006D78D4">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B9543" w14:textId="77777777" w:rsidR="006D78D4" w:rsidRDefault="006D78D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0733"/>
    <w:multiLevelType w:val="hybridMultilevel"/>
    <w:tmpl w:val="6C9860BC"/>
    <w:lvl w:ilvl="0" w:tplc="D1C03C8E">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nsid w:val="03AE4FB2"/>
    <w:multiLevelType w:val="hybridMultilevel"/>
    <w:tmpl w:val="3F447E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9E53BE7"/>
    <w:multiLevelType w:val="hybridMultilevel"/>
    <w:tmpl w:val="C78A718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4B6323C"/>
    <w:multiLevelType w:val="hybridMultilevel"/>
    <w:tmpl w:val="D03C059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nsid w:val="1CF22630"/>
    <w:multiLevelType w:val="hybridMultilevel"/>
    <w:tmpl w:val="E82C982E"/>
    <w:lvl w:ilvl="0" w:tplc="53D45134">
      <w:start w:val="1"/>
      <w:numFmt w:val="bullet"/>
      <w:lvlText w:val="-"/>
      <w:lvlJc w:val="left"/>
      <w:pPr>
        <w:ind w:left="1788" w:hanging="360"/>
      </w:pPr>
      <w:rPr>
        <w:rFonts w:ascii="Calibri" w:eastAsiaTheme="minorHAnsi" w:hAnsi="Calibri" w:cs="Calibri"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5">
    <w:nsid w:val="1DAF7B82"/>
    <w:multiLevelType w:val="hybridMultilevel"/>
    <w:tmpl w:val="15CEEEC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61E0BDA"/>
    <w:multiLevelType w:val="hybridMultilevel"/>
    <w:tmpl w:val="B342A3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EA52538"/>
    <w:multiLevelType w:val="hybridMultilevel"/>
    <w:tmpl w:val="E8BE50E8"/>
    <w:lvl w:ilvl="0" w:tplc="0EC850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nsid w:val="2F947E0A"/>
    <w:multiLevelType w:val="hybridMultilevel"/>
    <w:tmpl w:val="8E54C73C"/>
    <w:lvl w:ilvl="0" w:tplc="53D45134">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45B750A7"/>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4AC06E13"/>
    <w:multiLevelType w:val="hybridMultilevel"/>
    <w:tmpl w:val="40A8D5DE"/>
    <w:lvl w:ilvl="0" w:tplc="80D4C140">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D8B0F8D"/>
    <w:multiLevelType w:val="hybridMultilevel"/>
    <w:tmpl w:val="9260E6C4"/>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2">
    <w:nsid w:val="50313DE3"/>
    <w:multiLevelType w:val="hybridMultilevel"/>
    <w:tmpl w:val="F91AEB06"/>
    <w:lvl w:ilvl="0" w:tplc="041A000B">
      <w:start w:val="1"/>
      <w:numFmt w:val="bullet"/>
      <w:lvlText w:val=""/>
      <w:lvlJc w:val="left"/>
      <w:pPr>
        <w:ind w:left="1788" w:hanging="360"/>
      </w:pPr>
      <w:rPr>
        <w:rFonts w:ascii="Wingdings" w:hAnsi="Wingdings"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13">
    <w:nsid w:val="57AA5E48"/>
    <w:multiLevelType w:val="hybridMultilevel"/>
    <w:tmpl w:val="7C1A5A1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A326CD7"/>
    <w:multiLevelType w:val="hybridMultilevel"/>
    <w:tmpl w:val="9176E0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37F5ABF"/>
    <w:multiLevelType w:val="hybridMultilevel"/>
    <w:tmpl w:val="125E03BA"/>
    <w:lvl w:ilvl="0" w:tplc="6B262EE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78A05392"/>
    <w:multiLevelType w:val="hybridMultilevel"/>
    <w:tmpl w:val="9B941314"/>
    <w:lvl w:ilvl="0" w:tplc="4A82DA4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nsid w:val="7DB97EB0"/>
    <w:multiLevelType w:val="hybridMultilevel"/>
    <w:tmpl w:val="65A624CA"/>
    <w:lvl w:ilvl="0" w:tplc="041A000B">
      <w:start w:val="1"/>
      <w:numFmt w:val="bullet"/>
      <w:lvlText w:val=""/>
      <w:lvlJc w:val="left"/>
      <w:pPr>
        <w:ind w:left="720" w:hanging="360"/>
      </w:pPr>
      <w:rPr>
        <w:rFonts w:ascii="Wingdings" w:hAnsi="Wingdings" w:hint="default"/>
      </w:rPr>
    </w:lvl>
    <w:lvl w:ilvl="1" w:tplc="E0E0844A">
      <w:numFmt w:val="bullet"/>
      <w:lvlText w:val=""/>
      <w:lvlJc w:val="left"/>
      <w:pPr>
        <w:ind w:left="1440" w:hanging="360"/>
      </w:pPr>
      <w:rPr>
        <w:rFonts w:ascii="Symbol" w:eastAsiaTheme="minorHAnsi" w:hAnsi="Symbol"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7F0407F6"/>
    <w:multiLevelType w:val="hybridMultilevel"/>
    <w:tmpl w:val="CFE4ED3A"/>
    <w:lvl w:ilvl="0" w:tplc="69A2062A">
      <w:start w:val="1"/>
      <w:numFmt w:val="upperLetter"/>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9"/>
  </w:num>
  <w:num w:numId="2">
    <w:abstractNumId w:val="8"/>
  </w:num>
  <w:num w:numId="3">
    <w:abstractNumId w:val="7"/>
  </w:num>
  <w:num w:numId="4">
    <w:abstractNumId w:val="0"/>
  </w:num>
  <w:num w:numId="5">
    <w:abstractNumId w:val="15"/>
  </w:num>
  <w:num w:numId="6">
    <w:abstractNumId w:val="11"/>
  </w:num>
  <w:num w:numId="7">
    <w:abstractNumId w:val="16"/>
  </w:num>
  <w:num w:numId="8">
    <w:abstractNumId w:val="14"/>
  </w:num>
  <w:num w:numId="9">
    <w:abstractNumId w:val="5"/>
  </w:num>
  <w:num w:numId="10">
    <w:abstractNumId w:val="17"/>
  </w:num>
  <w:num w:numId="11">
    <w:abstractNumId w:val="3"/>
  </w:num>
  <w:num w:numId="12">
    <w:abstractNumId w:val="1"/>
  </w:num>
  <w:num w:numId="13">
    <w:abstractNumId w:val="6"/>
  </w:num>
  <w:num w:numId="14">
    <w:abstractNumId w:val="10"/>
  </w:num>
  <w:num w:numId="15">
    <w:abstractNumId w:val="18"/>
  </w:num>
  <w:num w:numId="16">
    <w:abstractNumId w:val="12"/>
  </w:num>
  <w:num w:numId="17">
    <w:abstractNumId w:val="4"/>
  </w:num>
  <w:num w:numId="18">
    <w:abstractNumId w:val="2"/>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CE"/>
    <w:rsid w:val="000040EE"/>
    <w:rsid w:val="0002374E"/>
    <w:rsid w:val="00036018"/>
    <w:rsid w:val="000440C4"/>
    <w:rsid w:val="00057542"/>
    <w:rsid w:val="00064A04"/>
    <w:rsid w:val="00070186"/>
    <w:rsid w:val="00070801"/>
    <w:rsid w:val="00080A37"/>
    <w:rsid w:val="00081BB4"/>
    <w:rsid w:val="00082B29"/>
    <w:rsid w:val="00086757"/>
    <w:rsid w:val="00090A57"/>
    <w:rsid w:val="000A1A36"/>
    <w:rsid w:val="000A6C18"/>
    <w:rsid w:val="000A7FA0"/>
    <w:rsid w:val="000B1860"/>
    <w:rsid w:val="000B3BB4"/>
    <w:rsid w:val="000B7517"/>
    <w:rsid w:val="000C08AB"/>
    <w:rsid w:val="000C0B29"/>
    <w:rsid w:val="000C3E44"/>
    <w:rsid w:val="000C4975"/>
    <w:rsid w:val="000C5154"/>
    <w:rsid w:val="000C5941"/>
    <w:rsid w:val="000C6266"/>
    <w:rsid w:val="000C6F61"/>
    <w:rsid w:val="000D0245"/>
    <w:rsid w:val="000D0D71"/>
    <w:rsid w:val="000E0EEA"/>
    <w:rsid w:val="00100F62"/>
    <w:rsid w:val="001014D1"/>
    <w:rsid w:val="001113BD"/>
    <w:rsid w:val="001134D6"/>
    <w:rsid w:val="00122265"/>
    <w:rsid w:val="001235BD"/>
    <w:rsid w:val="001246EB"/>
    <w:rsid w:val="00126776"/>
    <w:rsid w:val="0012683F"/>
    <w:rsid w:val="00161955"/>
    <w:rsid w:val="0017588C"/>
    <w:rsid w:val="00181118"/>
    <w:rsid w:val="00197691"/>
    <w:rsid w:val="001A0A93"/>
    <w:rsid w:val="001A4D5D"/>
    <w:rsid w:val="001B1A79"/>
    <w:rsid w:val="001C0A96"/>
    <w:rsid w:val="001C1394"/>
    <w:rsid w:val="001C4855"/>
    <w:rsid w:val="001C6F32"/>
    <w:rsid w:val="001C77AA"/>
    <w:rsid w:val="001D0193"/>
    <w:rsid w:val="001D3C64"/>
    <w:rsid w:val="001D499E"/>
    <w:rsid w:val="001D6B2A"/>
    <w:rsid w:val="001D7863"/>
    <w:rsid w:val="001E47C4"/>
    <w:rsid w:val="001F458B"/>
    <w:rsid w:val="00212E3C"/>
    <w:rsid w:val="00216E52"/>
    <w:rsid w:val="002179FC"/>
    <w:rsid w:val="00221B90"/>
    <w:rsid w:val="0023029E"/>
    <w:rsid w:val="00234B06"/>
    <w:rsid w:val="00235F82"/>
    <w:rsid w:val="00240CA1"/>
    <w:rsid w:val="0024201A"/>
    <w:rsid w:val="00256978"/>
    <w:rsid w:val="00260319"/>
    <w:rsid w:val="00265330"/>
    <w:rsid w:val="00265BFC"/>
    <w:rsid w:val="0027226B"/>
    <w:rsid w:val="002747FF"/>
    <w:rsid w:val="002804A5"/>
    <w:rsid w:val="002900BF"/>
    <w:rsid w:val="002B157C"/>
    <w:rsid w:val="002C2FB8"/>
    <w:rsid w:val="002C7044"/>
    <w:rsid w:val="002E1579"/>
    <w:rsid w:val="002E2D4F"/>
    <w:rsid w:val="002E43EF"/>
    <w:rsid w:val="002F1F17"/>
    <w:rsid w:val="002F3B37"/>
    <w:rsid w:val="002F756B"/>
    <w:rsid w:val="00302266"/>
    <w:rsid w:val="003042D5"/>
    <w:rsid w:val="0030447C"/>
    <w:rsid w:val="00306720"/>
    <w:rsid w:val="003125CD"/>
    <w:rsid w:val="00316D18"/>
    <w:rsid w:val="00327D1F"/>
    <w:rsid w:val="003327A2"/>
    <w:rsid w:val="003333EB"/>
    <w:rsid w:val="00333833"/>
    <w:rsid w:val="00335167"/>
    <w:rsid w:val="003408FC"/>
    <w:rsid w:val="00345842"/>
    <w:rsid w:val="00362CC3"/>
    <w:rsid w:val="00375E70"/>
    <w:rsid w:val="00381974"/>
    <w:rsid w:val="0038637E"/>
    <w:rsid w:val="00386758"/>
    <w:rsid w:val="00392CA0"/>
    <w:rsid w:val="0039384B"/>
    <w:rsid w:val="003A0E51"/>
    <w:rsid w:val="003A676D"/>
    <w:rsid w:val="003A68EF"/>
    <w:rsid w:val="003A6A00"/>
    <w:rsid w:val="003A6BC8"/>
    <w:rsid w:val="003A7511"/>
    <w:rsid w:val="003B56AB"/>
    <w:rsid w:val="003B6288"/>
    <w:rsid w:val="003C16F8"/>
    <w:rsid w:val="003C423D"/>
    <w:rsid w:val="003D2629"/>
    <w:rsid w:val="003D6307"/>
    <w:rsid w:val="003E31F0"/>
    <w:rsid w:val="0040386F"/>
    <w:rsid w:val="00403A6B"/>
    <w:rsid w:val="00412A8C"/>
    <w:rsid w:val="004217C5"/>
    <w:rsid w:val="0043383A"/>
    <w:rsid w:val="00444B7B"/>
    <w:rsid w:val="00445D13"/>
    <w:rsid w:val="004570C0"/>
    <w:rsid w:val="00464749"/>
    <w:rsid w:val="004673FD"/>
    <w:rsid w:val="00472108"/>
    <w:rsid w:val="00472F36"/>
    <w:rsid w:val="00483B88"/>
    <w:rsid w:val="0049347B"/>
    <w:rsid w:val="0049404A"/>
    <w:rsid w:val="0049434C"/>
    <w:rsid w:val="00496A5D"/>
    <w:rsid w:val="004A1CD8"/>
    <w:rsid w:val="004A32E0"/>
    <w:rsid w:val="004A37DF"/>
    <w:rsid w:val="004A7299"/>
    <w:rsid w:val="004B1408"/>
    <w:rsid w:val="004B2C34"/>
    <w:rsid w:val="004B5664"/>
    <w:rsid w:val="004B69EF"/>
    <w:rsid w:val="004B6E5B"/>
    <w:rsid w:val="004B753C"/>
    <w:rsid w:val="004C5C1F"/>
    <w:rsid w:val="004D2D9C"/>
    <w:rsid w:val="004D48D7"/>
    <w:rsid w:val="004E0D30"/>
    <w:rsid w:val="004E26FA"/>
    <w:rsid w:val="004F03DB"/>
    <w:rsid w:val="00502FA1"/>
    <w:rsid w:val="00504B6F"/>
    <w:rsid w:val="00510489"/>
    <w:rsid w:val="00511A8C"/>
    <w:rsid w:val="0051239B"/>
    <w:rsid w:val="00513DF3"/>
    <w:rsid w:val="00524EC6"/>
    <w:rsid w:val="00531E9E"/>
    <w:rsid w:val="005423EE"/>
    <w:rsid w:val="00544924"/>
    <w:rsid w:val="00545DF6"/>
    <w:rsid w:val="00562A01"/>
    <w:rsid w:val="00563220"/>
    <w:rsid w:val="00563C65"/>
    <w:rsid w:val="00564857"/>
    <w:rsid w:val="005663CF"/>
    <w:rsid w:val="005710F0"/>
    <w:rsid w:val="00572DE6"/>
    <w:rsid w:val="00574BA3"/>
    <w:rsid w:val="00577E17"/>
    <w:rsid w:val="00581A7F"/>
    <w:rsid w:val="005868D9"/>
    <w:rsid w:val="005879DE"/>
    <w:rsid w:val="00590334"/>
    <w:rsid w:val="005935FF"/>
    <w:rsid w:val="005954FC"/>
    <w:rsid w:val="00596CBE"/>
    <w:rsid w:val="00596D57"/>
    <w:rsid w:val="005A01F0"/>
    <w:rsid w:val="005A37EB"/>
    <w:rsid w:val="005B7510"/>
    <w:rsid w:val="005C1E48"/>
    <w:rsid w:val="005C7175"/>
    <w:rsid w:val="005D6595"/>
    <w:rsid w:val="005E2450"/>
    <w:rsid w:val="005E26F3"/>
    <w:rsid w:val="005F1E88"/>
    <w:rsid w:val="005F3DCB"/>
    <w:rsid w:val="00610A5E"/>
    <w:rsid w:val="00611F61"/>
    <w:rsid w:val="006156A0"/>
    <w:rsid w:val="00620433"/>
    <w:rsid w:val="006261DA"/>
    <w:rsid w:val="00626A35"/>
    <w:rsid w:val="0062707E"/>
    <w:rsid w:val="00634E17"/>
    <w:rsid w:val="00635A5D"/>
    <w:rsid w:val="00636CDA"/>
    <w:rsid w:val="00636F38"/>
    <w:rsid w:val="0064615A"/>
    <w:rsid w:val="006468EB"/>
    <w:rsid w:val="006475AC"/>
    <w:rsid w:val="00650217"/>
    <w:rsid w:val="0065261C"/>
    <w:rsid w:val="00652E45"/>
    <w:rsid w:val="006537A0"/>
    <w:rsid w:val="00657B58"/>
    <w:rsid w:val="00657F6D"/>
    <w:rsid w:val="00661342"/>
    <w:rsid w:val="00665FC0"/>
    <w:rsid w:val="00673EC2"/>
    <w:rsid w:val="00676B84"/>
    <w:rsid w:val="00685BAC"/>
    <w:rsid w:val="00686AA3"/>
    <w:rsid w:val="00687E31"/>
    <w:rsid w:val="0069123A"/>
    <w:rsid w:val="00693F7C"/>
    <w:rsid w:val="006A29BC"/>
    <w:rsid w:val="006B2479"/>
    <w:rsid w:val="006B2AAB"/>
    <w:rsid w:val="006B6DD3"/>
    <w:rsid w:val="006C470F"/>
    <w:rsid w:val="006C67E4"/>
    <w:rsid w:val="006C681F"/>
    <w:rsid w:val="006D4E54"/>
    <w:rsid w:val="006D78D4"/>
    <w:rsid w:val="006E2367"/>
    <w:rsid w:val="006E7755"/>
    <w:rsid w:val="006E78CC"/>
    <w:rsid w:val="006F1EC0"/>
    <w:rsid w:val="006F5060"/>
    <w:rsid w:val="006F6046"/>
    <w:rsid w:val="007045C4"/>
    <w:rsid w:val="00706BDD"/>
    <w:rsid w:val="007102A0"/>
    <w:rsid w:val="00710DE9"/>
    <w:rsid w:val="007138F6"/>
    <w:rsid w:val="00713F15"/>
    <w:rsid w:val="00722ABD"/>
    <w:rsid w:val="00724A52"/>
    <w:rsid w:val="00752454"/>
    <w:rsid w:val="00760783"/>
    <w:rsid w:val="00772799"/>
    <w:rsid w:val="00772AC9"/>
    <w:rsid w:val="00773062"/>
    <w:rsid w:val="00776CA6"/>
    <w:rsid w:val="0077756F"/>
    <w:rsid w:val="007862AD"/>
    <w:rsid w:val="007A2F4E"/>
    <w:rsid w:val="007A352E"/>
    <w:rsid w:val="007A6CF8"/>
    <w:rsid w:val="007A75A0"/>
    <w:rsid w:val="007C3EA8"/>
    <w:rsid w:val="007C44B0"/>
    <w:rsid w:val="007C55E4"/>
    <w:rsid w:val="007C5F13"/>
    <w:rsid w:val="007C6ACE"/>
    <w:rsid w:val="007D25DA"/>
    <w:rsid w:val="007D2DC8"/>
    <w:rsid w:val="007E5409"/>
    <w:rsid w:val="007F1274"/>
    <w:rsid w:val="007F2DDC"/>
    <w:rsid w:val="007F362D"/>
    <w:rsid w:val="007F69E1"/>
    <w:rsid w:val="007F777A"/>
    <w:rsid w:val="00807B6C"/>
    <w:rsid w:val="00813B52"/>
    <w:rsid w:val="00815886"/>
    <w:rsid w:val="00831303"/>
    <w:rsid w:val="00833EDF"/>
    <w:rsid w:val="00837E70"/>
    <w:rsid w:val="0085299D"/>
    <w:rsid w:val="008569D0"/>
    <w:rsid w:val="00860B4B"/>
    <w:rsid w:val="0086716B"/>
    <w:rsid w:val="00870059"/>
    <w:rsid w:val="00872BA6"/>
    <w:rsid w:val="00872C9E"/>
    <w:rsid w:val="008747D5"/>
    <w:rsid w:val="00882118"/>
    <w:rsid w:val="00885DA8"/>
    <w:rsid w:val="00890A05"/>
    <w:rsid w:val="00895DDA"/>
    <w:rsid w:val="00897747"/>
    <w:rsid w:val="008A601A"/>
    <w:rsid w:val="008A6AB8"/>
    <w:rsid w:val="008B10BB"/>
    <w:rsid w:val="008B437B"/>
    <w:rsid w:val="008B5F11"/>
    <w:rsid w:val="008D0AC9"/>
    <w:rsid w:val="008D389A"/>
    <w:rsid w:val="008D6E44"/>
    <w:rsid w:val="008F1094"/>
    <w:rsid w:val="008F5B09"/>
    <w:rsid w:val="00900DDE"/>
    <w:rsid w:val="00910D96"/>
    <w:rsid w:val="0091446F"/>
    <w:rsid w:val="00937E1E"/>
    <w:rsid w:val="009470B3"/>
    <w:rsid w:val="0095301A"/>
    <w:rsid w:val="00963C9F"/>
    <w:rsid w:val="00964230"/>
    <w:rsid w:val="00971B4F"/>
    <w:rsid w:val="00977EE3"/>
    <w:rsid w:val="009813C6"/>
    <w:rsid w:val="009852C2"/>
    <w:rsid w:val="00993AAD"/>
    <w:rsid w:val="009949DF"/>
    <w:rsid w:val="009A054E"/>
    <w:rsid w:val="009A1A69"/>
    <w:rsid w:val="009A1A7E"/>
    <w:rsid w:val="009A6974"/>
    <w:rsid w:val="009B010A"/>
    <w:rsid w:val="009B0F9B"/>
    <w:rsid w:val="009B4021"/>
    <w:rsid w:val="009C5B3A"/>
    <w:rsid w:val="009C797D"/>
    <w:rsid w:val="009D1971"/>
    <w:rsid w:val="009D3D83"/>
    <w:rsid w:val="009D78D5"/>
    <w:rsid w:val="009E2A6F"/>
    <w:rsid w:val="009E2E0D"/>
    <w:rsid w:val="009E5D34"/>
    <w:rsid w:val="009F3E1F"/>
    <w:rsid w:val="009F4C28"/>
    <w:rsid w:val="00A05623"/>
    <w:rsid w:val="00A06213"/>
    <w:rsid w:val="00A10EC4"/>
    <w:rsid w:val="00A134FE"/>
    <w:rsid w:val="00A22A7E"/>
    <w:rsid w:val="00A26E1F"/>
    <w:rsid w:val="00A30AC7"/>
    <w:rsid w:val="00A3479B"/>
    <w:rsid w:val="00A35DD3"/>
    <w:rsid w:val="00A54126"/>
    <w:rsid w:val="00A62AA5"/>
    <w:rsid w:val="00A64142"/>
    <w:rsid w:val="00A67E62"/>
    <w:rsid w:val="00A727F0"/>
    <w:rsid w:val="00A7353E"/>
    <w:rsid w:val="00A86856"/>
    <w:rsid w:val="00A90991"/>
    <w:rsid w:val="00A90CDB"/>
    <w:rsid w:val="00A93DCF"/>
    <w:rsid w:val="00AA1021"/>
    <w:rsid w:val="00AA17F1"/>
    <w:rsid w:val="00AA2C39"/>
    <w:rsid w:val="00AA4877"/>
    <w:rsid w:val="00AA5DA1"/>
    <w:rsid w:val="00AB7DFF"/>
    <w:rsid w:val="00AC326A"/>
    <w:rsid w:val="00AC3D5A"/>
    <w:rsid w:val="00AC481C"/>
    <w:rsid w:val="00AE2DBA"/>
    <w:rsid w:val="00AE3667"/>
    <w:rsid w:val="00AE4513"/>
    <w:rsid w:val="00AF083E"/>
    <w:rsid w:val="00AF561E"/>
    <w:rsid w:val="00AF5F05"/>
    <w:rsid w:val="00AF669D"/>
    <w:rsid w:val="00B11BFD"/>
    <w:rsid w:val="00B15199"/>
    <w:rsid w:val="00B154E9"/>
    <w:rsid w:val="00B21218"/>
    <w:rsid w:val="00B24541"/>
    <w:rsid w:val="00B25FF8"/>
    <w:rsid w:val="00B26FE7"/>
    <w:rsid w:val="00B315BD"/>
    <w:rsid w:val="00B31B92"/>
    <w:rsid w:val="00B325FA"/>
    <w:rsid w:val="00B41FBB"/>
    <w:rsid w:val="00B42665"/>
    <w:rsid w:val="00B42C65"/>
    <w:rsid w:val="00B43194"/>
    <w:rsid w:val="00B505E8"/>
    <w:rsid w:val="00B516A3"/>
    <w:rsid w:val="00B52656"/>
    <w:rsid w:val="00B535C0"/>
    <w:rsid w:val="00B54F88"/>
    <w:rsid w:val="00B55474"/>
    <w:rsid w:val="00B55934"/>
    <w:rsid w:val="00B56A74"/>
    <w:rsid w:val="00B57ACE"/>
    <w:rsid w:val="00B6509A"/>
    <w:rsid w:val="00B76213"/>
    <w:rsid w:val="00B81380"/>
    <w:rsid w:val="00B87A2D"/>
    <w:rsid w:val="00B97CAC"/>
    <w:rsid w:val="00BA2F1C"/>
    <w:rsid w:val="00BA435C"/>
    <w:rsid w:val="00BA6729"/>
    <w:rsid w:val="00BB4193"/>
    <w:rsid w:val="00BB5BFD"/>
    <w:rsid w:val="00BB7B32"/>
    <w:rsid w:val="00BC0B0F"/>
    <w:rsid w:val="00BC22CE"/>
    <w:rsid w:val="00BC55C4"/>
    <w:rsid w:val="00BC578C"/>
    <w:rsid w:val="00BC5EFD"/>
    <w:rsid w:val="00BC629B"/>
    <w:rsid w:val="00BC6ADF"/>
    <w:rsid w:val="00BD03A0"/>
    <w:rsid w:val="00BD2421"/>
    <w:rsid w:val="00BF1CC4"/>
    <w:rsid w:val="00BF65DC"/>
    <w:rsid w:val="00BF6BB1"/>
    <w:rsid w:val="00C0259C"/>
    <w:rsid w:val="00C040BE"/>
    <w:rsid w:val="00C065AF"/>
    <w:rsid w:val="00C120E1"/>
    <w:rsid w:val="00C135B8"/>
    <w:rsid w:val="00C1610A"/>
    <w:rsid w:val="00C211F1"/>
    <w:rsid w:val="00C24EB6"/>
    <w:rsid w:val="00C25784"/>
    <w:rsid w:val="00C304B6"/>
    <w:rsid w:val="00C3451C"/>
    <w:rsid w:val="00C351F0"/>
    <w:rsid w:val="00C3550A"/>
    <w:rsid w:val="00C43777"/>
    <w:rsid w:val="00C458B5"/>
    <w:rsid w:val="00C46A08"/>
    <w:rsid w:val="00C57E31"/>
    <w:rsid w:val="00C63D5F"/>
    <w:rsid w:val="00C67B01"/>
    <w:rsid w:val="00C7009F"/>
    <w:rsid w:val="00C7095B"/>
    <w:rsid w:val="00C72061"/>
    <w:rsid w:val="00C72833"/>
    <w:rsid w:val="00C735ED"/>
    <w:rsid w:val="00C90481"/>
    <w:rsid w:val="00C90602"/>
    <w:rsid w:val="00C93439"/>
    <w:rsid w:val="00C95CFD"/>
    <w:rsid w:val="00CA1081"/>
    <w:rsid w:val="00CA2513"/>
    <w:rsid w:val="00CA3B0D"/>
    <w:rsid w:val="00CC7338"/>
    <w:rsid w:val="00CC7F0B"/>
    <w:rsid w:val="00CD1914"/>
    <w:rsid w:val="00CD1A66"/>
    <w:rsid w:val="00CD5E14"/>
    <w:rsid w:val="00CD7D4C"/>
    <w:rsid w:val="00CE2E8C"/>
    <w:rsid w:val="00CE4548"/>
    <w:rsid w:val="00CF7CC2"/>
    <w:rsid w:val="00D01288"/>
    <w:rsid w:val="00D02789"/>
    <w:rsid w:val="00D0366F"/>
    <w:rsid w:val="00D071A3"/>
    <w:rsid w:val="00D14B9B"/>
    <w:rsid w:val="00D20E20"/>
    <w:rsid w:val="00D22221"/>
    <w:rsid w:val="00D3046C"/>
    <w:rsid w:val="00D415DF"/>
    <w:rsid w:val="00D416C1"/>
    <w:rsid w:val="00D505E8"/>
    <w:rsid w:val="00D51BEC"/>
    <w:rsid w:val="00D57B67"/>
    <w:rsid w:val="00D613E3"/>
    <w:rsid w:val="00D64BBA"/>
    <w:rsid w:val="00D6614D"/>
    <w:rsid w:val="00D71E37"/>
    <w:rsid w:val="00D75276"/>
    <w:rsid w:val="00D827AA"/>
    <w:rsid w:val="00D85B29"/>
    <w:rsid w:val="00D85F88"/>
    <w:rsid w:val="00D872F0"/>
    <w:rsid w:val="00D87BD7"/>
    <w:rsid w:val="00D90102"/>
    <w:rsid w:val="00D93176"/>
    <w:rsid w:val="00D933D0"/>
    <w:rsid w:val="00D94D5C"/>
    <w:rsid w:val="00DB2AD7"/>
    <w:rsid w:val="00DB31B8"/>
    <w:rsid w:val="00DB7843"/>
    <w:rsid w:val="00DC5137"/>
    <w:rsid w:val="00DC5666"/>
    <w:rsid w:val="00DC5B55"/>
    <w:rsid w:val="00DD3CB2"/>
    <w:rsid w:val="00DE4500"/>
    <w:rsid w:val="00DF056E"/>
    <w:rsid w:val="00DF28A7"/>
    <w:rsid w:val="00DF368E"/>
    <w:rsid w:val="00E02BD8"/>
    <w:rsid w:val="00E123D8"/>
    <w:rsid w:val="00E30E57"/>
    <w:rsid w:val="00E40353"/>
    <w:rsid w:val="00E4505B"/>
    <w:rsid w:val="00E461E4"/>
    <w:rsid w:val="00E50071"/>
    <w:rsid w:val="00E52787"/>
    <w:rsid w:val="00E60743"/>
    <w:rsid w:val="00E6539B"/>
    <w:rsid w:val="00E7284D"/>
    <w:rsid w:val="00E753AF"/>
    <w:rsid w:val="00E758C1"/>
    <w:rsid w:val="00E775C9"/>
    <w:rsid w:val="00E77E2D"/>
    <w:rsid w:val="00E815CC"/>
    <w:rsid w:val="00E90856"/>
    <w:rsid w:val="00E91A8C"/>
    <w:rsid w:val="00E93657"/>
    <w:rsid w:val="00E965AE"/>
    <w:rsid w:val="00EB5106"/>
    <w:rsid w:val="00EB6123"/>
    <w:rsid w:val="00EB659D"/>
    <w:rsid w:val="00EC00D7"/>
    <w:rsid w:val="00EC40C2"/>
    <w:rsid w:val="00EE0F33"/>
    <w:rsid w:val="00EE23E6"/>
    <w:rsid w:val="00EE2464"/>
    <w:rsid w:val="00EE3780"/>
    <w:rsid w:val="00EE5580"/>
    <w:rsid w:val="00EE73E2"/>
    <w:rsid w:val="00EF4EF7"/>
    <w:rsid w:val="00EF65DC"/>
    <w:rsid w:val="00F04058"/>
    <w:rsid w:val="00F135CC"/>
    <w:rsid w:val="00F20C58"/>
    <w:rsid w:val="00F32982"/>
    <w:rsid w:val="00F335E6"/>
    <w:rsid w:val="00F3391D"/>
    <w:rsid w:val="00F34BC0"/>
    <w:rsid w:val="00F401F6"/>
    <w:rsid w:val="00F43658"/>
    <w:rsid w:val="00F47BBB"/>
    <w:rsid w:val="00F52829"/>
    <w:rsid w:val="00F667AF"/>
    <w:rsid w:val="00F84A5A"/>
    <w:rsid w:val="00F94016"/>
    <w:rsid w:val="00F96860"/>
    <w:rsid w:val="00FA0BC2"/>
    <w:rsid w:val="00FB0A48"/>
    <w:rsid w:val="00FC34A8"/>
    <w:rsid w:val="00FC3B6B"/>
    <w:rsid w:val="00FD1862"/>
    <w:rsid w:val="00FD2B63"/>
    <w:rsid w:val="00FD3B44"/>
    <w:rsid w:val="00FE1D51"/>
    <w:rsid w:val="00FE2B0A"/>
    <w:rsid w:val="00FE3A12"/>
    <w:rsid w:val="00FE55BC"/>
    <w:rsid w:val="00FF3E36"/>
    <w:rsid w:val="00FF6F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FDDE7"/>
  <w15:docId w15:val="{450A68A2-69D9-40CB-AE83-8FD22357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7138F6"/>
    <w:rPr>
      <w:color w:val="605E5C"/>
      <w:shd w:val="clear" w:color="auto" w:fill="E1DFDD"/>
    </w:rPr>
  </w:style>
  <w:style w:type="character" w:styleId="SlijeenaHiperveza">
    <w:name w:val="FollowedHyperlink"/>
    <w:basedOn w:val="Zadanifontodlomka"/>
    <w:uiPriority w:val="99"/>
    <w:semiHidden/>
    <w:unhideWhenUsed/>
    <w:rsid w:val="0039384B"/>
    <w:rPr>
      <w:color w:val="954F72" w:themeColor="followedHyperlink"/>
      <w:u w:val="single"/>
    </w:rPr>
  </w:style>
  <w:style w:type="character" w:customStyle="1" w:styleId="Nerijeenospominjanje3">
    <w:name w:val="Neriješeno spominjanje3"/>
    <w:basedOn w:val="Zadanifontodlomka"/>
    <w:uiPriority w:val="99"/>
    <w:semiHidden/>
    <w:unhideWhenUsed/>
    <w:rsid w:val="0085299D"/>
    <w:rPr>
      <w:color w:val="605E5C"/>
      <w:shd w:val="clear" w:color="auto" w:fill="E1DFDD"/>
    </w:rPr>
  </w:style>
  <w:style w:type="paragraph" w:styleId="Zaglavlje">
    <w:name w:val="header"/>
    <w:basedOn w:val="Normal"/>
    <w:link w:val="ZaglavljeChar"/>
    <w:uiPriority w:val="99"/>
    <w:unhideWhenUsed/>
    <w:rsid w:val="003A6BC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A6BC8"/>
  </w:style>
  <w:style w:type="paragraph" w:styleId="Podnoje">
    <w:name w:val="footer"/>
    <w:basedOn w:val="Normal"/>
    <w:link w:val="PodnojeChar"/>
    <w:uiPriority w:val="99"/>
    <w:unhideWhenUsed/>
    <w:rsid w:val="003A6B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A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5958">
      <w:bodyDiv w:val="1"/>
      <w:marLeft w:val="0"/>
      <w:marRight w:val="0"/>
      <w:marTop w:val="0"/>
      <w:marBottom w:val="0"/>
      <w:divBdr>
        <w:top w:val="none" w:sz="0" w:space="0" w:color="auto"/>
        <w:left w:val="none" w:sz="0" w:space="0" w:color="auto"/>
        <w:bottom w:val="none" w:sz="0" w:space="0" w:color="auto"/>
        <w:right w:val="none" w:sz="0" w:space="0" w:color="auto"/>
      </w:divBdr>
    </w:div>
    <w:div w:id="25717728">
      <w:bodyDiv w:val="1"/>
      <w:marLeft w:val="0"/>
      <w:marRight w:val="0"/>
      <w:marTop w:val="0"/>
      <w:marBottom w:val="0"/>
      <w:divBdr>
        <w:top w:val="none" w:sz="0" w:space="0" w:color="auto"/>
        <w:left w:val="none" w:sz="0" w:space="0" w:color="auto"/>
        <w:bottom w:val="none" w:sz="0" w:space="0" w:color="auto"/>
        <w:right w:val="none" w:sz="0" w:space="0" w:color="auto"/>
      </w:divBdr>
    </w:div>
    <w:div w:id="338433795">
      <w:bodyDiv w:val="1"/>
      <w:marLeft w:val="0"/>
      <w:marRight w:val="0"/>
      <w:marTop w:val="0"/>
      <w:marBottom w:val="0"/>
      <w:divBdr>
        <w:top w:val="none" w:sz="0" w:space="0" w:color="auto"/>
        <w:left w:val="none" w:sz="0" w:space="0" w:color="auto"/>
        <w:bottom w:val="none" w:sz="0" w:space="0" w:color="auto"/>
        <w:right w:val="none" w:sz="0" w:space="0" w:color="auto"/>
      </w:divBdr>
    </w:div>
    <w:div w:id="440876095">
      <w:bodyDiv w:val="1"/>
      <w:marLeft w:val="0"/>
      <w:marRight w:val="0"/>
      <w:marTop w:val="0"/>
      <w:marBottom w:val="0"/>
      <w:divBdr>
        <w:top w:val="none" w:sz="0" w:space="0" w:color="auto"/>
        <w:left w:val="none" w:sz="0" w:space="0" w:color="auto"/>
        <w:bottom w:val="none" w:sz="0" w:space="0" w:color="auto"/>
        <w:right w:val="none" w:sz="0" w:space="0" w:color="auto"/>
      </w:divBdr>
    </w:div>
    <w:div w:id="454063437">
      <w:bodyDiv w:val="1"/>
      <w:marLeft w:val="0"/>
      <w:marRight w:val="0"/>
      <w:marTop w:val="0"/>
      <w:marBottom w:val="0"/>
      <w:divBdr>
        <w:top w:val="none" w:sz="0" w:space="0" w:color="auto"/>
        <w:left w:val="none" w:sz="0" w:space="0" w:color="auto"/>
        <w:bottom w:val="none" w:sz="0" w:space="0" w:color="auto"/>
        <w:right w:val="none" w:sz="0" w:space="0" w:color="auto"/>
      </w:divBdr>
    </w:div>
    <w:div w:id="640423530">
      <w:bodyDiv w:val="1"/>
      <w:marLeft w:val="0"/>
      <w:marRight w:val="0"/>
      <w:marTop w:val="0"/>
      <w:marBottom w:val="0"/>
      <w:divBdr>
        <w:top w:val="none" w:sz="0" w:space="0" w:color="auto"/>
        <w:left w:val="none" w:sz="0" w:space="0" w:color="auto"/>
        <w:bottom w:val="none" w:sz="0" w:space="0" w:color="auto"/>
        <w:right w:val="none" w:sz="0" w:space="0" w:color="auto"/>
      </w:divBdr>
    </w:div>
    <w:div w:id="645860796">
      <w:bodyDiv w:val="1"/>
      <w:marLeft w:val="0"/>
      <w:marRight w:val="0"/>
      <w:marTop w:val="0"/>
      <w:marBottom w:val="0"/>
      <w:divBdr>
        <w:top w:val="none" w:sz="0" w:space="0" w:color="auto"/>
        <w:left w:val="none" w:sz="0" w:space="0" w:color="auto"/>
        <w:bottom w:val="none" w:sz="0" w:space="0" w:color="auto"/>
        <w:right w:val="none" w:sz="0" w:space="0" w:color="auto"/>
      </w:divBdr>
    </w:div>
    <w:div w:id="653950328">
      <w:bodyDiv w:val="1"/>
      <w:marLeft w:val="0"/>
      <w:marRight w:val="0"/>
      <w:marTop w:val="0"/>
      <w:marBottom w:val="0"/>
      <w:divBdr>
        <w:top w:val="none" w:sz="0" w:space="0" w:color="auto"/>
        <w:left w:val="none" w:sz="0" w:space="0" w:color="auto"/>
        <w:bottom w:val="none" w:sz="0" w:space="0" w:color="auto"/>
        <w:right w:val="none" w:sz="0" w:space="0" w:color="auto"/>
      </w:divBdr>
    </w:div>
    <w:div w:id="962421711">
      <w:bodyDiv w:val="1"/>
      <w:marLeft w:val="0"/>
      <w:marRight w:val="0"/>
      <w:marTop w:val="0"/>
      <w:marBottom w:val="0"/>
      <w:divBdr>
        <w:top w:val="none" w:sz="0" w:space="0" w:color="auto"/>
        <w:left w:val="none" w:sz="0" w:space="0" w:color="auto"/>
        <w:bottom w:val="none" w:sz="0" w:space="0" w:color="auto"/>
        <w:right w:val="none" w:sz="0" w:space="0" w:color="auto"/>
      </w:divBdr>
    </w:div>
    <w:div w:id="1084718844">
      <w:bodyDiv w:val="1"/>
      <w:marLeft w:val="0"/>
      <w:marRight w:val="0"/>
      <w:marTop w:val="0"/>
      <w:marBottom w:val="0"/>
      <w:divBdr>
        <w:top w:val="none" w:sz="0" w:space="0" w:color="auto"/>
        <w:left w:val="none" w:sz="0" w:space="0" w:color="auto"/>
        <w:bottom w:val="none" w:sz="0" w:space="0" w:color="auto"/>
        <w:right w:val="none" w:sz="0" w:space="0" w:color="auto"/>
      </w:divBdr>
    </w:div>
    <w:div w:id="1156188823">
      <w:bodyDiv w:val="1"/>
      <w:marLeft w:val="0"/>
      <w:marRight w:val="0"/>
      <w:marTop w:val="0"/>
      <w:marBottom w:val="0"/>
      <w:divBdr>
        <w:top w:val="none" w:sz="0" w:space="0" w:color="auto"/>
        <w:left w:val="none" w:sz="0" w:space="0" w:color="auto"/>
        <w:bottom w:val="none" w:sz="0" w:space="0" w:color="auto"/>
        <w:right w:val="none" w:sz="0" w:space="0" w:color="auto"/>
      </w:divBdr>
    </w:div>
    <w:div w:id="1311864267">
      <w:bodyDiv w:val="1"/>
      <w:marLeft w:val="0"/>
      <w:marRight w:val="0"/>
      <w:marTop w:val="0"/>
      <w:marBottom w:val="0"/>
      <w:divBdr>
        <w:top w:val="none" w:sz="0" w:space="0" w:color="auto"/>
        <w:left w:val="none" w:sz="0" w:space="0" w:color="auto"/>
        <w:bottom w:val="none" w:sz="0" w:space="0" w:color="auto"/>
        <w:right w:val="none" w:sz="0" w:space="0" w:color="auto"/>
      </w:divBdr>
    </w:div>
    <w:div w:id="1394355324">
      <w:bodyDiv w:val="1"/>
      <w:marLeft w:val="0"/>
      <w:marRight w:val="0"/>
      <w:marTop w:val="0"/>
      <w:marBottom w:val="0"/>
      <w:divBdr>
        <w:top w:val="none" w:sz="0" w:space="0" w:color="auto"/>
        <w:left w:val="none" w:sz="0" w:space="0" w:color="auto"/>
        <w:bottom w:val="none" w:sz="0" w:space="0" w:color="auto"/>
        <w:right w:val="none" w:sz="0" w:space="0" w:color="auto"/>
      </w:divBdr>
    </w:div>
    <w:div w:id="1792016481">
      <w:bodyDiv w:val="1"/>
      <w:marLeft w:val="0"/>
      <w:marRight w:val="0"/>
      <w:marTop w:val="0"/>
      <w:marBottom w:val="0"/>
      <w:divBdr>
        <w:top w:val="none" w:sz="0" w:space="0" w:color="auto"/>
        <w:left w:val="none" w:sz="0" w:space="0" w:color="auto"/>
        <w:bottom w:val="none" w:sz="0" w:space="0" w:color="auto"/>
        <w:right w:val="none" w:sz="0" w:space="0" w:color="auto"/>
      </w:divBdr>
    </w:div>
    <w:div w:id="19966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celnik@petrijanec.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etrijanec.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pcina@petrijanec.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56F3C-BA90-4EE7-9BA7-0F446CF1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3697</Words>
  <Characters>21078</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Mentor3</cp:lastModifiedBy>
  <cp:revision>5</cp:revision>
  <cp:lastPrinted>2020-08-12T12:46:00Z</cp:lastPrinted>
  <dcterms:created xsi:type="dcterms:W3CDTF">2024-04-15T07:16:00Z</dcterms:created>
  <dcterms:modified xsi:type="dcterms:W3CDTF">2024-04-25T09:30:00Z</dcterms:modified>
</cp:coreProperties>
</file>