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6E3B8" w14:textId="11810C28" w:rsidR="00614BAB" w:rsidRPr="00A22357" w:rsidRDefault="00B06956" w:rsidP="00614BA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22357">
        <w:rPr>
          <w:rFonts w:ascii="Arial" w:hAnsi="Arial" w:cs="Arial"/>
          <w:b/>
        </w:rPr>
        <w:t>PONUDBENI LIST</w:t>
      </w:r>
      <w:r w:rsidR="00614BAB" w:rsidRPr="00A22357">
        <w:rPr>
          <w:rFonts w:ascii="Arial" w:hAnsi="Arial" w:cs="Arial"/>
          <w:b/>
        </w:rPr>
        <w:t xml:space="preserve"> </w:t>
      </w:r>
    </w:p>
    <w:p w14:paraId="2226B280" w14:textId="197AC32B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4D139A6A" w14:textId="77777777" w:rsidR="00DE7A12" w:rsidRPr="00A22357" w:rsidRDefault="00DE7A12" w:rsidP="00B06956">
      <w:pPr>
        <w:spacing w:after="0" w:line="276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A22357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A22357" w:rsidRDefault="00B06956" w:rsidP="005D1D4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Općina Petrijanec</w:t>
            </w:r>
          </w:p>
          <w:p w14:paraId="23BD8933" w14:textId="77777777" w:rsidR="00B06956" w:rsidRPr="00A22357" w:rsidRDefault="00B06956" w:rsidP="005D1D4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Vladimira Nazora 157</w:t>
            </w:r>
          </w:p>
          <w:p w14:paraId="39453581" w14:textId="77777777" w:rsidR="00B06956" w:rsidRPr="00A22357" w:rsidRDefault="00B06956" w:rsidP="005D1D4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  <w:b/>
                <w:bCs/>
              </w:rPr>
              <w:t>42206 Petrijanec</w:t>
            </w:r>
          </w:p>
        </w:tc>
      </w:tr>
      <w:tr w:rsidR="00B06956" w:rsidRPr="00A22357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A22357">
              <w:rPr>
                <w:rFonts w:ascii="Arial" w:hAnsi="Arial" w:cs="Arial"/>
                <w:bCs/>
              </w:rPr>
              <w:t>Zajednica gospodarskih subjekata (zaokružiti)</w:t>
            </w:r>
            <w:r w:rsidR="00294895" w:rsidRPr="00A2235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  <w:b/>
              </w:rPr>
              <w:t xml:space="preserve">                   DA                                   NE</w:t>
            </w:r>
          </w:p>
        </w:tc>
      </w:tr>
      <w:tr w:rsidR="00B06956" w:rsidRPr="00A22357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7F3BD550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 xml:space="preserve">Podaci o ponuditelju/članu zajednice gospodarskih subjekata ovlaštenog za komunikaciju s </w:t>
            </w:r>
            <w:r w:rsidR="00FA74F1" w:rsidRPr="00A22357">
              <w:rPr>
                <w:rFonts w:ascii="Arial" w:hAnsi="Arial" w:cs="Arial"/>
                <w:b/>
                <w:bCs/>
              </w:rPr>
              <w:t>N</w:t>
            </w:r>
            <w:r w:rsidRPr="00A22357">
              <w:rPr>
                <w:rFonts w:ascii="Arial" w:hAnsi="Arial" w:cs="Arial"/>
                <w:b/>
                <w:bCs/>
              </w:rPr>
              <w:t>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  <w:b/>
              </w:rPr>
              <w:t xml:space="preserve">           </w:t>
            </w:r>
            <w:r w:rsidR="005D1D46" w:rsidRPr="00A22357">
              <w:rPr>
                <w:rFonts w:ascii="Arial" w:hAnsi="Arial" w:cs="Arial"/>
                <w:b/>
              </w:rPr>
              <w:t xml:space="preserve">  </w:t>
            </w:r>
            <w:r w:rsidRPr="00A22357">
              <w:rPr>
                <w:rFonts w:ascii="Arial" w:hAnsi="Arial" w:cs="Arial"/>
                <w:b/>
              </w:rPr>
              <w:t xml:space="preserve">     DA                                    NE</w:t>
            </w:r>
          </w:p>
        </w:tc>
      </w:tr>
      <w:tr w:rsidR="00B06956" w:rsidRPr="00A22357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A22357" w:rsidRDefault="00B06956" w:rsidP="0084678A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06956" w:rsidRPr="00A22357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697C9AA2" w:rsidR="00B06956" w:rsidRPr="00A22357" w:rsidRDefault="003B7BB0" w:rsidP="003B7BB0">
            <w:pPr>
              <w:pStyle w:val="Odlomakpopisa"/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 xml:space="preserve">Usluga izrade projektne dokumentacije za izgradnju dječjeg vrtića Nova </w:t>
            </w:r>
            <w:proofErr w:type="spellStart"/>
            <w:r w:rsidRPr="00A22357">
              <w:rPr>
                <w:rFonts w:ascii="Arial" w:hAnsi="Arial" w:cs="Arial"/>
                <w:b/>
                <w:bCs/>
              </w:rPr>
              <w:t>Ves</w:t>
            </w:r>
            <w:proofErr w:type="spellEnd"/>
            <w:r w:rsidRPr="00A2235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2357">
              <w:rPr>
                <w:rFonts w:ascii="Arial" w:hAnsi="Arial" w:cs="Arial"/>
                <w:b/>
                <w:bCs/>
              </w:rPr>
              <w:t>Petrijanečka</w:t>
            </w:r>
            <w:proofErr w:type="spellEnd"/>
            <w:r w:rsidRPr="00A22357">
              <w:rPr>
                <w:rFonts w:ascii="Arial" w:hAnsi="Arial" w:cs="Arial"/>
                <w:b/>
                <w:bCs/>
              </w:rPr>
              <w:t xml:space="preserve">, </w:t>
            </w:r>
            <w:r w:rsidR="00614BAB" w:rsidRPr="00A22357">
              <w:rPr>
                <w:rFonts w:ascii="Arial" w:hAnsi="Arial" w:cs="Arial"/>
                <w:b/>
                <w:bCs/>
              </w:rPr>
              <w:t>ev.br.:</w:t>
            </w:r>
            <w:r w:rsidR="00B06956" w:rsidRPr="00A22357">
              <w:rPr>
                <w:rFonts w:ascii="Arial" w:hAnsi="Arial" w:cs="Arial"/>
                <w:b/>
                <w:bCs/>
              </w:rPr>
              <w:t xml:space="preserve"> </w:t>
            </w:r>
            <w:r w:rsidRPr="00A22357">
              <w:rPr>
                <w:rFonts w:ascii="Arial" w:hAnsi="Arial" w:cs="Arial"/>
                <w:b/>
                <w:bCs/>
              </w:rPr>
              <w:t>60/JN-24/U</w:t>
            </w:r>
          </w:p>
        </w:tc>
      </w:tr>
      <w:tr w:rsidR="00B06956" w:rsidRPr="00A22357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 xml:space="preserve">Podaci  o </w:t>
            </w:r>
            <w:proofErr w:type="spellStart"/>
            <w:r w:rsidRPr="00A22357">
              <w:rPr>
                <w:rFonts w:ascii="Arial" w:hAnsi="Arial" w:cs="Arial"/>
                <w:b/>
                <w:bCs/>
              </w:rPr>
              <w:t>podugovarateljima</w:t>
            </w:r>
            <w:proofErr w:type="spellEnd"/>
            <w:r w:rsidRPr="00A22357">
              <w:rPr>
                <w:rFonts w:ascii="Arial" w:hAnsi="Arial" w:cs="Arial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 xml:space="preserve">Naziv i sjedište </w:t>
            </w:r>
            <w:proofErr w:type="spellStart"/>
            <w:r w:rsidRPr="00A22357">
              <w:rPr>
                <w:rFonts w:ascii="Arial" w:hAnsi="Arial" w:cs="Arial"/>
              </w:rPr>
              <w:t>podugovaratelja</w:t>
            </w:r>
            <w:proofErr w:type="spellEnd"/>
            <w:r w:rsidRPr="00A22357">
              <w:rPr>
                <w:rFonts w:ascii="Arial" w:hAnsi="Arial" w:cs="Arial"/>
              </w:rPr>
              <w:t>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 xml:space="preserve">Adresa </w:t>
            </w:r>
            <w:proofErr w:type="spellStart"/>
            <w:r w:rsidRPr="00A22357">
              <w:rPr>
                <w:rFonts w:ascii="Arial" w:hAnsi="Arial" w:cs="Arial"/>
              </w:rPr>
              <w:t>podugovaratelja</w:t>
            </w:r>
            <w:proofErr w:type="spellEnd"/>
            <w:r w:rsidRPr="00A22357">
              <w:rPr>
                <w:rFonts w:ascii="Arial" w:hAnsi="Arial" w:cs="Arial"/>
              </w:rPr>
              <w:t>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03BAE4FC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IBAN broj računa:</w:t>
            </w:r>
          </w:p>
          <w:p w14:paraId="7F48294E" w14:textId="61E83426" w:rsidR="006767EC" w:rsidRPr="00A22357" w:rsidRDefault="006767EC" w:rsidP="006767EC">
            <w:pPr>
              <w:rPr>
                <w:rFonts w:ascii="Arial" w:hAnsi="Arial" w:cs="Arial"/>
              </w:rPr>
            </w:pPr>
          </w:p>
        </w:tc>
        <w:tc>
          <w:tcPr>
            <w:tcW w:w="4754" w:type="dxa"/>
            <w:vAlign w:val="center"/>
          </w:tcPr>
          <w:p w14:paraId="0E6598B0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 xml:space="preserve">Navod o tome je li </w:t>
            </w:r>
            <w:proofErr w:type="spellStart"/>
            <w:r w:rsidRPr="00A22357">
              <w:rPr>
                <w:rFonts w:ascii="Arial" w:hAnsi="Arial" w:cs="Arial"/>
              </w:rPr>
              <w:t>podugovaratelj</w:t>
            </w:r>
            <w:proofErr w:type="spellEnd"/>
            <w:r w:rsidRPr="00A22357">
              <w:rPr>
                <w:rFonts w:ascii="Arial" w:hAnsi="Arial" w:cs="Arial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  <w:b/>
              </w:rPr>
              <w:t xml:space="preserve">               </w:t>
            </w:r>
            <w:r w:rsidR="005D1D46" w:rsidRPr="00A22357">
              <w:rPr>
                <w:rFonts w:ascii="Arial" w:hAnsi="Arial" w:cs="Arial"/>
                <w:b/>
              </w:rPr>
              <w:t xml:space="preserve">  </w:t>
            </w:r>
            <w:r w:rsidRPr="00A22357">
              <w:rPr>
                <w:rFonts w:ascii="Arial" w:hAnsi="Arial" w:cs="Arial"/>
                <w:b/>
              </w:rPr>
              <w:t xml:space="preserve">  DA                                 NE</w:t>
            </w:r>
          </w:p>
        </w:tc>
      </w:tr>
      <w:tr w:rsidR="00B06956" w:rsidRPr="00A22357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 xml:space="preserve">Kontakt osoba </w:t>
            </w:r>
            <w:proofErr w:type="spellStart"/>
            <w:r w:rsidRPr="00A22357">
              <w:rPr>
                <w:rFonts w:ascii="Arial" w:hAnsi="Arial" w:cs="Arial"/>
              </w:rPr>
              <w:t>podugovaratelja</w:t>
            </w:r>
            <w:proofErr w:type="spellEnd"/>
            <w:r w:rsidRPr="00A22357">
              <w:rPr>
                <w:rFonts w:ascii="Arial" w:hAnsi="Arial" w:cs="Arial"/>
              </w:rPr>
              <w:t>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A22357">
              <w:rPr>
                <w:rFonts w:ascii="Arial" w:hAnsi="Arial" w:cs="Arial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Cijena ponude bez poreza na dodanu vrijednost – brojkama, u eurima</w:t>
            </w:r>
            <w:r w:rsidR="005D1D46" w:rsidRPr="00A2235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Iznos poreza na dodanu vrijednost – brojkama, u eurima</w:t>
            </w:r>
            <w:r w:rsidR="005D1D46" w:rsidRPr="00A2235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Cijena ponude s porezom na dodanu vrijednost – brojkama, u eurima</w:t>
            </w:r>
            <w:r w:rsidR="005D1D46" w:rsidRPr="00A2235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06956" w:rsidRPr="00A22357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Rok valjanosti ponude</w:t>
            </w:r>
            <w:r w:rsidR="005D1D46" w:rsidRPr="00A2235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A22357" w:rsidRDefault="00B06956" w:rsidP="00614BAB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  <w:b/>
              </w:rPr>
              <w:t>2 mjeseca</w:t>
            </w:r>
          </w:p>
        </w:tc>
      </w:tr>
      <w:tr w:rsidR="00B06956" w:rsidRPr="00A22357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3C8D51FB" w:rsidR="00B06956" w:rsidRPr="00A22357" w:rsidRDefault="00614BAB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9</w:t>
            </w:r>
            <w:r w:rsidR="00B06956" w:rsidRPr="00A2235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Rok plaćanja</w:t>
            </w:r>
            <w:r w:rsidR="005D1D46" w:rsidRPr="00A2235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06CF44EE" w:rsidR="00B06956" w:rsidRPr="00A22357" w:rsidRDefault="00614BAB" w:rsidP="00614BAB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22357">
              <w:rPr>
                <w:rFonts w:ascii="Arial" w:hAnsi="Arial" w:cs="Arial"/>
                <w:b/>
              </w:rPr>
              <w:t>30 dana</w:t>
            </w:r>
          </w:p>
        </w:tc>
      </w:tr>
      <w:tr w:rsidR="00B06956" w:rsidRPr="00A22357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A22357" w:rsidRDefault="007056F4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11</w:t>
            </w:r>
            <w:r w:rsidR="00B06956" w:rsidRPr="00A2235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22357">
              <w:rPr>
                <w:rFonts w:ascii="Arial" w:hAnsi="Arial" w:cs="Arial"/>
                <w:b/>
                <w:bCs/>
              </w:rPr>
              <w:t>Broj i datum ponude</w:t>
            </w:r>
            <w:r w:rsidR="005D1D46" w:rsidRPr="00A2235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A22357" w:rsidRDefault="00B06956" w:rsidP="000B3C2B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67C5AA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1A16C641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  <w:r w:rsidRPr="00A22357">
        <w:rPr>
          <w:rFonts w:ascii="Arial" w:hAnsi="Arial" w:cs="Arial"/>
          <w:b/>
        </w:rPr>
        <w:t>NAPOMENA: Obavezno ispuniti sve stavke</w:t>
      </w:r>
    </w:p>
    <w:p w14:paraId="76C067A1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4E547849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 xml:space="preserve">Uz ponudbeni list dostavljamo sljedeće priloge ponudi: </w:t>
      </w:r>
    </w:p>
    <w:p w14:paraId="19975878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</w:p>
    <w:p w14:paraId="5E29C62A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03A4198B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4974ACA2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1C0F931A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1C8B1487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1E9F4ED8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bookmarkStart w:id="0" w:name="_GoBack"/>
      <w:bookmarkEnd w:id="0"/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60A0791A" w14:textId="77777777" w:rsidR="00B06956" w:rsidRPr="00A22357" w:rsidRDefault="00B06956" w:rsidP="00B0695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bCs/>
        </w:rPr>
        <w:t>____________________________________________________________________</w:t>
      </w:r>
    </w:p>
    <w:p w14:paraId="0752C2F9" w14:textId="77777777" w:rsidR="00B06956" w:rsidRPr="00A22357" w:rsidRDefault="00B06956" w:rsidP="00B06956">
      <w:pPr>
        <w:pStyle w:val="Odlomakpopisa"/>
        <w:spacing w:after="0" w:line="276" w:lineRule="auto"/>
        <w:jc w:val="both"/>
        <w:rPr>
          <w:rFonts w:ascii="Arial" w:hAnsi="Arial" w:cs="Arial"/>
          <w:b/>
        </w:rPr>
      </w:pPr>
    </w:p>
    <w:p w14:paraId="0D0E8CD9" w14:textId="77777777" w:rsidR="00B06956" w:rsidRPr="00A22357" w:rsidRDefault="00B06956" w:rsidP="00B06956">
      <w:pPr>
        <w:pStyle w:val="Odlomakpopisa"/>
        <w:spacing w:after="0" w:line="276" w:lineRule="auto"/>
        <w:jc w:val="both"/>
        <w:rPr>
          <w:rFonts w:ascii="Arial" w:hAnsi="Arial" w:cs="Arial"/>
          <w:b/>
        </w:rPr>
      </w:pPr>
    </w:p>
    <w:p w14:paraId="023E11C4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  <w:bookmarkStart w:id="1" w:name="_Toc323802901"/>
      <w:bookmarkStart w:id="2" w:name="_Toc323812669"/>
      <w:bookmarkStart w:id="3" w:name="_Toc323813790"/>
      <w:bookmarkStart w:id="4" w:name="_Toc324147807"/>
    </w:p>
    <w:p w14:paraId="223C30C5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/>
        </w:rPr>
      </w:pPr>
      <w:r w:rsidRPr="00A22357">
        <w:rPr>
          <w:rFonts w:ascii="Arial" w:hAnsi="Arial" w:cs="Arial"/>
          <w:b/>
        </w:rPr>
        <w:t>Ponuditelj:</w:t>
      </w:r>
      <w:bookmarkEnd w:id="1"/>
      <w:bookmarkEnd w:id="2"/>
      <w:bookmarkEnd w:id="3"/>
      <w:bookmarkEnd w:id="4"/>
      <w:r w:rsidRPr="00A22357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</w:rPr>
        <w:tab/>
      </w:r>
      <w:r w:rsidRPr="00A22357">
        <w:rPr>
          <w:rFonts w:ascii="Arial" w:hAnsi="Arial" w:cs="Arial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</w:p>
    <w:p w14:paraId="2AA48A06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</w:p>
    <w:p w14:paraId="054FBFA1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</w:p>
    <w:p w14:paraId="5F7746D9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7DE5D7FB" w14:textId="77777777" w:rsidR="00B06956" w:rsidRPr="00A22357" w:rsidRDefault="00B06956" w:rsidP="00B06956">
      <w:pPr>
        <w:spacing w:after="0" w:line="276" w:lineRule="auto"/>
        <w:jc w:val="both"/>
        <w:rPr>
          <w:rFonts w:ascii="Arial" w:hAnsi="Arial" w:cs="Arial"/>
          <w:bCs/>
        </w:rPr>
      </w:pPr>
      <w:r w:rsidRPr="00A22357">
        <w:rPr>
          <w:rFonts w:ascii="Arial" w:hAnsi="Arial" w:cs="Arial"/>
        </w:rPr>
        <w:tab/>
      </w:r>
      <w:r w:rsidRPr="00A22357">
        <w:rPr>
          <w:rFonts w:ascii="Arial" w:hAnsi="Arial" w:cs="Arial"/>
          <w:bCs/>
        </w:rPr>
        <w:t xml:space="preserve">                                                                              (potpis i pečat)</w:t>
      </w:r>
    </w:p>
    <w:p w14:paraId="58E391F5" w14:textId="77777777" w:rsidR="008725C0" w:rsidRDefault="008725C0"/>
    <w:sectPr w:rsidR="00872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3C93" w14:textId="77777777" w:rsidR="00063626" w:rsidRDefault="00063626" w:rsidP="00B06956">
      <w:pPr>
        <w:spacing w:after="0" w:line="240" w:lineRule="auto"/>
      </w:pPr>
      <w:r>
        <w:separator/>
      </w:r>
    </w:p>
  </w:endnote>
  <w:endnote w:type="continuationSeparator" w:id="0">
    <w:p w14:paraId="5ECD78EE" w14:textId="77777777" w:rsidR="00063626" w:rsidRDefault="00063626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D9949" w14:textId="31D5AE4D" w:rsidR="00B06956" w:rsidRPr="003A6BC8" w:rsidRDefault="00B06956" w:rsidP="00B06956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5" w:name="_Hlk147858778"/>
    <w:bookmarkStart w:id="6" w:name="_Hlk147858779"/>
    <w:r w:rsidRPr="003A6BC8"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46FE32ED" w14:textId="77777777" w:rsidR="00B06956" w:rsidRPr="003A6BC8" w:rsidRDefault="00B06956" w:rsidP="00B06956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bookmarkEnd w:id="5"/>
  <w:bookmarkEnd w:id="6"/>
  <w:p w14:paraId="6086E2AF" w14:textId="77777777" w:rsidR="003B7BB0" w:rsidRDefault="003B7BB0" w:rsidP="003B7BB0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6D78D4">
      <w:rPr>
        <w:rFonts w:ascii="Calibri" w:hAnsi="Calibri" w:cs="Calibri"/>
        <w:color w:val="595959" w:themeColor="text1" w:themeTint="A6"/>
        <w:sz w:val="16"/>
        <w:szCs w:val="16"/>
      </w:rPr>
      <w:t xml:space="preserve">Usluga izrade projektne dokumentacije za izgradnju dječjeg vrtića Nova </w:t>
    </w:r>
    <w:proofErr w:type="spellStart"/>
    <w:r w:rsidRPr="006D78D4">
      <w:rPr>
        <w:rFonts w:ascii="Calibri" w:hAnsi="Calibri" w:cs="Calibri"/>
        <w:color w:val="595959" w:themeColor="text1" w:themeTint="A6"/>
        <w:sz w:val="16"/>
        <w:szCs w:val="16"/>
      </w:rPr>
      <w:t>Ves</w:t>
    </w:r>
    <w:proofErr w:type="spellEnd"/>
    <w:r w:rsidRPr="006D78D4">
      <w:rPr>
        <w:rFonts w:ascii="Calibri" w:hAnsi="Calibri" w:cs="Calibri"/>
        <w:color w:val="595959" w:themeColor="text1" w:themeTint="A6"/>
        <w:sz w:val="16"/>
        <w:szCs w:val="16"/>
      </w:rPr>
      <w:t xml:space="preserve"> </w:t>
    </w:r>
    <w:proofErr w:type="spellStart"/>
    <w:r w:rsidRPr="006D78D4">
      <w:rPr>
        <w:rFonts w:ascii="Calibri" w:hAnsi="Calibri" w:cs="Calibri"/>
        <w:color w:val="595959" w:themeColor="text1" w:themeTint="A6"/>
        <w:sz w:val="16"/>
        <w:szCs w:val="16"/>
      </w:rPr>
      <w:t>Petrijanečka</w:t>
    </w:r>
    <w:proofErr w:type="spellEnd"/>
  </w:p>
  <w:p w14:paraId="793C5E69" w14:textId="0F7E7F12" w:rsidR="00B06956" w:rsidRPr="00B06956" w:rsidRDefault="003B7BB0" w:rsidP="003B7BB0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>60</w:t>
    </w:r>
    <w:r w:rsidRPr="00D64BBA">
      <w:rPr>
        <w:rFonts w:ascii="Calibri" w:hAnsi="Calibri" w:cs="Calibri"/>
        <w:color w:val="595959" w:themeColor="text1" w:themeTint="A6"/>
        <w:sz w:val="16"/>
        <w:szCs w:val="16"/>
      </w:rPr>
      <w:t>/JN-2</w:t>
    </w:r>
    <w:r>
      <w:rPr>
        <w:rFonts w:ascii="Calibri" w:hAnsi="Calibri" w:cs="Calibri"/>
        <w:color w:val="595959" w:themeColor="text1" w:themeTint="A6"/>
        <w:sz w:val="16"/>
        <w:szCs w:val="16"/>
      </w:rPr>
      <w:t>4</w:t>
    </w:r>
    <w:r w:rsidRPr="00D64BBA">
      <w:rPr>
        <w:rFonts w:ascii="Calibri" w:hAnsi="Calibri" w:cs="Calibri"/>
        <w:color w:val="595959" w:themeColor="text1" w:themeTint="A6"/>
        <w:sz w:val="16"/>
        <w:szCs w:val="16"/>
      </w:rPr>
      <w:t>/U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1F9D" w14:textId="77777777" w:rsidR="00063626" w:rsidRDefault="00063626" w:rsidP="00B06956">
      <w:pPr>
        <w:spacing w:after="0" w:line="240" w:lineRule="auto"/>
      </w:pPr>
      <w:r>
        <w:separator/>
      </w:r>
    </w:p>
  </w:footnote>
  <w:footnote w:type="continuationSeparator" w:id="0">
    <w:p w14:paraId="2C0A376C" w14:textId="77777777" w:rsidR="00063626" w:rsidRDefault="00063626" w:rsidP="00B0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6"/>
    <w:rsid w:val="00063626"/>
    <w:rsid w:val="0019348D"/>
    <w:rsid w:val="001E1078"/>
    <w:rsid w:val="00294895"/>
    <w:rsid w:val="003B7BB0"/>
    <w:rsid w:val="005D1D46"/>
    <w:rsid w:val="00614BAB"/>
    <w:rsid w:val="006767EC"/>
    <w:rsid w:val="007056F4"/>
    <w:rsid w:val="007A04A7"/>
    <w:rsid w:val="007E5A21"/>
    <w:rsid w:val="0084678A"/>
    <w:rsid w:val="008725C0"/>
    <w:rsid w:val="00A22357"/>
    <w:rsid w:val="00B06956"/>
    <w:rsid w:val="00DE7A12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Mentor3</cp:lastModifiedBy>
  <cp:revision>3</cp:revision>
  <dcterms:created xsi:type="dcterms:W3CDTF">2024-04-15T07:19:00Z</dcterms:created>
  <dcterms:modified xsi:type="dcterms:W3CDTF">2024-04-25T09:29:00Z</dcterms:modified>
</cp:coreProperties>
</file>