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CA613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PONUDBENI LIST</w:t>
      </w:r>
    </w:p>
    <w:p w14:paraId="29BC1D84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Style w:val="3"/>
        <w:tblW w:w="9606" w:type="dxa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247"/>
        <w:gridCol w:w="4754"/>
      </w:tblGrid>
      <w:tr w14:paraId="69A295F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05" w:type="dxa"/>
            <w:shd w:val="clear" w:color="auto" w:fill="auto"/>
            <w:vAlign w:val="center"/>
          </w:tcPr>
          <w:p w14:paraId="30C51909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45E3E12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7E7FFD2B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0F206983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697C890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14:paraId="47AFB80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1D60AB5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209A8E7D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Zajednica gospodarskih subjekata (zaokružiti):</w:t>
            </w:r>
          </w:p>
        </w:tc>
        <w:tc>
          <w:tcPr>
            <w:tcW w:w="4754" w:type="dxa"/>
            <w:vAlign w:val="center"/>
          </w:tcPr>
          <w:p w14:paraId="64590F6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14:paraId="3092C60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3B33E2C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090886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53CE68A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FB1521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09C5080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6D2324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8DF0AE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1F65DB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20A671C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68A994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463E600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6266C3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4375C3F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7EAD09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2650004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24C0347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5" w:type="dxa"/>
            <w:vAlign w:val="center"/>
          </w:tcPr>
          <w:p w14:paraId="6B12796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EC9700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50DC0BD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60BF30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7CAA8E6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624F97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4382A54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E9B5BF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05" w:type="dxa"/>
            <w:vAlign w:val="center"/>
          </w:tcPr>
          <w:p w14:paraId="13774A0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25EE8D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6E188B0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DA                                    NE</w:t>
            </w:r>
          </w:p>
        </w:tc>
      </w:tr>
      <w:tr w14:paraId="24B4CD7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692428C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B3E86B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18C3A59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81EB98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05" w:type="dxa"/>
            <w:vAlign w:val="center"/>
          </w:tcPr>
          <w:p w14:paraId="473B949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3BF50F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  <w:bookmarkStart w:id="6" w:name="_GoBack"/>
            <w:bookmarkEnd w:id="6"/>
          </w:p>
        </w:tc>
        <w:tc>
          <w:tcPr>
            <w:tcW w:w="4754" w:type="dxa"/>
            <w:vAlign w:val="center"/>
          </w:tcPr>
          <w:p w14:paraId="6D913EA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D18876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5" w:type="dxa"/>
            <w:vAlign w:val="center"/>
          </w:tcPr>
          <w:p w14:paraId="4DC171B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133B64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07E45188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556878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5" w:type="dxa"/>
            <w:vAlign w:val="center"/>
          </w:tcPr>
          <w:p w14:paraId="11104335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7EEFD3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6675840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877909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05" w:type="dxa"/>
            <w:vAlign w:val="center"/>
          </w:tcPr>
          <w:p w14:paraId="2399824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328E2B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628F8F4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AA5FFA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5DF30B3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001D0F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70BB407D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Građevinski radovi adaptacije </w:t>
            </w:r>
            <w:r>
              <w:rPr>
                <w:rFonts w:hint="default" w:ascii="Calibri" w:hAnsi="Calibri" w:cs="Calibri"/>
                <w:b/>
                <w:bCs/>
                <w:lang w:val="hr-HR"/>
              </w:rPr>
              <w:t xml:space="preserve">društvenog </w:t>
            </w:r>
            <w:r>
              <w:rPr>
                <w:rFonts w:ascii="Calibri" w:hAnsi="Calibri" w:cs="Calibri"/>
                <w:b/>
                <w:bCs/>
              </w:rPr>
              <w:t>prostora, ev.broj nabave: 134/JN-25/RAD</w:t>
            </w:r>
          </w:p>
        </w:tc>
      </w:tr>
      <w:tr w14:paraId="4D6CA30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2D4DC0C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AEA3A1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 o podugovarateljima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26C4228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7F7A03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5" w:type="dxa"/>
            <w:vAlign w:val="center"/>
          </w:tcPr>
          <w:p w14:paraId="5BB625A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5CFF5D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Naziv i sjedište podugovaratelja:</w:t>
            </w:r>
          </w:p>
        </w:tc>
        <w:tc>
          <w:tcPr>
            <w:tcW w:w="4754" w:type="dxa"/>
            <w:vAlign w:val="center"/>
          </w:tcPr>
          <w:p w14:paraId="46167E49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338880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5" w:type="dxa"/>
            <w:vAlign w:val="center"/>
          </w:tcPr>
          <w:p w14:paraId="21CB4FA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BC81E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podugovaratelja:</w:t>
            </w:r>
          </w:p>
        </w:tc>
        <w:tc>
          <w:tcPr>
            <w:tcW w:w="4754" w:type="dxa"/>
            <w:vAlign w:val="center"/>
          </w:tcPr>
          <w:p w14:paraId="4DD1586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0014F3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5AC79257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546022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59CC5C6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72D032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05" w:type="dxa"/>
            <w:vAlign w:val="center"/>
          </w:tcPr>
          <w:p w14:paraId="1D4866C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D9C389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6D34A1B8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44ED93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34DF045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AB6BCF8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podugovaratelj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7F7C72D9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NE</w:t>
            </w:r>
          </w:p>
        </w:tc>
      </w:tr>
      <w:tr w14:paraId="7BBD43A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vAlign w:val="center"/>
          </w:tcPr>
          <w:p w14:paraId="3FF0839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8F481C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2722C3C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B2CE3C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05" w:type="dxa"/>
            <w:vAlign w:val="center"/>
          </w:tcPr>
          <w:p w14:paraId="26D9CE9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CD6434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12DEDF65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B695E3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05" w:type="dxa"/>
            <w:vAlign w:val="center"/>
          </w:tcPr>
          <w:p w14:paraId="542C45E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838B1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podugovaratelja:</w:t>
            </w:r>
          </w:p>
        </w:tc>
        <w:tc>
          <w:tcPr>
            <w:tcW w:w="4754" w:type="dxa"/>
            <w:vAlign w:val="center"/>
          </w:tcPr>
          <w:p w14:paraId="6E7C8E3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84267F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05" w:type="dxa"/>
            <w:vAlign w:val="center"/>
          </w:tcPr>
          <w:p w14:paraId="544FB29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083A34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251A97E8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AD4028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5" w:type="dxa"/>
            <w:vAlign w:val="center"/>
          </w:tcPr>
          <w:p w14:paraId="769B298C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995D04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436312C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7B8893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05" w:type="dxa"/>
            <w:tcBorders>
              <w:bottom w:val="single" w:color="999999" w:sz="4" w:space="0"/>
            </w:tcBorders>
            <w:vAlign w:val="center"/>
          </w:tcPr>
          <w:p w14:paraId="4271012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color="999999" w:sz="4" w:space="0"/>
            </w:tcBorders>
            <w:vAlign w:val="center"/>
          </w:tcPr>
          <w:p w14:paraId="044528E8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6C3EFE8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F91A58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5" w:type="dxa"/>
            <w:shd w:val="clear" w:color="auto" w:fill="auto"/>
            <w:vAlign w:val="center"/>
          </w:tcPr>
          <w:p w14:paraId="0D74F819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B5E86E3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bez poreza na dodanu vrijednost – brojkama, u eurima:</w:t>
            </w:r>
          </w:p>
        </w:tc>
        <w:tc>
          <w:tcPr>
            <w:tcW w:w="4754" w:type="dxa"/>
            <w:vAlign w:val="center"/>
          </w:tcPr>
          <w:p w14:paraId="546987F5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83B62A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5" w:type="dxa"/>
            <w:shd w:val="clear" w:color="auto" w:fill="auto"/>
            <w:vAlign w:val="center"/>
          </w:tcPr>
          <w:p w14:paraId="41874E7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ED9BD6F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Iznos poreza na dodanu vrijednost – brojkama, u eurima:</w:t>
            </w:r>
          </w:p>
        </w:tc>
        <w:tc>
          <w:tcPr>
            <w:tcW w:w="4754" w:type="dxa"/>
            <w:vAlign w:val="center"/>
          </w:tcPr>
          <w:p w14:paraId="024550D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7CB3E8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5" w:type="dxa"/>
            <w:shd w:val="clear" w:color="auto" w:fill="auto"/>
            <w:vAlign w:val="center"/>
          </w:tcPr>
          <w:p w14:paraId="5945A2D9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F85566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s porezom na dodanu vrijednost – brojkama, u eurima:</w:t>
            </w:r>
          </w:p>
        </w:tc>
        <w:tc>
          <w:tcPr>
            <w:tcW w:w="4754" w:type="dxa"/>
            <w:vAlign w:val="center"/>
          </w:tcPr>
          <w:p w14:paraId="19511CD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E6B4E5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2B2A1776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8D2C49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valjanosti ponude:</w:t>
            </w:r>
          </w:p>
        </w:tc>
        <w:tc>
          <w:tcPr>
            <w:tcW w:w="4754" w:type="dxa"/>
            <w:vAlign w:val="center"/>
          </w:tcPr>
          <w:p w14:paraId="18CD7E19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mjeseca</w:t>
            </w:r>
          </w:p>
        </w:tc>
      </w:tr>
      <w:tr w14:paraId="63D3D4D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15AA11F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880E656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44113966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14:paraId="3382358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5098632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1212B29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plaćanja:</w:t>
            </w:r>
          </w:p>
        </w:tc>
        <w:tc>
          <w:tcPr>
            <w:tcW w:w="4754" w:type="dxa"/>
            <w:vAlign w:val="center"/>
          </w:tcPr>
          <w:p w14:paraId="708182C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313350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254C5463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C4E135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 i datum ponude:</w:t>
            </w:r>
          </w:p>
        </w:tc>
        <w:tc>
          <w:tcPr>
            <w:tcW w:w="4754" w:type="dxa"/>
            <w:vAlign w:val="center"/>
          </w:tcPr>
          <w:p w14:paraId="5A498F8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2E666B3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7BFE9EFD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NAPOMENA: Obavezno ispuniti sve stavke</w:t>
      </w:r>
    </w:p>
    <w:p w14:paraId="7226586D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41B4C00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Uz ponudbeni list dostavljamo sljedeće priloge ponudi: </w:t>
      </w:r>
    </w:p>
    <w:p w14:paraId="663F8652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2E10EE54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5A93CDA1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73446D68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23261968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7A9708B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A4F3C19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1CC13605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3B42145D">
      <w:pPr>
        <w:pStyle w:val="6"/>
        <w:spacing w:after="0" w:line="276" w:lineRule="auto"/>
        <w:jc w:val="both"/>
        <w:rPr>
          <w:rFonts w:ascii="Calibri" w:hAnsi="Calibri" w:cs="Calibri"/>
          <w:b/>
        </w:rPr>
      </w:pPr>
    </w:p>
    <w:p w14:paraId="2AB47548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02901"/>
      <w:bookmarkStart w:id="1" w:name="_Toc323813790"/>
      <w:bookmarkStart w:id="2" w:name="_Toc323812669"/>
      <w:bookmarkStart w:id="3" w:name="_Toc324147807"/>
    </w:p>
    <w:p w14:paraId="68040287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229870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" o:spid="_x0000_s1026" o:spt="20" style="position:absolute;left:0pt;margin-left:100.8pt;margin-top:18.1pt;height:0pt;width:367.65pt;z-index:251659264;mso-width-relative:page;mso-height-relative:page;" filled="f" stroked="t" coordsize="21600,21600" o:gfxdata="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KkJEzXAAAACQEAAA8AAAAAAAAAAQAgAAAA&#10;IgAAAGRycy9kb3ducmV2LnhtbFBLAQIUABQAAAAIAIdO4kA9gz+D0wEAAKk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CE1D7CC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(upisati ime i prezime osobe ovlaštene za zastupanje ponuditelja)</w:t>
      </w:r>
    </w:p>
    <w:p w14:paraId="7F209661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0360F63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4F8FE17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6A59FAAB">
      <w:pPr>
        <w:spacing w:after="0" w:line="276" w:lineRule="auto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</w:t>
      </w:r>
    </w:p>
    <w:p w14:paraId="670E4830">
      <w:pPr>
        <w:spacing w:after="0" w:line="276" w:lineRule="auto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(potpis i pečat)</w:t>
      </w:r>
    </w:p>
    <w:p w14:paraId="29F45658"/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4BC40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bookmarkStart w:id="4" w:name="_Hlk147858778"/>
    <w:bookmarkStart w:id="5" w:name="_Hlk147858779"/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Općina Petrijanec, Vladimira Nazora 157, 42206 Petrijanec</w:t>
    </w:r>
  </w:p>
  <w:p w14:paraId="2846A9E9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OIB: 59042118698</w:t>
    </w:r>
  </w:p>
  <w:bookmarkEnd w:id="4"/>
  <w:bookmarkEnd w:id="5"/>
  <w:p w14:paraId="13B1C318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Građevinski radovi adaptacije</w:t>
    </w:r>
    <w:r>
      <w:rPr>
        <w:rFonts w:hint="default" w:ascii="Calibri" w:hAnsi="Calibri" w:cs="Calibri"/>
        <w:color w:val="595959" w:themeColor="text1" w:themeTint="A6"/>
        <w:sz w:val="16"/>
        <w:szCs w:val="16"/>
        <w:lang w:val="hr-HR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društvenog </w:t>
    </w: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prostora</w:t>
    </w:r>
    <w:r>
      <w:rPr>
        <w:rFonts w:hint="default" w:ascii="Calibri" w:hAnsi="Calibri" w:cs="Calibri"/>
        <w:color w:val="595959" w:themeColor="text1" w:themeTint="A6"/>
        <w:sz w:val="16"/>
        <w:szCs w:val="16"/>
        <w:lang w:val="hr-HR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,</w:t>
    </w: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</w:t>
    </w:r>
  </w:p>
  <w:p w14:paraId="6FB81AEC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ev.broj nabave: 134/JN-25/RAD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A5560"/>
    <w:multiLevelType w:val="multilevel"/>
    <w:tmpl w:val="26CA55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hyphenationZone w:val="425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6"/>
    <w:rsid w:val="0019348D"/>
    <w:rsid w:val="001D5366"/>
    <w:rsid w:val="00294895"/>
    <w:rsid w:val="00421EBC"/>
    <w:rsid w:val="004E29AE"/>
    <w:rsid w:val="005D1D46"/>
    <w:rsid w:val="007056F4"/>
    <w:rsid w:val="007A04A7"/>
    <w:rsid w:val="007E5A21"/>
    <w:rsid w:val="008725C0"/>
    <w:rsid w:val="0091112D"/>
    <w:rsid w:val="0096008A"/>
    <w:rsid w:val="00B06956"/>
    <w:rsid w:val="00C10F09"/>
    <w:rsid w:val="00C6556D"/>
    <w:rsid w:val="00C95292"/>
    <w:rsid w:val="00CA0EF8"/>
    <w:rsid w:val="00CC7E8E"/>
    <w:rsid w:val="00D330F6"/>
    <w:rsid w:val="00DE7A12"/>
    <w:rsid w:val="00F4037D"/>
    <w:rsid w:val="00F45614"/>
    <w:rsid w:val="00F62C12"/>
    <w:rsid w:val="19FC0540"/>
    <w:rsid w:val="1AC42259"/>
    <w:rsid w:val="2BD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Zaglavlje Char"/>
    <w:basedOn w:val="2"/>
    <w:link w:val="5"/>
    <w:qFormat/>
    <w:uiPriority w:val="99"/>
    <w:rPr>
      <w:kern w:val="0"/>
      <w14:ligatures w14:val="none"/>
    </w:rPr>
  </w:style>
  <w:style w:type="character" w:customStyle="1" w:styleId="8">
    <w:name w:val="Podnožje Char"/>
    <w:basedOn w:val="2"/>
    <w:link w:val="4"/>
    <w:qFormat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2236</Characters>
  <Lines>18</Lines>
  <Paragraphs>5</Paragraphs>
  <TotalTime>2</TotalTime>
  <ScaleCrop>false</ScaleCrop>
  <LinksUpToDate>false</LinksUpToDate>
  <CharactersWithSpaces>2623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Korisnik</dc:creator>
  <cp:lastModifiedBy>Korisnik</cp:lastModifiedBy>
  <dcterms:modified xsi:type="dcterms:W3CDTF">2025-04-14T11:04:14Z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23A8ADDB2E314CD691F9DD3429FE7513_12</vt:lpwstr>
  </property>
</Properties>
</file>