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B" w:rsidRPr="00102FCB" w:rsidRDefault="00517B7B" w:rsidP="00102F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64260324" r:id="rId7"/>
        </w:pic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REPUBLIKA HRVATSKA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VARAŽDINSKA ŽUPANIJA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OPĆINA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JEDINSTVENI UPRAVNI ODJEL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AA5992">
        <w:rPr>
          <w:rFonts w:eastAsia="Times New Roman" w:cs="Arial"/>
        </w:rPr>
        <w:t>604-01/20-01/2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AA5992">
        <w:rPr>
          <w:rFonts w:eastAsia="Times New Roman" w:cs="Arial"/>
        </w:rPr>
        <w:t>2186-06-03-20-4</w:t>
      </w:r>
    </w:p>
    <w:p w:rsidR="00102FCB" w:rsidRPr="00102FCB" w:rsidRDefault="005E4EF4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15. listopada 2020</w:t>
      </w:r>
      <w:r w:rsidR="00E25091">
        <w:rPr>
          <w:rFonts w:eastAsia="Times New Roman" w:cs="Arial"/>
        </w:rPr>
        <w:t>.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 xml:space="preserve">  </w:t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ind w:left="3540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UČENICIMA SREDNJIH ŠKOLA I STUDENTIMA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S PODRUČJA OPĆINE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u w:val="single"/>
        </w:rPr>
      </w:pPr>
      <w:r w:rsidRPr="005C65B1">
        <w:rPr>
          <w:rFonts w:eastAsia="Times New Roman" w:cs="Arial"/>
          <w:b/>
          <w:u w:val="single"/>
        </w:rPr>
        <w:t xml:space="preserve">UPUTA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Obrasce za natječaj (Obrazac I. - PRIJAVA i Obrazac II. - IZJAVA) za dodjelu stipendija nadarenim učenicima srednjih škola i studentima možete preuzeti: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-   na internetskoj stranici Opći</w:t>
      </w:r>
      <w:r w:rsidR="00517B7B">
        <w:rPr>
          <w:rFonts w:eastAsia="Times New Roman" w:cs="Arial"/>
        </w:rPr>
        <w:t>ne Petrijanec www.petrijanec.hr</w:t>
      </w:r>
      <w:bookmarkStart w:id="0" w:name="_GoBack"/>
      <w:bookmarkEnd w:id="0"/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redoviti učenici prvog razreda srednje škole ako im je prosjek ocjena iz svih razreda osnovne škole (od 1. do 8. razreda) najma</w:t>
      </w:r>
      <w:r w:rsidR="00C91FA9">
        <w:rPr>
          <w:rFonts w:eastAsia="Times New Roman" w:cs="Arial"/>
        </w:rPr>
        <w:t xml:space="preserve">nje 4,50 - moraju imati </w:t>
      </w:r>
      <w:r w:rsidRPr="005C65B1">
        <w:rPr>
          <w:rFonts w:eastAsia="Times New Roman" w:cs="Arial"/>
        </w:rPr>
        <w:t xml:space="preserve">u svakom razredu </w:t>
      </w:r>
      <w:r w:rsidR="00C91FA9">
        <w:rPr>
          <w:rFonts w:eastAsia="Times New Roman" w:cs="Arial"/>
        </w:rPr>
        <w:t xml:space="preserve">osnovne škole </w:t>
      </w:r>
      <w:r w:rsidRPr="005C65B1">
        <w:rPr>
          <w:rFonts w:eastAsia="Times New Roman" w:cs="Arial"/>
        </w:rPr>
        <w:t>(od 1. do 8. razreda) zasebno prosjek najmanje 4,50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 xml:space="preserve">redoviti studenti sveučilišnih (preddiplomskih i integriranih) i stručnih studija: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na prvoj godini ako im je prosjek ocjena srednjeg školovanja (od 1. do 4. razreda) najmanje 4,60 – moraju imati u svakom razredu srednje škole (od 1. do 4. razreda) zasebno prosjek najmanje 4,60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5C65B1">
        <w:rPr>
          <w:rFonts w:eastAsia="Times New Roman" w:cs="Arial"/>
        </w:rPr>
        <w:t xml:space="preserve">Natječaj je otvoren od </w:t>
      </w:r>
      <w:r w:rsidR="005E4EF4">
        <w:rPr>
          <w:rFonts w:eastAsia="Times New Roman" w:cs="Arial"/>
          <w:b/>
        </w:rPr>
        <w:t xml:space="preserve"> 15. listopada 2020. do 4. studenoga 2020</w:t>
      </w:r>
      <w:r w:rsidRPr="005C65B1">
        <w:rPr>
          <w:rFonts w:eastAsia="Times New Roman" w:cs="Arial"/>
          <w:b/>
        </w:rPr>
        <w:t xml:space="preserve">. </w:t>
      </w:r>
      <w:r w:rsidR="005C65B1">
        <w:rPr>
          <w:rFonts w:eastAsia="Times New Roman" w:cs="Arial"/>
          <w:b/>
        </w:rPr>
        <w:t>g</w:t>
      </w:r>
      <w:r w:rsidRPr="005C65B1">
        <w:rPr>
          <w:rFonts w:eastAsia="Times New Roman" w:cs="Arial"/>
          <w:b/>
        </w:rPr>
        <w:t>odine</w:t>
      </w:r>
      <w:r w:rsidR="005C65B1">
        <w:rPr>
          <w:rFonts w:eastAsia="Times New Roman" w:cs="Arial"/>
          <w:b/>
        </w:rPr>
        <w:t>.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5C65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Nepravovremene i nepravodobne prijave neće se razmatrati.</w:t>
      </w:r>
    </w:p>
    <w:p w:rsidR="00647380" w:rsidRPr="005C65B1" w:rsidRDefault="00647380"/>
    <w:sectPr w:rsidR="00647380" w:rsidRPr="005C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BC4"/>
    <w:multiLevelType w:val="hybridMultilevel"/>
    <w:tmpl w:val="AE8A8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905"/>
    <w:multiLevelType w:val="hybridMultilevel"/>
    <w:tmpl w:val="A500918E"/>
    <w:lvl w:ilvl="0" w:tplc="F01A9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B"/>
    <w:rsid w:val="00102FCB"/>
    <w:rsid w:val="004F5C80"/>
    <w:rsid w:val="00517B7B"/>
    <w:rsid w:val="005C65B1"/>
    <w:rsid w:val="005E4EF4"/>
    <w:rsid w:val="00647380"/>
    <w:rsid w:val="006479EC"/>
    <w:rsid w:val="00AA5992"/>
    <w:rsid w:val="00B603A3"/>
    <w:rsid w:val="00BA7987"/>
    <w:rsid w:val="00BE3E98"/>
    <w:rsid w:val="00C225D9"/>
    <w:rsid w:val="00C91FA9"/>
    <w:rsid w:val="00E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2020-10-08T10:36:00Z</dcterms:created>
  <dcterms:modified xsi:type="dcterms:W3CDTF">2020-10-15T07:46:00Z</dcterms:modified>
</cp:coreProperties>
</file>