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1E" w:rsidRPr="004171B8" w:rsidRDefault="00903A1E" w:rsidP="00903A1E">
      <w:pPr>
        <w:spacing w:after="0" w:line="240" w:lineRule="auto"/>
        <w:ind w:left="7788"/>
        <w:jc w:val="both"/>
        <w:rPr>
          <w:rFonts w:eastAsia="Times New Roman" w:cs="Arial"/>
          <w:b/>
          <w:color w:val="4472C4"/>
          <w:lang w:eastAsia="hr-HR"/>
        </w:rPr>
      </w:pPr>
      <w:r w:rsidRPr="00317C5D">
        <w:rPr>
          <w:rFonts w:eastAsia="Times New Roman" w:cs="Arial"/>
          <w:b/>
          <w:lang w:eastAsia="hr-HR"/>
        </w:rPr>
        <w:t>PRILOG 1</w:t>
      </w:r>
    </w:p>
    <w:p w:rsidR="00903A1E" w:rsidRDefault="00903A1E" w:rsidP="00903A1E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903A1E" w:rsidRDefault="00903A1E" w:rsidP="00903A1E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 xml:space="preserve">Podnositelj zahtjeva: </w:t>
      </w:r>
      <w:r w:rsidRPr="004171B8">
        <w:rPr>
          <w:rFonts w:eastAsia="Times New Roman" w:cs="Arial"/>
          <w:lang w:eastAsia="hr-HR"/>
        </w:rPr>
        <w:t>____________</w:t>
      </w:r>
      <w:r>
        <w:rPr>
          <w:rFonts w:eastAsia="Times New Roman" w:cs="Arial"/>
          <w:lang w:eastAsia="hr-HR"/>
        </w:rPr>
        <w:t>______________________________</w:t>
      </w:r>
      <w:r>
        <w:rPr>
          <w:rFonts w:eastAsia="Times New Roman" w:cs="Arial"/>
          <w:lang w:eastAsia="hr-HR"/>
        </w:rPr>
        <w:softHyphen/>
      </w: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                           (ime, prezime/naziv) </w:t>
      </w: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>Odgovorna osoba u pravnoj osobi</w:t>
      </w:r>
      <w:r w:rsidRPr="004171B8">
        <w:rPr>
          <w:rFonts w:eastAsia="Times New Roman" w:cs="Arial"/>
          <w:lang w:eastAsia="hr-HR"/>
        </w:rPr>
        <w:t>:_</w:t>
      </w:r>
      <w:r>
        <w:rPr>
          <w:rFonts w:eastAsia="Times New Roman" w:cs="Arial"/>
          <w:lang w:eastAsia="hr-HR"/>
        </w:rPr>
        <w:t>______________________________</w:t>
      </w: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903A1E" w:rsidRPr="004171B8" w:rsidRDefault="00903A1E" w:rsidP="00903A1E">
      <w:pPr>
        <w:tabs>
          <w:tab w:val="left" w:pos="5954"/>
          <w:tab w:val="left" w:pos="6237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>Adresa:</w:t>
      </w:r>
      <w:r w:rsidRPr="004171B8">
        <w:rPr>
          <w:rFonts w:eastAsia="Times New Roman" w:cs="Arial"/>
          <w:lang w:eastAsia="hr-HR"/>
        </w:rPr>
        <w:t xml:space="preserve"> ____________________________________________</w:t>
      </w:r>
      <w:r>
        <w:rPr>
          <w:rFonts w:eastAsia="Times New Roman" w:cs="Arial"/>
          <w:lang w:eastAsia="hr-HR"/>
        </w:rPr>
        <w:t>_________</w:t>
      </w: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(adresa podnositelja zahtjeva)</w:t>
      </w: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 xml:space="preserve">OIB: </w:t>
      </w:r>
      <w:r w:rsidRPr="004171B8">
        <w:rPr>
          <w:rFonts w:eastAsia="Times New Roman" w:cs="Arial"/>
          <w:lang w:eastAsia="hr-HR"/>
        </w:rPr>
        <w:t>___________________________</w:t>
      </w: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903A1E" w:rsidRPr="004171B8" w:rsidRDefault="00903A1E" w:rsidP="00903A1E">
      <w:pPr>
        <w:tabs>
          <w:tab w:val="left" w:pos="3969"/>
        </w:tabs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 xml:space="preserve">Kontakt: </w:t>
      </w:r>
      <w:r w:rsidRPr="004171B8">
        <w:rPr>
          <w:rFonts w:eastAsia="Times New Roman" w:cs="Arial"/>
          <w:lang w:eastAsia="hr-HR"/>
        </w:rPr>
        <w:t>________________________</w:t>
      </w:r>
    </w:p>
    <w:p w:rsidR="00903A1E" w:rsidRPr="004171B8" w:rsidRDefault="00903A1E" w:rsidP="00903A1E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(Mobitel/Telefon)</w:t>
      </w:r>
    </w:p>
    <w:p w:rsidR="00903A1E" w:rsidRPr="005504A6" w:rsidRDefault="00903A1E" w:rsidP="005504A6">
      <w:pPr>
        <w:spacing w:after="0" w:line="240" w:lineRule="auto"/>
        <w:ind w:left="4248" w:firstLine="708"/>
        <w:rPr>
          <w:rFonts w:eastAsia="Times New Roman" w:cs="Arial"/>
          <w:b/>
          <w:bCs/>
          <w:lang w:eastAsia="hr-HR"/>
        </w:rPr>
      </w:pPr>
      <w:r>
        <w:rPr>
          <w:rFonts w:eastAsia="Times New Roman" w:cs="Arial"/>
          <w:b/>
          <w:bCs/>
          <w:lang w:eastAsia="hr-HR"/>
        </w:rPr>
        <w:t xml:space="preserve">            OPĆINA PETRIJANEC</w:t>
      </w:r>
    </w:p>
    <w:p w:rsidR="00903A1E" w:rsidRPr="004171B8" w:rsidRDefault="00903A1E" w:rsidP="00903A1E">
      <w:pPr>
        <w:spacing w:after="0" w:line="240" w:lineRule="auto"/>
        <w:ind w:left="4248" w:firstLine="708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 xml:space="preserve">             Vladimira Nazora 157</w:t>
      </w:r>
      <w:r w:rsidRPr="004171B8">
        <w:rPr>
          <w:rFonts w:eastAsia="Times New Roman" w:cs="Arial"/>
          <w:lang w:eastAsia="hr-HR"/>
        </w:rPr>
        <w:t xml:space="preserve">                                            </w:t>
      </w:r>
    </w:p>
    <w:p w:rsidR="00903A1E" w:rsidRPr="004171B8" w:rsidRDefault="00903A1E" w:rsidP="00903A1E">
      <w:pPr>
        <w:spacing w:after="0" w:line="240" w:lineRule="auto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lang w:eastAsia="hr-HR"/>
        </w:rPr>
        <w:t xml:space="preserve">                                                                                  </w:t>
      </w:r>
      <w:r w:rsidR="008B564D">
        <w:rPr>
          <w:rFonts w:eastAsia="Times New Roman" w:cs="Arial"/>
          <w:lang w:eastAsia="hr-HR"/>
        </w:rPr>
        <w:t xml:space="preserve">                42206 Petrijanec</w:t>
      </w:r>
      <w:bookmarkStart w:id="0" w:name="_GoBack"/>
      <w:bookmarkEnd w:id="0"/>
    </w:p>
    <w:p w:rsidR="00903A1E" w:rsidRPr="004171B8" w:rsidRDefault="00903A1E" w:rsidP="00903A1E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903A1E" w:rsidRPr="004171B8" w:rsidRDefault="00903A1E" w:rsidP="00903A1E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903A1E" w:rsidRPr="004171B8" w:rsidRDefault="00903A1E" w:rsidP="00903A1E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 xml:space="preserve">PREDMET: </w:t>
      </w:r>
      <w:r w:rsidRPr="004171B8">
        <w:rPr>
          <w:rFonts w:eastAsia="Times New Roman" w:cs="Arial"/>
          <w:b/>
          <w:lang w:eastAsia="hr-HR"/>
        </w:rPr>
        <w:t xml:space="preserve">ZAHTJEV za primjenu krizne mjere – oslobađanje poduzetnika od plaćanja komunalne naknade za poslovni prostor i građevinsko zemljište koje služi za obavljanje poslovne djelatnosti – u cijelosti </w:t>
      </w:r>
    </w:p>
    <w:p w:rsidR="00903A1E" w:rsidRPr="004171B8" w:rsidRDefault="00903A1E" w:rsidP="00903A1E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lang w:eastAsia="hr-HR"/>
        </w:rPr>
        <w:t>Za poslovni prostor i građevinsko zemljište koje služi obavljanju poslovne djelatnosti na adresi</w:t>
      </w:r>
      <w:r w:rsidRPr="004171B8">
        <w:rPr>
          <w:rFonts w:eastAsia="Times New Roman" w:cs="Arial"/>
          <w:b/>
          <w:lang w:eastAsia="hr-HR"/>
        </w:rPr>
        <w:t xml:space="preserve">: </w:t>
      </w: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b/>
          <w:lang w:eastAsia="hr-HR"/>
        </w:rPr>
        <w:t>__</w:t>
      </w:r>
      <w:r w:rsidRPr="004171B8">
        <w:rPr>
          <w:rFonts w:eastAsia="Times New Roman" w:cs="Arial"/>
          <w:lang w:eastAsia="hr-HR"/>
        </w:rPr>
        <w:t>_________________________________________</w:t>
      </w:r>
      <w:r>
        <w:rPr>
          <w:rFonts w:eastAsia="Times New Roman" w:cs="Arial"/>
          <w:lang w:eastAsia="hr-HR"/>
        </w:rPr>
        <w:t>_______________________________</w:t>
      </w: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Katastarska čestica broj (k</w:t>
      </w:r>
      <w:r>
        <w:rPr>
          <w:rFonts w:eastAsia="Times New Roman" w:cs="Arial"/>
          <w:lang w:eastAsia="hr-HR"/>
        </w:rPr>
        <w:t>.č.br.) _______________________</w:t>
      </w:r>
    </w:p>
    <w:p w:rsidR="00903A1E" w:rsidRPr="004171B8" w:rsidRDefault="00903A1E" w:rsidP="00903A1E">
      <w:pPr>
        <w:spacing w:after="0" w:line="240" w:lineRule="auto"/>
        <w:rPr>
          <w:rFonts w:eastAsia="Times New Roman" w:cs="Arial"/>
          <w:lang w:eastAsia="hr-HR"/>
        </w:rPr>
      </w:pP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Katastarska općina (k.o.) _____________________________</w:t>
      </w:r>
    </w:p>
    <w:p w:rsidR="00903A1E" w:rsidRPr="004171B8" w:rsidRDefault="00903A1E" w:rsidP="00903A1E">
      <w:pPr>
        <w:spacing w:after="0" w:line="240" w:lineRule="auto"/>
        <w:rPr>
          <w:rFonts w:eastAsia="Times New Roman" w:cs="Arial"/>
          <w:lang w:eastAsia="hr-HR"/>
        </w:rPr>
      </w:pPr>
    </w:p>
    <w:p w:rsidR="00903A1E" w:rsidRPr="004171B8" w:rsidRDefault="00903A1E" w:rsidP="00903A1E">
      <w:pPr>
        <w:spacing w:after="0" w:line="480" w:lineRule="auto"/>
        <w:jc w:val="both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b/>
          <w:lang w:eastAsia="hr-HR"/>
        </w:rPr>
        <w:t>Pod punom materijalnom i kaznenom odgovornošću, podnošenjem ovog zahtjeva izjavljujem da zbog Odluke Nacionalnog stožera civilne zaštite Republike Hrvatske od dana ____________ do dana ____________________ poslovnu djelatnost na prije navedenoj adresi nismo obavljali.</w:t>
      </w: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bCs/>
          <w:u w:val="single"/>
          <w:lang w:eastAsia="hr-HR"/>
        </w:rPr>
      </w:pP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bCs/>
          <w:u w:val="single"/>
          <w:lang w:eastAsia="hr-HR"/>
        </w:rPr>
      </w:pPr>
      <w:r w:rsidRPr="004171B8">
        <w:rPr>
          <w:rFonts w:eastAsia="Times New Roman" w:cs="Arial"/>
          <w:bCs/>
          <w:u w:val="single"/>
          <w:lang w:eastAsia="hr-HR"/>
        </w:rPr>
        <w:t>U slučaju da podnositelj zahtjeva još uvijek ne obavlja poslovnu djelatnost:</w:t>
      </w: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b/>
          <w:lang w:eastAsia="hr-HR"/>
        </w:rPr>
        <w:t>Obvezujem se da ću bez odgode, a najkasnije u roku od 8 da</w:t>
      </w:r>
      <w:r w:rsidR="006B0716">
        <w:rPr>
          <w:rFonts w:eastAsia="Times New Roman" w:cs="Arial"/>
          <w:b/>
          <w:lang w:eastAsia="hr-HR"/>
        </w:rPr>
        <w:t>na obavijestiti Općinu Petrijanec</w:t>
      </w:r>
      <w:r w:rsidRPr="004171B8">
        <w:rPr>
          <w:rFonts w:eastAsia="Times New Roman" w:cs="Arial"/>
          <w:b/>
          <w:lang w:eastAsia="hr-HR"/>
        </w:rPr>
        <w:t xml:space="preserve"> o danu ponovnog početka obavljanja poslovne djelatnosti.</w:t>
      </w:r>
    </w:p>
    <w:p w:rsidR="00903A1E" w:rsidRPr="004171B8" w:rsidRDefault="00903A1E" w:rsidP="00903A1E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903A1E" w:rsidRPr="004171B8" w:rsidRDefault="00903A1E" w:rsidP="00903A1E">
      <w:pPr>
        <w:spacing w:after="0" w:line="240" w:lineRule="auto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>Datum: _________________</w:t>
      </w:r>
    </w:p>
    <w:p w:rsidR="00903A1E" w:rsidRPr="004171B8" w:rsidRDefault="00903A1E" w:rsidP="00903A1E">
      <w:pPr>
        <w:spacing w:after="0" w:line="240" w:lineRule="auto"/>
        <w:rPr>
          <w:rFonts w:eastAsia="Times New Roman" w:cs="Arial"/>
          <w:lang w:eastAsia="hr-HR"/>
        </w:rPr>
      </w:pPr>
    </w:p>
    <w:p w:rsidR="00903A1E" w:rsidRPr="004171B8" w:rsidRDefault="00903A1E" w:rsidP="00903A1E">
      <w:pPr>
        <w:spacing w:after="0" w:line="240" w:lineRule="auto"/>
        <w:jc w:val="right"/>
        <w:rPr>
          <w:rFonts w:eastAsia="Times New Roman" w:cs="Arial"/>
          <w:lang w:eastAsia="hr-HR"/>
        </w:rPr>
      </w:pPr>
    </w:p>
    <w:p w:rsidR="00903A1E" w:rsidRPr="004171B8" w:rsidRDefault="00903A1E" w:rsidP="00903A1E">
      <w:pPr>
        <w:spacing w:after="0" w:line="240" w:lineRule="auto"/>
        <w:jc w:val="right"/>
        <w:rPr>
          <w:rFonts w:eastAsia="Times New Roman" w:cs="Arial"/>
          <w:lang w:eastAsia="hr-HR"/>
        </w:rPr>
      </w:pPr>
      <w:r w:rsidRPr="004171B8">
        <w:rPr>
          <w:rFonts w:eastAsia="Times New Roman" w:cs="Arial"/>
          <w:lang w:eastAsia="hr-HR"/>
        </w:rPr>
        <w:t xml:space="preserve">Potpis i pečat podnositelja zahtjeva: ________________________                            </w:t>
      </w:r>
    </w:p>
    <w:p w:rsidR="00903A1E" w:rsidRDefault="00903A1E" w:rsidP="00903A1E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4171B8">
        <w:rPr>
          <w:rFonts w:eastAsia="Times New Roman" w:cs="Arial"/>
          <w:b/>
          <w:lang w:eastAsia="hr-HR"/>
        </w:rPr>
        <w:t xml:space="preserve">                                                                                                                                 </w:t>
      </w:r>
    </w:p>
    <w:p w:rsidR="00903A1E" w:rsidRDefault="00903A1E" w:rsidP="00903A1E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1E"/>
    <w:rsid w:val="005504A6"/>
    <w:rsid w:val="00647380"/>
    <w:rsid w:val="006B0716"/>
    <w:rsid w:val="008B564D"/>
    <w:rsid w:val="00903A1E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1E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1E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2020-06-02T12:33:00Z</dcterms:created>
  <dcterms:modified xsi:type="dcterms:W3CDTF">2020-10-19T05:09:00Z</dcterms:modified>
</cp:coreProperties>
</file>