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A9" w:rsidRPr="00CB1738" w:rsidRDefault="00511BA9" w:rsidP="00511BA9">
      <w:pPr>
        <w:jc w:val="both"/>
        <w:rPr>
          <w:rFonts w:cstheme="minorHAnsi"/>
        </w:rPr>
      </w:pPr>
      <w:r w:rsidRPr="00CB1738">
        <w:rPr>
          <w:rFonts w:cstheme="minorHAnsi"/>
        </w:rPr>
        <w:t xml:space="preserve">                 </w:t>
      </w:r>
      <w:r w:rsidRPr="00CB1738">
        <w:rPr>
          <w:rFonts w:cstheme="minorHAnsi"/>
          <w:noProof/>
          <w:lang w:eastAsia="hr-HR"/>
        </w:rPr>
        <w:drawing>
          <wp:inline distT="0" distB="0" distL="0" distR="0" wp14:anchorId="1265723D" wp14:editId="58DC4B73">
            <wp:extent cx="514350" cy="619125"/>
            <wp:effectExtent l="0" t="0" r="0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BA9" w:rsidRPr="001C1C7B" w:rsidRDefault="00511BA9" w:rsidP="00511BA9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REPUBLIKA HRVATSKA</w:t>
      </w:r>
    </w:p>
    <w:p w:rsidR="00511BA9" w:rsidRPr="001C1C7B" w:rsidRDefault="00511BA9" w:rsidP="00511BA9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VARAŽDINSKA ŽUPANIJA</w:t>
      </w:r>
    </w:p>
    <w:p w:rsidR="00511BA9" w:rsidRDefault="00511BA9" w:rsidP="00511BA9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OPĆINA PETRIJANEC</w:t>
      </w:r>
    </w:p>
    <w:p w:rsidR="00511BA9" w:rsidRPr="002B761E" w:rsidRDefault="00511BA9" w:rsidP="00511BA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OPĆINSKO VIJEĆ</w:t>
      </w:r>
      <w:r w:rsidRPr="002B761E">
        <w:rPr>
          <w:rFonts w:ascii="Arial" w:hAnsi="Arial" w:cs="Arial"/>
        </w:rPr>
        <w:t>E</w:t>
      </w:r>
    </w:p>
    <w:p w:rsidR="00511BA9" w:rsidRPr="001C1C7B" w:rsidRDefault="00511BA9" w:rsidP="00511BA9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   </w:t>
      </w:r>
      <w:r w:rsidR="00234FD8">
        <w:rPr>
          <w:rFonts w:ascii="Arial" w:hAnsi="Arial" w:cs="Arial"/>
        </w:rPr>
        <w:t>041-01/18-01/6</w:t>
      </w:r>
    </w:p>
    <w:p w:rsidR="00511BA9" w:rsidRPr="001C1C7B" w:rsidRDefault="00511BA9" w:rsidP="00511BA9">
      <w:pPr>
        <w:spacing w:after="0" w:line="240" w:lineRule="auto"/>
        <w:jc w:val="both"/>
        <w:rPr>
          <w:rFonts w:ascii="Arial" w:hAnsi="Arial" w:cs="Arial"/>
        </w:rPr>
      </w:pPr>
      <w:r w:rsidRPr="001C1C7B">
        <w:rPr>
          <w:rFonts w:ascii="Arial" w:hAnsi="Arial" w:cs="Arial"/>
        </w:rPr>
        <w:t xml:space="preserve">URBROJ: </w:t>
      </w:r>
      <w:r w:rsidR="00234FD8">
        <w:rPr>
          <w:rFonts w:ascii="Arial" w:hAnsi="Arial" w:cs="Arial"/>
        </w:rPr>
        <w:t>2186-06-01/18-132</w:t>
      </w:r>
    </w:p>
    <w:p w:rsidR="00511BA9" w:rsidRDefault="002E484C" w:rsidP="002503F9">
      <w:pPr>
        <w:tabs>
          <w:tab w:val="left" w:pos="75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Petrijanec, 27. prosinca </w:t>
      </w:r>
      <w:r w:rsidR="00511BA9">
        <w:rPr>
          <w:rFonts w:ascii="Arial" w:hAnsi="Arial" w:cs="Arial"/>
        </w:rPr>
        <w:t>2018</w:t>
      </w:r>
      <w:r w:rsidR="00511BA9" w:rsidRPr="001C1C7B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    </w:t>
      </w:r>
    </w:p>
    <w:p w:rsidR="002503F9" w:rsidRDefault="002503F9" w:rsidP="002503F9">
      <w:pPr>
        <w:tabs>
          <w:tab w:val="left" w:pos="7500"/>
        </w:tabs>
      </w:pPr>
    </w:p>
    <w:p w:rsidR="00647380" w:rsidRDefault="00CA1C6F" w:rsidP="009E4F4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28. Statuta Općine Petrijanec (»Službeni vjesnik </w:t>
      </w:r>
      <w:r w:rsidR="00B835AA">
        <w:rPr>
          <w:rFonts w:ascii="Arial" w:hAnsi="Arial" w:cs="Arial"/>
        </w:rPr>
        <w:t>Varaždinske županije« broj 16</w:t>
      </w:r>
      <w:bookmarkStart w:id="0" w:name="_GoBack"/>
      <w:bookmarkEnd w:id="0"/>
      <w:r>
        <w:rPr>
          <w:rFonts w:ascii="Arial" w:hAnsi="Arial" w:cs="Arial"/>
        </w:rPr>
        <w:t>/13 i 52/17) Općinsko</w:t>
      </w:r>
      <w:r w:rsidR="002E484C">
        <w:rPr>
          <w:rFonts w:ascii="Arial" w:hAnsi="Arial" w:cs="Arial"/>
        </w:rPr>
        <w:t xml:space="preserve"> vijeće Općine Petrijanec na 14. </w:t>
      </w:r>
      <w:r>
        <w:rPr>
          <w:rFonts w:ascii="Arial" w:hAnsi="Arial" w:cs="Arial"/>
        </w:rPr>
        <w:t>sjednici održanoj dana</w:t>
      </w:r>
      <w:r w:rsidR="00712B71">
        <w:rPr>
          <w:rFonts w:ascii="Arial" w:hAnsi="Arial" w:cs="Arial"/>
        </w:rPr>
        <w:t xml:space="preserve"> </w:t>
      </w:r>
      <w:r w:rsidR="002E484C">
        <w:rPr>
          <w:rFonts w:ascii="Arial" w:hAnsi="Arial" w:cs="Arial"/>
        </w:rPr>
        <w:t xml:space="preserve"> 27. prosinca </w:t>
      </w:r>
      <w:r>
        <w:rPr>
          <w:rFonts w:ascii="Arial" w:hAnsi="Arial" w:cs="Arial"/>
        </w:rPr>
        <w:t>2018. godine, donosi</w:t>
      </w:r>
    </w:p>
    <w:p w:rsidR="00CA1C6F" w:rsidRDefault="00CA1C6F" w:rsidP="00CA1C6F">
      <w:pPr>
        <w:jc w:val="both"/>
        <w:rPr>
          <w:rFonts w:ascii="Arial" w:hAnsi="Arial" w:cs="Arial"/>
        </w:rPr>
      </w:pPr>
    </w:p>
    <w:p w:rsidR="00CA1C6F" w:rsidRDefault="00CA1C6F" w:rsidP="00CA1C6F">
      <w:pPr>
        <w:jc w:val="center"/>
        <w:rPr>
          <w:rFonts w:ascii="Arial" w:hAnsi="Arial" w:cs="Arial"/>
          <w:b/>
        </w:rPr>
      </w:pPr>
      <w:r w:rsidRPr="00CA1C6F">
        <w:rPr>
          <w:rFonts w:ascii="Arial" w:hAnsi="Arial" w:cs="Arial"/>
          <w:b/>
        </w:rPr>
        <w:t>ZAKLJUČAK</w:t>
      </w:r>
    </w:p>
    <w:p w:rsidR="004C0CDE" w:rsidRDefault="001B2404" w:rsidP="00CA1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prihvaćanju izvješća trgovačkog društva</w:t>
      </w:r>
      <w:r w:rsidR="004C0CDE">
        <w:rPr>
          <w:rFonts w:ascii="Arial" w:hAnsi="Arial" w:cs="Arial"/>
          <w:b/>
        </w:rPr>
        <w:t xml:space="preserve"> Priroda d.o.o</w:t>
      </w:r>
      <w:r>
        <w:rPr>
          <w:rFonts w:ascii="Arial" w:hAnsi="Arial" w:cs="Arial"/>
          <w:b/>
        </w:rPr>
        <w:t>. i financijskog izvješća trgovačkog društva</w:t>
      </w:r>
      <w:r w:rsidR="004C0CDE">
        <w:rPr>
          <w:rFonts w:ascii="Arial" w:hAnsi="Arial" w:cs="Arial"/>
          <w:b/>
        </w:rPr>
        <w:t xml:space="preserve"> Priroda d.o.o.</w:t>
      </w:r>
    </w:p>
    <w:p w:rsidR="00CA1C6F" w:rsidRDefault="00CA1C6F" w:rsidP="00CA1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A1C6F" w:rsidRDefault="00CA1C6F" w:rsidP="00A638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Općinsko vijeće Općine Petrijanec razmatralo je iz</w:t>
      </w:r>
      <w:r w:rsidR="001B2404">
        <w:rPr>
          <w:rFonts w:ascii="Arial" w:hAnsi="Arial" w:cs="Arial"/>
        </w:rPr>
        <w:t>vješće trgovačkog društva</w:t>
      </w:r>
      <w:r>
        <w:rPr>
          <w:rFonts w:ascii="Arial" w:hAnsi="Arial" w:cs="Arial"/>
        </w:rPr>
        <w:t xml:space="preserve"> Priroda d.o.o.</w:t>
      </w:r>
      <w:r w:rsidR="001B2404">
        <w:rPr>
          <w:rFonts w:ascii="Arial" w:hAnsi="Arial" w:cs="Arial"/>
        </w:rPr>
        <w:t xml:space="preserve"> i financijsko izvješće trgovačkog društva</w:t>
      </w:r>
      <w:r w:rsidR="001329C6">
        <w:rPr>
          <w:rFonts w:ascii="Arial" w:hAnsi="Arial" w:cs="Arial"/>
        </w:rPr>
        <w:t xml:space="preserve"> Priroda d.o.o.</w:t>
      </w:r>
      <w:r>
        <w:rPr>
          <w:rFonts w:ascii="Arial" w:hAnsi="Arial" w:cs="Arial"/>
        </w:rPr>
        <w:t xml:space="preserve"> z</w:t>
      </w:r>
      <w:r w:rsidR="001329C6">
        <w:rPr>
          <w:rFonts w:ascii="Arial" w:hAnsi="Arial" w:cs="Arial"/>
        </w:rPr>
        <w:t>a razdoblje 01.01.2018. do 30.11</w:t>
      </w:r>
      <w:r>
        <w:rPr>
          <w:rFonts w:ascii="Arial" w:hAnsi="Arial" w:cs="Arial"/>
        </w:rPr>
        <w:t>.2018.</w:t>
      </w:r>
    </w:p>
    <w:p w:rsidR="00CA1C6F" w:rsidRDefault="00CA1C6F" w:rsidP="00CA1C6F">
      <w:pPr>
        <w:jc w:val="center"/>
        <w:rPr>
          <w:rFonts w:ascii="Arial" w:hAnsi="Arial" w:cs="Arial"/>
          <w:b/>
        </w:rPr>
      </w:pPr>
      <w:r w:rsidRPr="00CA1C6F">
        <w:rPr>
          <w:rFonts w:ascii="Arial" w:hAnsi="Arial" w:cs="Arial"/>
          <w:b/>
        </w:rPr>
        <w:t>II.</w:t>
      </w:r>
    </w:p>
    <w:p w:rsidR="00CA1C6F" w:rsidRDefault="001329C6" w:rsidP="00712B7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Izvješće </w:t>
      </w:r>
      <w:r w:rsidR="001B2404">
        <w:rPr>
          <w:rFonts w:ascii="Arial" w:hAnsi="Arial" w:cs="Arial"/>
        </w:rPr>
        <w:t>trgovačkog društva</w:t>
      </w:r>
      <w:r w:rsidR="00CA1C6F">
        <w:rPr>
          <w:rFonts w:ascii="Arial" w:hAnsi="Arial" w:cs="Arial"/>
        </w:rPr>
        <w:t xml:space="preserve"> Priroda d.o.o.</w:t>
      </w:r>
      <w:r w:rsidR="001B2404">
        <w:rPr>
          <w:rFonts w:ascii="Arial" w:hAnsi="Arial" w:cs="Arial"/>
        </w:rPr>
        <w:t xml:space="preserve"> i financijsko izvješće trgovačkog društva Priroda d.o.o.</w:t>
      </w:r>
      <w:r w:rsidR="00CA1C6F">
        <w:rPr>
          <w:rFonts w:ascii="Arial" w:hAnsi="Arial" w:cs="Arial"/>
        </w:rPr>
        <w:t xml:space="preserve"> za r</w:t>
      </w:r>
      <w:r>
        <w:rPr>
          <w:rFonts w:ascii="Arial" w:hAnsi="Arial" w:cs="Arial"/>
        </w:rPr>
        <w:t>azdoblje od 01.01.2018. do 30.11</w:t>
      </w:r>
      <w:r w:rsidR="00CA1C6F">
        <w:rPr>
          <w:rFonts w:ascii="Arial" w:hAnsi="Arial" w:cs="Arial"/>
        </w:rPr>
        <w:t>.2018. dobilo je potrebnu većinu glasova Općinskog vijeća, tako da se isto usvaja.</w:t>
      </w:r>
    </w:p>
    <w:p w:rsidR="00CA1C6F" w:rsidRDefault="00CA1C6F" w:rsidP="00CA1C6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CA1C6F" w:rsidRDefault="00295A9D" w:rsidP="00A6384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Ovaj Z</w:t>
      </w:r>
      <w:r w:rsidR="00F717B6">
        <w:rPr>
          <w:rFonts w:ascii="Arial" w:hAnsi="Arial" w:cs="Arial"/>
        </w:rPr>
        <w:t>aključak stupa na snagu osmog dana od dana objave</w:t>
      </w:r>
      <w:r w:rsidR="00CA1C6F">
        <w:rPr>
          <w:rFonts w:ascii="Arial" w:hAnsi="Arial" w:cs="Arial"/>
        </w:rPr>
        <w:t xml:space="preserve"> u </w:t>
      </w:r>
      <w:r w:rsidR="00A6384A">
        <w:rPr>
          <w:rFonts w:ascii="Arial" w:hAnsi="Arial" w:cs="Arial"/>
        </w:rPr>
        <w:t>»</w:t>
      </w:r>
      <w:r w:rsidR="00CA1C6F">
        <w:rPr>
          <w:rFonts w:ascii="Arial" w:hAnsi="Arial" w:cs="Arial"/>
        </w:rPr>
        <w:t>Službenom vjesniku Varaždinske županije</w:t>
      </w:r>
      <w:r w:rsidR="00A6384A">
        <w:rPr>
          <w:rFonts w:ascii="Arial" w:hAnsi="Arial" w:cs="Arial"/>
        </w:rPr>
        <w:t>«</w:t>
      </w:r>
      <w:r w:rsidR="00CA1C6F">
        <w:rPr>
          <w:rFonts w:ascii="Arial" w:hAnsi="Arial" w:cs="Arial"/>
        </w:rPr>
        <w:t>.</w:t>
      </w:r>
    </w:p>
    <w:p w:rsidR="00CA1C6F" w:rsidRDefault="00CA1C6F" w:rsidP="00CA1C6F">
      <w:pPr>
        <w:rPr>
          <w:rFonts w:ascii="Arial" w:hAnsi="Arial" w:cs="Arial"/>
        </w:rPr>
      </w:pPr>
    </w:p>
    <w:p w:rsidR="00CA1C6F" w:rsidRDefault="00CA1C6F" w:rsidP="00CA1C6F">
      <w:pPr>
        <w:tabs>
          <w:tab w:val="left" w:pos="69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Predsjednik Općinskog vijeća</w:t>
      </w:r>
    </w:p>
    <w:p w:rsidR="00CA1C6F" w:rsidRPr="00CA1C6F" w:rsidRDefault="00CA1C6F" w:rsidP="00CA1C6F">
      <w:pPr>
        <w:tabs>
          <w:tab w:val="left" w:pos="624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mr. sc. Martin Evačić</w:t>
      </w:r>
      <w:r w:rsidR="0053314D">
        <w:rPr>
          <w:rFonts w:ascii="Arial" w:hAnsi="Arial" w:cs="Arial"/>
        </w:rPr>
        <w:t xml:space="preserve">, v. r. </w:t>
      </w:r>
    </w:p>
    <w:sectPr w:rsidR="00CA1C6F" w:rsidRPr="00CA1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BA9"/>
    <w:rsid w:val="001329C6"/>
    <w:rsid w:val="001B2404"/>
    <w:rsid w:val="00234FD8"/>
    <w:rsid w:val="002503F9"/>
    <w:rsid w:val="00295A9D"/>
    <w:rsid w:val="002E484C"/>
    <w:rsid w:val="004C0CDE"/>
    <w:rsid w:val="00511BA9"/>
    <w:rsid w:val="0053314D"/>
    <w:rsid w:val="00647380"/>
    <w:rsid w:val="00712B71"/>
    <w:rsid w:val="009E4F4B"/>
    <w:rsid w:val="00A6384A"/>
    <w:rsid w:val="00B835AA"/>
    <w:rsid w:val="00C225D9"/>
    <w:rsid w:val="00CA1C6F"/>
    <w:rsid w:val="00F7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BA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1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1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18</cp:revision>
  <dcterms:created xsi:type="dcterms:W3CDTF">2018-12-19T09:08:00Z</dcterms:created>
  <dcterms:modified xsi:type="dcterms:W3CDTF">2018-12-28T06:47:00Z</dcterms:modified>
</cp:coreProperties>
</file>