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DD" w:rsidRPr="003C1FDD" w:rsidRDefault="003C1FDD" w:rsidP="003C1FDD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</w:rPr>
      </w:pPr>
      <w:bookmarkStart w:id="0" w:name="_Toc468978616"/>
      <w:r w:rsidRPr="003C1FDD">
        <w:rPr>
          <w:rFonts w:ascii="Arial Narrow" w:eastAsia="Calibri" w:hAnsi="Arial Narrow" w:cs="Times New Roman"/>
          <w:b/>
          <w:bCs/>
          <w:sz w:val="24"/>
          <w:szCs w:val="24"/>
        </w:rPr>
        <w:t>Obrazac za sudjelovanje u postupku savjetovanja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3C1FDD" w:rsidRPr="003C1FDD" w:rsidTr="005419F5">
        <w:tc>
          <w:tcPr>
            <w:tcW w:w="9287" w:type="dxa"/>
            <w:gridSpan w:val="2"/>
            <w:shd w:val="clear" w:color="auto" w:fill="E5DFEC" w:themeFill="accent4" w:themeFillTint="33"/>
          </w:tcPr>
          <w:p w:rsidR="003C1FDD" w:rsidRPr="003C1FDD" w:rsidRDefault="003C1FDD" w:rsidP="003C1FDD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>OBRAZAC</w:t>
            </w:r>
          </w:p>
          <w:p w:rsidR="003C1FDD" w:rsidRPr="003C1FDD" w:rsidRDefault="003C1FDD" w:rsidP="00CC53EB">
            <w:pPr>
              <w:spacing w:after="120" w:line="240" w:lineRule="auto"/>
              <w:jc w:val="center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sudjelovanja u postupku savjetovanju s javnošću o  </w:t>
            </w:r>
            <w:r w:rsidR="00CC53EB">
              <w:rPr>
                <w:rFonts w:ascii="Arial Narrow" w:eastAsia="SimSun" w:hAnsi="Arial Narrow" w:cs="Times New Roman"/>
                <w:lang w:eastAsia="zh-CN"/>
              </w:rPr>
              <w:t xml:space="preserve">Proračunu </w:t>
            </w:r>
            <w:r w:rsidR="0081371F">
              <w:rPr>
                <w:rFonts w:ascii="Arial Narrow" w:eastAsia="SimSun" w:hAnsi="Arial Narrow" w:cs="Times New Roman"/>
                <w:lang w:eastAsia="zh-CN"/>
              </w:rPr>
              <w:t xml:space="preserve">Općine Petrijanec </w:t>
            </w:r>
            <w:r w:rsidR="00CC53EB">
              <w:rPr>
                <w:rFonts w:ascii="Arial Narrow" w:eastAsia="SimSun" w:hAnsi="Arial Narrow" w:cs="Times New Roman"/>
                <w:lang w:eastAsia="zh-CN"/>
              </w:rPr>
              <w:t xml:space="preserve">za 2020. godinu i Projekcije proračuna </w:t>
            </w:r>
            <w:r w:rsidR="0081371F">
              <w:rPr>
                <w:rFonts w:ascii="Arial Narrow" w:eastAsia="SimSun" w:hAnsi="Arial Narrow" w:cs="Times New Roman"/>
                <w:lang w:eastAsia="zh-CN"/>
              </w:rPr>
              <w:t xml:space="preserve">Općine Petrijanec </w:t>
            </w:r>
            <w:r w:rsidR="00CC53EB">
              <w:rPr>
                <w:rFonts w:ascii="Arial Narrow" w:eastAsia="SimSun" w:hAnsi="Arial Narrow" w:cs="Times New Roman"/>
                <w:lang w:eastAsia="zh-CN"/>
              </w:rPr>
              <w:t xml:space="preserve">za 2021. </w:t>
            </w:r>
            <w:r w:rsidR="0081371F">
              <w:rPr>
                <w:rFonts w:ascii="Arial Narrow" w:eastAsia="SimSun" w:hAnsi="Arial Narrow" w:cs="Times New Roman"/>
                <w:lang w:eastAsia="zh-CN"/>
              </w:rPr>
              <w:t>i</w:t>
            </w:r>
            <w:r w:rsidR="00CC53EB">
              <w:rPr>
                <w:rFonts w:ascii="Arial Narrow" w:eastAsia="SimSun" w:hAnsi="Arial Narrow" w:cs="Times New Roman"/>
                <w:lang w:eastAsia="zh-CN"/>
              </w:rPr>
              <w:t xml:space="preserve"> 2022. godinu</w:t>
            </w:r>
          </w:p>
        </w:tc>
      </w:tr>
      <w:tr w:rsidR="003C1FDD" w:rsidRPr="003C1FDD" w:rsidTr="005419F5">
        <w:tc>
          <w:tcPr>
            <w:tcW w:w="9287" w:type="dxa"/>
            <w:gridSpan w:val="2"/>
            <w:shd w:val="clear" w:color="auto" w:fill="auto"/>
            <w:vAlign w:val="center"/>
          </w:tcPr>
          <w:p w:rsidR="003C1FDD" w:rsidRPr="003C1FDD" w:rsidRDefault="003C1FDD" w:rsidP="00CC53EB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 xml:space="preserve">Naziv akta / dokumenta za koji se provodi savjetovanje: </w:t>
            </w:r>
            <w:r w:rsidR="0081371F">
              <w:rPr>
                <w:rFonts w:ascii="Arial Narrow" w:eastAsia="SimSun" w:hAnsi="Arial Narrow" w:cs="Times New Roman"/>
                <w:b/>
                <w:lang w:eastAsia="zh-CN"/>
              </w:rPr>
              <w:t>Proračun Općine Petrijanec za 2020. godinu i Projekcije proračuna Općine Petrijanec za 2021. i 2022. godinu</w:t>
            </w:r>
          </w:p>
        </w:tc>
      </w:tr>
      <w:tr w:rsidR="003C1FDD" w:rsidRPr="003C1FDD" w:rsidTr="005419F5">
        <w:tc>
          <w:tcPr>
            <w:tcW w:w="9287" w:type="dxa"/>
            <w:gridSpan w:val="2"/>
            <w:shd w:val="clear" w:color="auto" w:fill="auto"/>
            <w:vAlign w:val="center"/>
          </w:tcPr>
          <w:p w:rsidR="003C1FDD" w:rsidRPr="003C1FDD" w:rsidRDefault="003C1FDD" w:rsidP="00CC53EB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 xml:space="preserve">Nositelj izrade akta/dokumenta:  </w:t>
            </w:r>
            <w:r w:rsidR="00CC53EB">
              <w:rPr>
                <w:rFonts w:ascii="Arial Narrow" w:eastAsia="SimSun" w:hAnsi="Arial Narrow" w:cs="Times New Roman"/>
                <w:b/>
                <w:lang w:eastAsia="zh-CN"/>
              </w:rPr>
              <w:t>Općina Petrijanec</w:t>
            </w:r>
          </w:p>
        </w:tc>
      </w:tr>
      <w:tr w:rsidR="003C1FDD" w:rsidRPr="003C1FDD" w:rsidTr="005419F5">
        <w:tc>
          <w:tcPr>
            <w:tcW w:w="4643" w:type="dxa"/>
            <w:shd w:val="clear" w:color="auto" w:fill="auto"/>
            <w:vAlign w:val="center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</w:p>
          <w:p w:rsidR="003C1FDD" w:rsidRPr="003C1FDD" w:rsidRDefault="00C841A7" w:rsidP="003C1FDD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>
              <w:rPr>
                <w:rFonts w:ascii="Arial Narrow" w:eastAsia="SimSun" w:hAnsi="Arial Narrow" w:cs="Times New Roman"/>
                <w:b/>
                <w:lang w:eastAsia="zh-CN"/>
              </w:rPr>
              <w:t>P</w:t>
            </w:r>
            <w:r w:rsidR="006E1A11">
              <w:rPr>
                <w:rFonts w:ascii="Arial Narrow" w:eastAsia="SimSun" w:hAnsi="Arial Narrow" w:cs="Times New Roman"/>
                <w:b/>
                <w:lang w:eastAsia="zh-CN"/>
              </w:rPr>
              <w:t>očetak savjetovanja: 11</w:t>
            </w:r>
            <w:r w:rsidR="00CC53EB">
              <w:rPr>
                <w:rFonts w:ascii="Arial Narrow" w:eastAsia="SimSun" w:hAnsi="Arial Narrow" w:cs="Times New Roman"/>
                <w:b/>
                <w:lang w:eastAsia="zh-CN"/>
              </w:rPr>
              <w:t xml:space="preserve">. studenoga </w:t>
            </w:r>
            <w:r>
              <w:rPr>
                <w:rFonts w:ascii="Arial Narrow" w:eastAsia="SimSun" w:hAnsi="Arial Narrow" w:cs="Times New Roman"/>
                <w:b/>
                <w:lang w:eastAsia="zh-CN"/>
              </w:rPr>
              <w:t xml:space="preserve"> 2019.</w:t>
            </w:r>
          </w:p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>Zavr</w:t>
            </w:r>
            <w:r w:rsidR="006E1A11">
              <w:rPr>
                <w:rFonts w:ascii="Arial Narrow" w:eastAsia="SimSun" w:hAnsi="Arial Narrow" w:cs="Times New Roman"/>
                <w:b/>
                <w:lang w:eastAsia="zh-CN"/>
              </w:rPr>
              <w:t>šetak savjetovanja: 26</w:t>
            </w:r>
            <w:r w:rsidR="00CC53EB">
              <w:rPr>
                <w:rFonts w:ascii="Arial Narrow" w:eastAsia="SimSun" w:hAnsi="Arial Narrow" w:cs="Times New Roman"/>
                <w:b/>
                <w:lang w:eastAsia="zh-CN"/>
              </w:rPr>
              <w:t>. studenoga</w:t>
            </w:r>
            <w:r w:rsidR="00C841A7">
              <w:rPr>
                <w:rFonts w:ascii="Arial Narrow" w:eastAsia="SimSun" w:hAnsi="Arial Narrow" w:cs="Times New Roman"/>
                <w:b/>
                <w:lang w:eastAsia="zh-CN"/>
              </w:rPr>
              <w:t xml:space="preserve"> 2019</w:t>
            </w: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>.</w:t>
            </w:r>
          </w:p>
        </w:tc>
      </w:tr>
      <w:tr w:rsidR="003C1FDD" w:rsidRPr="003C1FDD" w:rsidTr="005419F5">
        <w:tc>
          <w:tcPr>
            <w:tcW w:w="4643" w:type="dxa"/>
            <w:shd w:val="clear" w:color="auto" w:fill="F2F2F2" w:themeFill="background1" w:themeFillShade="F2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Podnositelj prijedloga i mišljenja </w:t>
            </w:r>
          </w:p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shd w:val="clear" w:color="auto" w:fill="F2F2F2" w:themeFill="background1" w:themeFillShade="F2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shd w:val="clear" w:color="auto" w:fill="F2F2F2" w:themeFill="background1" w:themeFillShade="F2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Načelni prijedlozi i mišljenje na nacrt akta ili dokumenta</w:t>
            </w:r>
          </w:p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vMerge w:val="restart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i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vMerge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vMerge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vMerge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vMerge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9287" w:type="dxa"/>
            <w:gridSpan w:val="2"/>
            <w:shd w:val="clear" w:color="auto" w:fill="DBE5F1" w:themeFill="accent1" w:themeFillTint="33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Popunjeni obrazac s prilogom potrebno je dos</w:t>
            </w:r>
            <w:r w:rsidR="006E1A11">
              <w:rPr>
                <w:rFonts w:ascii="Arial Narrow" w:eastAsia="SimSun" w:hAnsi="Arial Narrow" w:cs="Times New Roman"/>
                <w:lang w:eastAsia="zh-CN"/>
              </w:rPr>
              <w:t>taviti zaključno do 26</w:t>
            </w:r>
            <w:r w:rsidR="00CC53EB">
              <w:rPr>
                <w:rFonts w:ascii="Arial Narrow" w:eastAsia="SimSun" w:hAnsi="Arial Narrow" w:cs="Times New Roman"/>
                <w:lang w:eastAsia="zh-CN"/>
              </w:rPr>
              <w:t>. studenoga</w:t>
            </w:r>
            <w:r w:rsidR="001D51EF">
              <w:rPr>
                <w:rFonts w:ascii="Arial Narrow" w:eastAsia="SimSun" w:hAnsi="Arial Narrow" w:cs="Times New Roman"/>
                <w:lang w:eastAsia="zh-CN"/>
              </w:rPr>
              <w:t xml:space="preserve"> 2019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. na adresu elektronske pošte: </w:t>
            </w:r>
            <w:bookmarkStart w:id="1" w:name="_GoBack"/>
            <w:bookmarkEnd w:id="1"/>
            <w:r w:rsidR="00463B79">
              <w:rPr>
                <w:rFonts w:ascii="Arial Narrow" w:eastAsia="SimSun" w:hAnsi="Arial Narrow" w:cs="Times New Roman"/>
                <w:color w:val="0000FF"/>
                <w:u w:val="single"/>
                <w:lang w:eastAsia="zh-CN"/>
              </w:rPr>
              <w:fldChar w:fldCharType="begin"/>
            </w:r>
            <w:r w:rsidR="00463B79">
              <w:rPr>
                <w:rFonts w:ascii="Arial Narrow" w:eastAsia="SimSun" w:hAnsi="Arial Narrow" w:cs="Times New Roman"/>
                <w:color w:val="0000FF"/>
                <w:u w:val="single"/>
                <w:lang w:eastAsia="zh-CN"/>
              </w:rPr>
              <w:instrText xml:space="preserve"> HYPERLINK "mailto:opc</w:instrText>
            </w:r>
            <w:r w:rsidR="00463B79" w:rsidRPr="003C1FDD">
              <w:rPr>
                <w:rFonts w:ascii="Arial Narrow" w:eastAsia="SimSun" w:hAnsi="Arial Narrow" w:cs="Times New Roman"/>
                <w:color w:val="0000FF"/>
                <w:u w:val="single"/>
                <w:lang w:eastAsia="zh-CN"/>
              </w:rPr>
              <w:instrText>ina@petrijanec.hr</w:instrText>
            </w:r>
            <w:r w:rsidR="00463B79">
              <w:rPr>
                <w:rFonts w:ascii="Arial Narrow" w:eastAsia="SimSun" w:hAnsi="Arial Narrow" w:cs="Times New Roman"/>
                <w:color w:val="0000FF"/>
                <w:u w:val="single"/>
                <w:lang w:eastAsia="zh-CN"/>
              </w:rPr>
              <w:instrText xml:space="preserve">" </w:instrText>
            </w:r>
            <w:r w:rsidR="00463B79">
              <w:rPr>
                <w:rFonts w:ascii="Arial Narrow" w:eastAsia="SimSun" w:hAnsi="Arial Narrow" w:cs="Times New Roman"/>
                <w:color w:val="0000FF"/>
                <w:u w:val="single"/>
                <w:lang w:eastAsia="zh-CN"/>
              </w:rPr>
              <w:fldChar w:fldCharType="separate"/>
            </w:r>
            <w:r w:rsidR="00463B79" w:rsidRPr="0075764C">
              <w:rPr>
                <w:rStyle w:val="Hiperveza"/>
                <w:rFonts w:ascii="Arial Narrow" w:eastAsia="SimSun" w:hAnsi="Arial Narrow" w:cs="Times New Roman"/>
                <w:lang w:eastAsia="zh-CN"/>
              </w:rPr>
              <w:t>opcina@petrijanec.hr</w:t>
            </w:r>
            <w:r w:rsidR="00463B79">
              <w:rPr>
                <w:rFonts w:ascii="Arial Narrow" w:eastAsia="SimSun" w:hAnsi="Arial Narrow" w:cs="Times New Roman"/>
                <w:color w:val="0000FF"/>
                <w:u w:val="single"/>
                <w:lang w:eastAsia="zh-CN"/>
              </w:rPr>
              <w:fldChar w:fldCharType="end"/>
            </w:r>
            <w:r w:rsidRPr="003C1FDD">
              <w:rPr>
                <w:rFonts w:ascii="Arial Narrow" w:eastAsia="SimSun" w:hAnsi="Arial Narrow" w:cs="Times New Roman"/>
                <w:color w:val="0000FF"/>
                <w:u w:val="single"/>
                <w:lang w:eastAsia="zh-CN"/>
              </w:rPr>
              <w:t xml:space="preserve"> 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ili na adresu Općina Petrijanec, Vladimira Nazora 157, 42206 Petrijanec. Kontakt osoba: Službenik za informiranje </w:t>
            </w:r>
            <w:hyperlink r:id="rId7" w:history="1">
              <w:r w:rsidRPr="003C1FDD">
                <w:rPr>
                  <w:rFonts w:ascii="Arial Narrow" w:eastAsia="SimSun" w:hAnsi="Arial Narrow" w:cs="Times New Roman"/>
                  <w:color w:val="0000FF"/>
                  <w:u w:val="single"/>
                  <w:lang w:eastAsia="zh-CN"/>
                </w:rPr>
                <w:t>opcina@petrijanec.hr</w:t>
              </w:r>
            </w:hyperlink>
            <w:r w:rsidRPr="003C1FDD">
              <w:rPr>
                <w:rFonts w:ascii="Arial Narrow" w:eastAsia="SimSun" w:hAnsi="Arial Narrow" w:cs="Times New Roman"/>
                <w:lang w:eastAsia="zh-CN"/>
              </w:rPr>
              <w:t>, 042/714-220, 714-769.</w:t>
            </w:r>
          </w:p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Po završetku savjetovanja, </w:t>
            </w:r>
            <w:r w:rsidRPr="003C1FDD">
              <w:rPr>
                <w:rFonts w:ascii="Arial Narrow" w:eastAsia="SimSun" w:hAnsi="Arial Narrow" w:cs="Times New Roman"/>
                <w:u w:val="single"/>
                <w:lang w:eastAsia="zh-CN"/>
              </w:rPr>
              <w:t xml:space="preserve">svi pristigli doprinosi bit će razmotreni te ili prihvaćeni ili neprihvaćeni, odnosno primljeni na znanje uz obrazloženja 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koja su sastavni dio </w:t>
            </w:r>
            <w:r w:rsidRPr="003C1FDD">
              <w:rPr>
                <w:rFonts w:ascii="Arial Narrow" w:eastAsia="SimSun" w:hAnsi="Arial Narrow" w:cs="Times New Roman"/>
                <w:u w:val="single"/>
                <w:lang w:eastAsia="zh-CN"/>
              </w:rPr>
              <w:t>Izvješća o savjetovanju s javnošću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>. Izvješće će biti objavljeno na internetskoj stranici Općine Petrijanec.</w:t>
            </w:r>
          </w:p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3C1FDD" w:rsidRPr="003C1FDD" w:rsidRDefault="003C1FDD" w:rsidP="003C1FDD">
      <w:pPr>
        <w:rPr>
          <w:rFonts w:ascii="Calibri" w:eastAsia="SimSun" w:hAnsi="Calibri" w:cs="Times New Roman"/>
          <w:lang w:eastAsia="zh-CN"/>
        </w:rPr>
      </w:pPr>
    </w:p>
    <w:p w:rsidR="003C1FDD" w:rsidRPr="003C1FDD" w:rsidRDefault="003C1FDD" w:rsidP="003C1FDD">
      <w:pPr>
        <w:rPr>
          <w:rFonts w:ascii="Calibri" w:eastAsia="SimSun" w:hAnsi="Calibri" w:cs="Times New Roman"/>
          <w:lang w:eastAsia="zh-CN"/>
        </w:rPr>
      </w:pPr>
    </w:p>
    <w:p w:rsidR="00647380" w:rsidRDefault="00647380"/>
    <w:sectPr w:rsidR="00647380" w:rsidSect="00F607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44F" w:rsidRDefault="00DC544F">
      <w:pPr>
        <w:spacing w:after="0" w:line="240" w:lineRule="auto"/>
      </w:pPr>
      <w:r>
        <w:separator/>
      </w:r>
    </w:p>
  </w:endnote>
  <w:endnote w:type="continuationSeparator" w:id="0">
    <w:p w:rsidR="00DC544F" w:rsidRDefault="00DC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44F" w:rsidRDefault="00DC544F">
      <w:pPr>
        <w:spacing w:after="0" w:line="240" w:lineRule="auto"/>
      </w:pPr>
      <w:r>
        <w:separator/>
      </w:r>
    </w:p>
  </w:footnote>
  <w:footnote w:type="continuationSeparator" w:id="0">
    <w:p w:rsidR="00DC544F" w:rsidRDefault="00DC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E2" w:rsidRPr="00B87AE2" w:rsidRDefault="003C1FDD" w:rsidP="00B87AE2">
    <w:pPr>
      <w:pStyle w:val="Zaglavlje"/>
      <w:jc w:val="right"/>
      <w:rPr>
        <w:rFonts w:ascii="Arial" w:hAnsi="Arial" w:cs="Arial"/>
      </w:rPr>
    </w:pPr>
    <w:r>
      <w:rPr>
        <w:rFonts w:ascii="Arial" w:hAnsi="Arial" w:cs="Arial"/>
      </w:rPr>
      <w:t>OBRAZAC Općina Petrijanec</w:t>
    </w:r>
  </w:p>
  <w:p w:rsidR="00B87AE2" w:rsidRPr="00B87AE2" w:rsidRDefault="00DC544F">
    <w:pPr>
      <w:pStyle w:val="Zaglavlj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DD"/>
    <w:rsid w:val="00116DBA"/>
    <w:rsid w:val="00143F65"/>
    <w:rsid w:val="001763FA"/>
    <w:rsid w:val="001D51EF"/>
    <w:rsid w:val="003A47D7"/>
    <w:rsid w:val="003C1FDD"/>
    <w:rsid w:val="00463B79"/>
    <w:rsid w:val="00647380"/>
    <w:rsid w:val="006E1A11"/>
    <w:rsid w:val="0081371F"/>
    <w:rsid w:val="008A21AD"/>
    <w:rsid w:val="00946DB6"/>
    <w:rsid w:val="00970454"/>
    <w:rsid w:val="009B35B0"/>
    <w:rsid w:val="00C225D9"/>
    <w:rsid w:val="00C369CD"/>
    <w:rsid w:val="00C841A7"/>
    <w:rsid w:val="00CC53EB"/>
    <w:rsid w:val="00D855DB"/>
    <w:rsid w:val="00DC0F77"/>
    <w:rsid w:val="00DC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C1FDD"/>
    <w:pPr>
      <w:tabs>
        <w:tab w:val="center" w:pos="4536"/>
        <w:tab w:val="right" w:pos="9072"/>
      </w:tabs>
      <w:spacing w:after="0" w:line="240" w:lineRule="auto"/>
    </w:pPr>
    <w:rPr>
      <w:rFonts w:ascii="Calibri" w:eastAsia="SimSun" w:hAnsi="Calibri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C1FDD"/>
    <w:rPr>
      <w:rFonts w:ascii="Calibri" w:eastAsia="SimSun" w:hAnsi="Calibri"/>
      <w:lang w:eastAsia="zh-CN"/>
    </w:rPr>
  </w:style>
  <w:style w:type="character" w:styleId="Hiperveza">
    <w:name w:val="Hyperlink"/>
    <w:basedOn w:val="Zadanifontodlomka"/>
    <w:uiPriority w:val="99"/>
    <w:unhideWhenUsed/>
    <w:rsid w:val="00463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C1FDD"/>
    <w:pPr>
      <w:tabs>
        <w:tab w:val="center" w:pos="4536"/>
        <w:tab w:val="right" w:pos="9072"/>
      </w:tabs>
      <w:spacing w:after="0" w:line="240" w:lineRule="auto"/>
    </w:pPr>
    <w:rPr>
      <w:rFonts w:ascii="Calibri" w:eastAsia="SimSun" w:hAnsi="Calibri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C1FDD"/>
    <w:rPr>
      <w:rFonts w:ascii="Calibri" w:eastAsia="SimSun" w:hAnsi="Calibri"/>
      <w:lang w:eastAsia="zh-CN"/>
    </w:rPr>
  </w:style>
  <w:style w:type="character" w:styleId="Hiperveza">
    <w:name w:val="Hyperlink"/>
    <w:basedOn w:val="Zadanifontodlomka"/>
    <w:uiPriority w:val="99"/>
    <w:unhideWhenUsed/>
    <w:rsid w:val="00463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cina@petrijanec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6</cp:revision>
  <dcterms:created xsi:type="dcterms:W3CDTF">2019-11-06T06:24:00Z</dcterms:created>
  <dcterms:modified xsi:type="dcterms:W3CDTF">2019-11-13T05:59:00Z</dcterms:modified>
</cp:coreProperties>
</file>