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3E" w:rsidRPr="00D44FA4" w:rsidRDefault="002C023E" w:rsidP="005413FA">
      <w:pPr>
        <w:jc w:val="both"/>
        <w:rPr>
          <w:b/>
        </w:rPr>
      </w:pP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</w:p>
    <w:p w:rsidR="002C023E" w:rsidRPr="0057526C" w:rsidRDefault="002C023E" w:rsidP="005413FA">
      <w:pPr>
        <w:jc w:val="both"/>
        <w:rPr>
          <w:color w:val="4F81BD" w:themeColor="accent1"/>
        </w:rPr>
      </w:pPr>
    </w:p>
    <w:p w:rsidR="001F4139" w:rsidRDefault="001F4139" w:rsidP="005413FA">
      <w:pPr>
        <w:jc w:val="both"/>
      </w:pPr>
    </w:p>
    <w:p w:rsidR="001F4139" w:rsidRPr="001F4139" w:rsidRDefault="00406AFE" w:rsidP="001F4139">
      <w:pPr>
        <w:suppressAutoHyphens/>
        <w:autoSpaceDN w:val="0"/>
        <w:textAlignment w:val="baseline"/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9" o:title=""/>
            <w10:wrap type="topAndBottom"/>
          </v:shape>
          <o:OLEObject Type="Embed" ProgID="Unknown" ShapeID="Object 2" DrawAspect="Content" ObjectID="_1619585763" r:id="rId10"/>
        </w:pict>
      </w:r>
    </w:p>
    <w:p w:rsidR="001F4139" w:rsidRPr="002633FC" w:rsidRDefault="001F4139" w:rsidP="001F4139">
      <w:pPr>
        <w:suppressAutoHyphens/>
        <w:autoSpaceDN w:val="0"/>
        <w:textAlignment w:val="baseline"/>
      </w:pPr>
      <w:r w:rsidRPr="002633FC">
        <w:t>REPUBLIKA HRVATSKA</w:t>
      </w:r>
    </w:p>
    <w:p w:rsidR="001F4139" w:rsidRPr="002633FC" w:rsidRDefault="001F4139" w:rsidP="001F4139">
      <w:pPr>
        <w:suppressAutoHyphens/>
        <w:autoSpaceDN w:val="0"/>
        <w:textAlignment w:val="baseline"/>
      </w:pPr>
      <w:r w:rsidRPr="002633FC">
        <w:t>VARAŽDINSKA ŽUPANIJA</w:t>
      </w:r>
    </w:p>
    <w:p w:rsidR="001F4139" w:rsidRPr="002633FC" w:rsidRDefault="001F4139" w:rsidP="001F4139">
      <w:pPr>
        <w:suppressAutoHyphens/>
        <w:autoSpaceDN w:val="0"/>
        <w:textAlignment w:val="baseline"/>
      </w:pPr>
      <w:r w:rsidRPr="002633FC">
        <w:t>OPĆINA PETRIJANEC</w:t>
      </w:r>
    </w:p>
    <w:p w:rsidR="001F4139" w:rsidRPr="002633FC" w:rsidRDefault="001F4139" w:rsidP="001F4139">
      <w:pPr>
        <w:suppressAutoHyphens/>
        <w:autoSpaceDN w:val="0"/>
        <w:textAlignment w:val="baseline"/>
      </w:pPr>
      <w:r w:rsidRPr="002633FC">
        <w:t>OPĆINSKO VIJEĆE</w:t>
      </w:r>
    </w:p>
    <w:p w:rsidR="001F4139" w:rsidRPr="002633FC" w:rsidRDefault="001F4139" w:rsidP="001F4139">
      <w:pPr>
        <w:suppressAutoHyphens/>
        <w:autoSpaceDN w:val="0"/>
        <w:textAlignment w:val="baseline"/>
      </w:pPr>
      <w:r w:rsidRPr="002633FC">
        <w:t xml:space="preserve">KLASA:    </w:t>
      </w:r>
      <w:r w:rsidR="006014DC" w:rsidRPr="002633FC">
        <w:t>350-01/19-01/08</w:t>
      </w:r>
    </w:p>
    <w:p w:rsidR="001F4139" w:rsidRPr="002633FC" w:rsidRDefault="001F4139" w:rsidP="001F4139">
      <w:pPr>
        <w:suppressAutoHyphens/>
        <w:autoSpaceDN w:val="0"/>
        <w:textAlignment w:val="baseline"/>
      </w:pPr>
      <w:r w:rsidRPr="002633FC">
        <w:t xml:space="preserve">URBROJ: </w:t>
      </w:r>
      <w:r w:rsidR="006014DC" w:rsidRPr="002633FC">
        <w:t xml:space="preserve"> 2186-06-01/19-28</w:t>
      </w:r>
    </w:p>
    <w:p w:rsidR="001F4139" w:rsidRPr="002633FC" w:rsidRDefault="008565AC" w:rsidP="001F4139">
      <w:pPr>
        <w:tabs>
          <w:tab w:val="left" w:pos="7548"/>
        </w:tabs>
        <w:suppressAutoHyphens/>
        <w:autoSpaceDN w:val="0"/>
        <w:textAlignment w:val="baseline"/>
      </w:pPr>
      <w:r>
        <w:t xml:space="preserve">Petrijanec,  16. svibnja </w:t>
      </w:r>
      <w:r w:rsidR="001F4139" w:rsidRPr="002633FC">
        <w:t>2019.</w:t>
      </w:r>
      <w:r w:rsidR="001F4139" w:rsidRPr="002633FC">
        <w:tab/>
      </w:r>
      <w:r>
        <w:t xml:space="preserve">  </w:t>
      </w:r>
      <w:r w:rsidR="001F4139" w:rsidRPr="002633FC">
        <w:t xml:space="preserve">    </w:t>
      </w:r>
    </w:p>
    <w:p w:rsidR="001F4139" w:rsidRPr="00914BCD" w:rsidRDefault="001F4139" w:rsidP="001F4139">
      <w:pPr>
        <w:tabs>
          <w:tab w:val="left" w:pos="7548"/>
        </w:tabs>
        <w:suppressAutoHyphens/>
        <w:autoSpaceDN w:val="0"/>
        <w:textAlignment w:val="baseline"/>
        <w:rPr>
          <w:sz w:val="22"/>
          <w:szCs w:val="22"/>
        </w:rPr>
      </w:pPr>
      <w:r w:rsidRPr="001F4139">
        <w:rPr>
          <w:sz w:val="22"/>
          <w:szCs w:val="22"/>
        </w:rPr>
        <w:t xml:space="preserve">   </w:t>
      </w:r>
    </w:p>
    <w:p w:rsidR="00065556" w:rsidRPr="00E36E19" w:rsidRDefault="00065556" w:rsidP="005413FA">
      <w:pPr>
        <w:jc w:val="both"/>
      </w:pPr>
      <w:r w:rsidRPr="00E36E19">
        <w:t xml:space="preserve">Na temelju članka </w:t>
      </w:r>
      <w:r w:rsidR="006C3C3D" w:rsidRPr="00E36E19">
        <w:t>86</w:t>
      </w:r>
      <w:r w:rsidR="00945016" w:rsidRPr="00E36E19">
        <w:t>. stavak</w:t>
      </w:r>
      <w:r w:rsidRPr="00E36E19">
        <w:t xml:space="preserve"> </w:t>
      </w:r>
      <w:r w:rsidR="006C3C3D" w:rsidRPr="00E36E19">
        <w:t>3</w:t>
      </w:r>
      <w:r w:rsidRPr="00E36E19">
        <w:t>.</w:t>
      </w:r>
      <w:r w:rsidR="00851DF4" w:rsidRPr="00E36E19">
        <w:t>,</w:t>
      </w:r>
      <w:r w:rsidR="00CE3A11" w:rsidRPr="00E36E19">
        <w:t xml:space="preserve"> </w:t>
      </w:r>
      <w:r w:rsidR="003B6114">
        <w:t>članka</w:t>
      </w:r>
      <w:r w:rsidR="000778B9">
        <w:t xml:space="preserve"> </w:t>
      </w:r>
      <w:r w:rsidR="00CE3A11" w:rsidRPr="00E36E19">
        <w:t>1</w:t>
      </w:r>
      <w:r w:rsidR="006C3C3D" w:rsidRPr="00E36E19">
        <w:t>13</w:t>
      </w:r>
      <w:r w:rsidR="00CE3A11" w:rsidRPr="00E36E19">
        <w:t>.</w:t>
      </w:r>
      <w:r w:rsidR="00127579" w:rsidRPr="00E36E19">
        <w:t xml:space="preserve"> s</w:t>
      </w:r>
      <w:r w:rsidR="00806BDB" w:rsidRPr="00E36E19">
        <w:t>tavak 1.</w:t>
      </w:r>
      <w:r w:rsidR="00CE3A11" w:rsidRPr="00E36E19">
        <w:t xml:space="preserve"> </w:t>
      </w:r>
      <w:r w:rsidR="00851DF4" w:rsidRPr="00E36E19">
        <w:t xml:space="preserve">i </w:t>
      </w:r>
      <w:r w:rsidR="003B6114">
        <w:t>članka</w:t>
      </w:r>
      <w:r w:rsidR="000778B9">
        <w:t xml:space="preserve"> </w:t>
      </w:r>
      <w:r w:rsidR="00851DF4" w:rsidRPr="00E36E19">
        <w:t xml:space="preserve">198. </w:t>
      </w:r>
      <w:r w:rsidR="00127579" w:rsidRPr="00E36E19">
        <w:t>s</w:t>
      </w:r>
      <w:r w:rsidR="00806BDB" w:rsidRPr="00E36E19">
        <w:t xml:space="preserve">tavak 3. </w:t>
      </w:r>
      <w:r w:rsidR="000778B9">
        <w:t>Zakona o prostornom uređenju (»Narodne novine«, broj</w:t>
      </w:r>
      <w:r w:rsidR="00827E73" w:rsidRPr="00E36E19">
        <w:t xml:space="preserve"> 153/13, 65/17</w:t>
      </w:r>
      <w:r w:rsidR="00EC5C7A" w:rsidRPr="00E36E19">
        <w:t>,</w:t>
      </w:r>
      <w:r w:rsidR="00827E73" w:rsidRPr="00E36E19">
        <w:t xml:space="preserve"> 114/18</w:t>
      </w:r>
      <w:r w:rsidR="00EC5C7A" w:rsidRPr="00E36E19">
        <w:t xml:space="preserve"> i 39/19</w:t>
      </w:r>
      <w:r w:rsidR="00827E73" w:rsidRPr="00E36E19">
        <w:t xml:space="preserve">) </w:t>
      </w:r>
      <w:r w:rsidRPr="00E36E19">
        <w:t xml:space="preserve">i članka </w:t>
      </w:r>
      <w:r w:rsidR="00A251C0" w:rsidRPr="00E36E19">
        <w:t xml:space="preserve">28. </w:t>
      </w:r>
      <w:r w:rsidRPr="00E36E19">
        <w:t xml:space="preserve">Statuta </w:t>
      </w:r>
      <w:r w:rsidR="00427607" w:rsidRPr="00E36E19">
        <w:t>Općine Petrijanec</w:t>
      </w:r>
      <w:r w:rsidRPr="00E36E19">
        <w:t xml:space="preserve"> (</w:t>
      </w:r>
      <w:r w:rsidR="000778B9">
        <w:t>»</w:t>
      </w:r>
      <w:r w:rsidRPr="00E36E19">
        <w:t>Službeni vjesnik Varaždinske županije</w:t>
      </w:r>
      <w:r w:rsidR="000778B9">
        <w:t>«, broj</w:t>
      </w:r>
      <w:r w:rsidR="00A251C0" w:rsidRPr="00E36E19">
        <w:t xml:space="preserve"> 16/13</w:t>
      </w:r>
      <w:r w:rsidR="00FA5686" w:rsidRPr="00E36E19">
        <w:t xml:space="preserve"> i</w:t>
      </w:r>
      <w:r w:rsidR="008B055A" w:rsidRPr="00E36E19">
        <w:t xml:space="preserve"> 52/17</w:t>
      </w:r>
      <w:r w:rsidRPr="00E36E19">
        <w:t>)</w:t>
      </w:r>
      <w:r w:rsidR="00806BDB" w:rsidRPr="00E36E19">
        <w:t>, a po prethodno pribavljenom mišljenju Upravnog odjela za prostorno uređenje, graditeljstvo i zaštitu okoliša Varaždinske županije (</w:t>
      </w:r>
      <w:r w:rsidR="00EC5C7A" w:rsidRPr="00E36E19">
        <w:t>KLASA: 350-02/18-01/31, URBROJ: 2186/1-06/3-19-5 od 23. 04. 2019. g.</w:t>
      </w:r>
      <w:r w:rsidR="00806BDB" w:rsidRPr="00E36E19">
        <w:t xml:space="preserve">), </w:t>
      </w:r>
      <w:r w:rsidR="00427607" w:rsidRPr="00E36E19">
        <w:t>Općinsko vijeće</w:t>
      </w:r>
      <w:r w:rsidR="005A152B" w:rsidRPr="00E36E19">
        <w:t xml:space="preserve"> </w:t>
      </w:r>
      <w:r w:rsidR="00427607" w:rsidRPr="00E36E19">
        <w:t>Općine Petrijanec</w:t>
      </w:r>
      <w:r w:rsidR="005A152B" w:rsidRPr="00E36E19">
        <w:t xml:space="preserve"> </w:t>
      </w:r>
      <w:r w:rsidRPr="00E36E19">
        <w:t>na</w:t>
      </w:r>
      <w:r w:rsidR="003728A7">
        <w:t xml:space="preserve"> 17. </w:t>
      </w:r>
      <w:r w:rsidRPr="00E36E19">
        <w:t xml:space="preserve">sjednici održanoj </w:t>
      </w:r>
      <w:r w:rsidR="009E07E4">
        <w:t xml:space="preserve">                   </w:t>
      </w:r>
      <w:r w:rsidR="00B7093D" w:rsidRPr="00E36E19">
        <w:t xml:space="preserve"> </w:t>
      </w:r>
      <w:r w:rsidR="003728A7">
        <w:t>dana  16. svibnja</w:t>
      </w:r>
      <w:r w:rsidR="00EA043C">
        <w:t xml:space="preserve"> </w:t>
      </w:r>
      <w:r w:rsidR="00B7093D" w:rsidRPr="00E36E19">
        <w:t xml:space="preserve">2019. </w:t>
      </w:r>
      <w:r w:rsidR="002221B7" w:rsidRPr="00E36E19">
        <w:t xml:space="preserve"> godine,</w:t>
      </w:r>
      <w:r w:rsidR="000778B9">
        <w:t xml:space="preserve"> donosi</w:t>
      </w:r>
    </w:p>
    <w:p w:rsidR="002221B7" w:rsidRPr="00E36E19" w:rsidRDefault="002221B7" w:rsidP="005413FA">
      <w:pPr>
        <w:jc w:val="both"/>
      </w:pPr>
    </w:p>
    <w:p w:rsidR="00DE2D5E" w:rsidRPr="00E36E19" w:rsidRDefault="00DE2D5E" w:rsidP="005413FA">
      <w:pPr>
        <w:jc w:val="center"/>
        <w:rPr>
          <w:b/>
          <w:bCs/>
        </w:rPr>
      </w:pPr>
    </w:p>
    <w:p w:rsidR="00065556" w:rsidRPr="00E36E19" w:rsidRDefault="005A152B" w:rsidP="005413FA">
      <w:pPr>
        <w:jc w:val="center"/>
        <w:rPr>
          <w:b/>
          <w:bCs/>
        </w:rPr>
      </w:pPr>
      <w:r w:rsidRPr="00E36E19">
        <w:rPr>
          <w:b/>
          <w:bCs/>
        </w:rPr>
        <w:t xml:space="preserve">ODLUKU O IZRADI </w:t>
      </w:r>
      <w:r w:rsidR="00427607" w:rsidRPr="00E36E19">
        <w:rPr>
          <w:b/>
          <w:bCs/>
        </w:rPr>
        <w:t>2</w:t>
      </w:r>
      <w:r w:rsidRPr="00E36E19">
        <w:rPr>
          <w:b/>
          <w:bCs/>
        </w:rPr>
        <w:t xml:space="preserve">. IZMJENA I DOPUNA </w:t>
      </w:r>
    </w:p>
    <w:p w:rsidR="00065556" w:rsidRPr="00E36E19" w:rsidRDefault="005A152B" w:rsidP="005413FA">
      <w:pPr>
        <w:jc w:val="center"/>
        <w:rPr>
          <w:b/>
          <w:bCs/>
        </w:rPr>
      </w:pPr>
      <w:r w:rsidRPr="00E36E19">
        <w:rPr>
          <w:b/>
          <w:bCs/>
        </w:rPr>
        <w:t xml:space="preserve">PROSTORNOG PLANA UREĐENJA </w:t>
      </w:r>
      <w:r w:rsidR="005C62F5" w:rsidRPr="00E36E19">
        <w:rPr>
          <w:b/>
          <w:bCs/>
        </w:rPr>
        <w:t>OPĆINE PETRIJANEC</w:t>
      </w:r>
      <w:r w:rsidRPr="00E36E19">
        <w:rPr>
          <w:b/>
          <w:bCs/>
        </w:rPr>
        <w:t xml:space="preserve"> </w:t>
      </w:r>
    </w:p>
    <w:p w:rsidR="003D54D7" w:rsidRPr="00E36E19" w:rsidRDefault="003D54D7" w:rsidP="005413FA">
      <w:pPr>
        <w:jc w:val="both"/>
      </w:pPr>
    </w:p>
    <w:p w:rsidR="002D3E08" w:rsidRPr="00E36E19" w:rsidRDefault="002D3E08" w:rsidP="005413FA">
      <w:pPr>
        <w:jc w:val="both"/>
        <w:rPr>
          <w:b/>
        </w:rPr>
      </w:pPr>
      <w:r w:rsidRPr="00E36E19">
        <w:rPr>
          <w:b/>
        </w:rPr>
        <w:t>I</w:t>
      </w:r>
      <w:r w:rsidR="00033EB4" w:rsidRPr="00E36E19">
        <w:rPr>
          <w:b/>
        </w:rPr>
        <w:t>.</w:t>
      </w:r>
      <w:r w:rsidRPr="00E36E19">
        <w:rPr>
          <w:b/>
        </w:rPr>
        <w:t xml:space="preserve"> </w:t>
      </w:r>
      <w:r w:rsidR="00806BDB" w:rsidRPr="00E36E19">
        <w:rPr>
          <w:b/>
          <w:bCs/>
        </w:rPr>
        <w:t>PRAVNA OSNOVA ZA IZRADU IZMJENA I DOPUNA PLANA</w:t>
      </w:r>
    </w:p>
    <w:p w:rsidR="00B3025E" w:rsidRPr="00E36E19" w:rsidRDefault="00B3025E" w:rsidP="005413FA">
      <w:pPr>
        <w:jc w:val="both"/>
        <w:rPr>
          <w:b/>
        </w:rPr>
      </w:pPr>
    </w:p>
    <w:p w:rsidR="002D3E08" w:rsidRPr="00E36E19" w:rsidRDefault="002D3E08" w:rsidP="005413FA">
      <w:pPr>
        <w:jc w:val="center"/>
        <w:rPr>
          <w:b/>
          <w:bCs/>
        </w:rPr>
      </w:pPr>
      <w:r w:rsidRPr="00E36E19">
        <w:rPr>
          <w:b/>
          <w:bCs/>
        </w:rPr>
        <w:t>Članak 1.</w:t>
      </w:r>
    </w:p>
    <w:p w:rsidR="005E19DD" w:rsidRPr="00E36E19" w:rsidRDefault="006463BF" w:rsidP="005413FA">
      <w:pPr>
        <w:ind w:firstLine="450"/>
        <w:jc w:val="both"/>
      </w:pPr>
      <w:r w:rsidRPr="00E36E19">
        <w:t xml:space="preserve">Temeljem članka 86. </w:t>
      </w:r>
      <w:r w:rsidR="00ED13FD" w:rsidRPr="00E36E19">
        <w:t>s</w:t>
      </w:r>
      <w:r w:rsidR="008F189F" w:rsidRPr="00E36E19">
        <w:t>tavak 3.</w:t>
      </w:r>
      <w:r w:rsidR="00366E31" w:rsidRPr="00E36E19">
        <w:t>, članka 113. s</w:t>
      </w:r>
      <w:r w:rsidRPr="00E36E19">
        <w:t xml:space="preserve">tavak 1. i članka 198. stavak 3. </w:t>
      </w:r>
      <w:r w:rsidR="001848C5">
        <w:t>Zakona o prostornom uređenju (»Narodne novine«, broj</w:t>
      </w:r>
      <w:r w:rsidR="00827E73" w:rsidRPr="00E36E19">
        <w:t xml:space="preserve"> 153/13, 65/17</w:t>
      </w:r>
      <w:r w:rsidR="00EC5C7A" w:rsidRPr="00E36E19">
        <w:t>,</w:t>
      </w:r>
      <w:r w:rsidR="00827E73" w:rsidRPr="00E36E19">
        <w:t xml:space="preserve"> 114/18</w:t>
      </w:r>
      <w:r w:rsidR="00EC5C7A" w:rsidRPr="00E36E19">
        <w:t xml:space="preserve"> i 39/19</w:t>
      </w:r>
      <w:r w:rsidR="00827E73" w:rsidRPr="00E36E19">
        <w:t xml:space="preserve">) </w:t>
      </w:r>
      <w:r w:rsidRPr="00E36E19">
        <w:t xml:space="preserve">– </w:t>
      </w:r>
      <w:r w:rsidR="00827E73" w:rsidRPr="00E36E19">
        <w:t>/</w:t>
      </w:r>
      <w:r w:rsidRPr="00E36E19">
        <w:t>u daljnjem tekstu Zakon</w:t>
      </w:r>
      <w:r w:rsidR="003831BF" w:rsidRPr="00E36E19">
        <w:t xml:space="preserve"> ili </w:t>
      </w:r>
      <w:r w:rsidR="003831BF" w:rsidRPr="00E36E19">
        <w:rPr>
          <w:bCs/>
        </w:rPr>
        <w:t>Zakon o prostornom uređenju</w:t>
      </w:r>
      <w:r w:rsidR="00827E73" w:rsidRPr="00E36E19">
        <w:rPr>
          <w:bCs/>
        </w:rPr>
        <w:t>/</w:t>
      </w:r>
      <w:r w:rsidRPr="00E36E19">
        <w:t xml:space="preserve">, Općinsko vijeće </w:t>
      </w:r>
      <w:r w:rsidR="00806BDB" w:rsidRPr="00E36E19">
        <w:t xml:space="preserve">Općine Petrijanec pokreće ovom </w:t>
      </w:r>
      <w:r w:rsidR="00ED13FD" w:rsidRPr="00E36E19">
        <w:t>O</w:t>
      </w:r>
      <w:r w:rsidR="00806BDB" w:rsidRPr="00E36E19">
        <w:t xml:space="preserve">dlukom izradu </w:t>
      </w:r>
      <w:r w:rsidR="005C62F5" w:rsidRPr="00E36E19">
        <w:t>2.</w:t>
      </w:r>
      <w:r w:rsidR="005A152B" w:rsidRPr="00E36E19">
        <w:t xml:space="preserve"> i</w:t>
      </w:r>
      <w:r w:rsidR="00CC37E7" w:rsidRPr="00E36E19">
        <w:t xml:space="preserve">zmjena i dopuna Prostornog plana </w:t>
      </w:r>
      <w:r w:rsidR="005A152B" w:rsidRPr="00E36E19">
        <w:t xml:space="preserve">uređenja </w:t>
      </w:r>
      <w:r w:rsidR="005C62F5" w:rsidRPr="00E36E19">
        <w:t>Općine Petrijanec</w:t>
      </w:r>
      <w:r w:rsidR="001848C5">
        <w:t xml:space="preserve"> (»</w:t>
      </w:r>
      <w:r w:rsidR="00CC37E7" w:rsidRPr="00E36E19">
        <w:t>Službe</w:t>
      </w:r>
      <w:r w:rsidR="001848C5">
        <w:t>ni vjesnik Varaždinske županije«, broj</w:t>
      </w:r>
      <w:r w:rsidR="00CC37E7" w:rsidRPr="00E36E19">
        <w:t xml:space="preserve"> </w:t>
      </w:r>
      <w:r w:rsidR="00B65ADE" w:rsidRPr="00E36E19">
        <w:t>18/07 i 41/12</w:t>
      </w:r>
      <w:r w:rsidR="002D050F" w:rsidRPr="00E36E19">
        <w:t>)</w:t>
      </w:r>
      <w:r w:rsidR="00DE0EAB" w:rsidRPr="00E36E19">
        <w:t xml:space="preserve"> -</w:t>
      </w:r>
      <w:r w:rsidR="005E19DD" w:rsidRPr="00E36E19">
        <w:t xml:space="preserve"> </w:t>
      </w:r>
      <w:r w:rsidR="006022EE" w:rsidRPr="00E36E19">
        <w:t>dalje u tekstu</w:t>
      </w:r>
      <w:r w:rsidR="005E19DD" w:rsidRPr="00E36E19">
        <w:t xml:space="preserve">: </w:t>
      </w:r>
      <w:r w:rsidR="005C62F5" w:rsidRPr="00E36E19">
        <w:t>2.</w:t>
      </w:r>
      <w:r w:rsidR="005A152B" w:rsidRPr="00E36E19">
        <w:t xml:space="preserve"> </w:t>
      </w:r>
      <w:r w:rsidR="003F7325" w:rsidRPr="00E36E19">
        <w:t>Izmjen</w:t>
      </w:r>
      <w:r w:rsidR="008200FF" w:rsidRPr="00E36E19">
        <w:t>e</w:t>
      </w:r>
      <w:r w:rsidR="003F7325" w:rsidRPr="00E36E19">
        <w:t xml:space="preserve"> i dopun</w:t>
      </w:r>
      <w:r w:rsidR="008200FF" w:rsidRPr="00E36E19">
        <w:t>e</w:t>
      </w:r>
      <w:r w:rsidR="003F7325" w:rsidRPr="00E36E19">
        <w:t xml:space="preserve"> </w:t>
      </w:r>
      <w:r w:rsidR="005A152B" w:rsidRPr="00E36E19">
        <w:t>PPU</w:t>
      </w:r>
      <w:r w:rsidR="005C62F5" w:rsidRPr="00E36E19">
        <w:t>O</w:t>
      </w:r>
      <w:r w:rsidR="005A152B" w:rsidRPr="00E36E19">
        <w:t>-</w:t>
      </w:r>
      <w:r w:rsidR="003F7325" w:rsidRPr="00E36E19">
        <w:t>a</w:t>
      </w:r>
      <w:r w:rsidR="005E19DD" w:rsidRPr="00E36E19">
        <w:rPr>
          <w:bCs/>
        </w:rPr>
        <w:t>.</w:t>
      </w:r>
    </w:p>
    <w:p w:rsidR="00ED13FD" w:rsidRPr="00E36E19" w:rsidRDefault="001C73A8" w:rsidP="005413FA">
      <w:pPr>
        <w:ind w:firstLine="450"/>
        <w:jc w:val="both"/>
        <w:rPr>
          <w:b/>
        </w:rPr>
      </w:pPr>
      <w:r w:rsidRPr="00E36E19">
        <w:t>U prethodnom postupku prije donošenja ove Odluke pribavljeno je mišljenje Upravnog odjela za prostorno uređenje, graditeljstvo i zaštitu okoliša Varaždinske županije sukladno posebnim zakonima kojima se uređuje zaštita okoliša i prirod</w:t>
      </w:r>
      <w:r w:rsidR="00DF2565" w:rsidRPr="00E36E19">
        <w:t>e, a temeljem članka 86. stavak</w:t>
      </w:r>
      <w:r w:rsidRPr="00E36E19">
        <w:t xml:space="preserve"> 3. Zakona o prostornom uređenju</w:t>
      </w:r>
      <w:r w:rsidRPr="00E36E19">
        <w:rPr>
          <w:b/>
        </w:rPr>
        <w:t xml:space="preserve">. </w:t>
      </w:r>
    </w:p>
    <w:p w:rsidR="00827E73" w:rsidRPr="00E36E19" w:rsidRDefault="001C73A8" w:rsidP="00827E73">
      <w:pPr>
        <w:pStyle w:val="Tijeloteksta"/>
        <w:ind w:firstLine="450"/>
      </w:pPr>
      <w:r w:rsidRPr="00E36E19">
        <w:t xml:space="preserve">Slijedom pribavljenog mišljenja Upravnog odjela za </w:t>
      </w:r>
      <w:r w:rsidR="00537229" w:rsidRPr="00E36E19">
        <w:t xml:space="preserve">prostorno uređenje, graditeljstvo </w:t>
      </w:r>
      <w:r w:rsidRPr="00E36E19">
        <w:t xml:space="preserve">i zaštitu okoliša Varaždinske županije (KLASA: </w:t>
      </w:r>
      <w:r w:rsidR="00827E73" w:rsidRPr="00E36E19">
        <w:t>350-02/18-01/32</w:t>
      </w:r>
      <w:r w:rsidRPr="00E36E19">
        <w:t>, URBROJ:</w:t>
      </w:r>
      <w:r w:rsidR="00827E73" w:rsidRPr="00E36E19">
        <w:t xml:space="preserve"> 2186/1-06/3-18-3</w:t>
      </w:r>
      <w:r w:rsidRPr="00E36E19">
        <w:t xml:space="preserve"> od </w:t>
      </w:r>
      <w:r w:rsidR="00827E73" w:rsidRPr="00E36E19">
        <w:t>9.10.</w:t>
      </w:r>
      <w:r w:rsidR="00ED13FD" w:rsidRPr="00E36E19">
        <w:t>201</w:t>
      </w:r>
      <w:r w:rsidR="00827E73" w:rsidRPr="00E36E19">
        <w:t>8</w:t>
      </w:r>
      <w:r w:rsidRPr="00E36E19">
        <w:t xml:space="preserve">. god.) proveden je postupak ocjene o potrebi strateške procjene utjecaja na okoliš </w:t>
      </w:r>
      <w:r w:rsidR="00ED13FD" w:rsidRPr="00E36E19">
        <w:t>2</w:t>
      </w:r>
      <w:r w:rsidRPr="00E36E19">
        <w:t xml:space="preserve">. Izmjena i dopuna </w:t>
      </w:r>
      <w:r w:rsidR="003F1A37" w:rsidRPr="00E36E19">
        <w:t>PPUO-a</w:t>
      </w:r>
      <w:r w:rsidRPr="00E36E19">
        <w:t xml:space="preserve"> na okoliš</w:t>
      </w:r>
      <w:r w:rsidR="003F1A37" w:rsidRPr="00E36E19">
        <w:t xml:space="preserve"> (u nastavku:</w:t>
      </w:r>
      <w:r w:rsidR="00827E73" w:rsidRPr="00E36E19">
        <w:t xml:space="preserve"> </w:t>
      </w:r>
      <w:r w:rsidR="003F1A37" w:rsidRPr="00E36E19">
        <w:t>ocjena)</w:t>
      </w:r>
      <w:r w:rsidRPr="00E36E19">
        <w:t xml:space="preserve">. </w:t>
      </w:r>
    </w:p>
    <w:p w:rsidR="001C73A8" w:rsidRDefault="001C73A8" w:rsidP="00827E73">
      <w:pPr>
        <w:pStyle w:val="Tijeloteksta"/>
        <w:ind w:firstLine="450"/>
        <w:rPr>
          <w:bCs/>
          <w:strike/>
        </w:rPr>
      </w:pPr>
      <w:r w:rsidRPr="00E36E19">
        <w:t xml:space="preserve">Nakon provedenog postupka ocjene dobiveno je mišljenje Upravnog odjela za prostorno uređenje, graditeljstvo i zaštitu okoliša Varaždinske županije </w:t>
      </w:r>
      <w:r w:rsidR="00B30C20" w:rsidRPr="00E36E19">
        <w:t>(</w:t>
      </w:r>
      <w:r w:rsidR="0070526C" w:rsidRPr="00E36E19">
        <w:t>KLASA: 350-02/18-01/31, URBROJ: 2186/1-06/3-19-5 od 23. 04. 2019. g</w:t>
      </w:r>
      <w:r w:rsidRPr="00E36E19">
        <w:t xml:space="preserve">.), prema kojem za </w:t>
      </w:r>
      <w:r w:rsidR="003F1A37" w:rsidRPr="00E36E19">
        <w:t>2</w:t>
      </w:r>
      <w:r w:rsidRPr="00E36E19">
        <w:t xml:space="preserve">. Izmjene i dopune </w:t>
      </w:r>
      <w:r w:rsidR="003F1A37" w:rsidRPr="00E36E19">
        <w:t>PPUO</w:t>
      </w:r>
      <w:r w:rsidR="008C789B" w:rsidRPr="00E36E19">
        <w:t xml:space="preserve"> Petrijanec</w:t>
      </w:r>
      <w:r w:rsidRPr="00E36E19">
        <w:t xml:space="preserve"> </w:t>
      </w:r>
      <w:r w:rsidR="003F1A37" w:rsidRPr="00E36E19">
        <w:t xml:space="preserve">nema vjerojatno značajnog utjecaja na okoliš te da nije potrebno provesti postupak strateške procjene utjecaja na okoliš za taj dokument </w:t>
      </w:r>
      <w:r w:rsidRPr="00E36E19">
        <w:t xml:space="preserve">o čemu je i </w:t>
      </w:r>
      <w:r w:rsidR="00011249" w:rsidRPr="00E36E19">
        <w:t>N</w:t>
      </w:r>
      <w:r w:rsidRPr="00E36E19">
        <w:t>ačelnik Općine donio posebnu Odluku</w:t>
      </w:r>
      <w:r w:rsidR="003F1A37" w:rsidRPr="00E36E19">
        <w:t xml:space="preserve"> </w:t>
      </w:r>
      <w:r w:rsidR="003F1A37" w:rsidRPr="00E36E19">
        <w:rPr>
          <w:bCs/>
        </w:rPr>
        <w:t xml:space="preserve">(KLASA: </w:t>
      </w:r>
      <w:r w:rsidR="008C789B" w:rsidRPr="00E36E19">
        <w:rPr>
          <w:rFonts w:eastAsia="Calibri"/>
        </w:rPr>
        <w:t>350-01/19-01/23</w:t>
      </w:r>
      <w:r w:rsidR="003F1A37" w:rsidRPr="00E36E19">
        <w:rPr>
          <w:bCs/>
        </w:rPr>
        <w:t xml:space="preserve"> URBROJ:</w:t>
      </w:r>
      <w:r w:rsidR="008C789B" w:rsidRPr="00E36E19">
        <w:rPr>
          <w:bCs/>
        </w:rPr>
        <w:t xml:space="preserve"> </w:t>
      </w:r>
      <w:r w:rsidR="008C789B" w:rsidRPr="00E36E19">
        <w:rPr>
          <w:rFonts w:eastAsia="Calibri"/>
        </w:rPr>
        <w:t xml:space="preserve">2186-06-02/19-08 </w:t>
      </w:r>
      <w:r w:rsidR="003F1A37" w:rsidRPr="00E36E19">
        <w:rPr>
          <w:bCs/>
        </w:rPr>
        <w:t xml:space="preserve">od </w:t>
      </w:r>
      <w:r w:rsidR="008C789B" w:rsidRPr="00E36E19">
        <w:rPr>
          <w:bCs/>
        </w:rPr>
        <w:t>29. 04.</w:t>
      </w:r>
      <w:r w:rsidR="000418F2" w:rsidRPr="00E36E19">
        <w:rPr>
          <w:bCs/>
        </w:rPr>
        <w:t xml:space="preserve"> 2019</w:t>
      </w:r>
      <w:r w:rsidR="003F1A37" w:rsidRPr="00E36E19">
        <w:rPr>
          <w:bCs/>
        </w:rPr>
        <w:t>. g</w:t>
      </w:r>
      <w:r w:rsidR="008C789B" w:rsidRPr="00E36E19">
        <w:rPr>
          <w:bCs/>
        </w:rPr>
        <w:t>odine</w:t>
      </w:r>
      <w:r w:rsidR="003F1A37" w:rsidRPr="00E36E19">
        <w:rPr>
          <w:bCs/>
        </w:rPr>
        <w:t>)</w:t>
      </w:r>
      <w:r w:rsidRPr="00E36E19">
        <w:t>.</w:t>
      </w:r>
      <w:r w:rsidR="003F1A37" w:rsidRPr="00E36E19">
        <w:rPr>
          <w:bCs/>
          <w:strike/>
        </w:rPr>
        <w:t xml:space="preserve"> </w:t>
      </w:r>
    </w:p>
    <w:p w:rsidR="00A022C7" w:rsidRDefault="00A022C7" w:rsidP="00827E73">
      <w:pPr>
        <w:pStyle w:val="Tijeloteksta"/>
        <w:ind w:firstLine="450"/>
        <w:rPr>
          <w:bCs/>
          <w:strike/>
        </w:rPr>
      </w:pPr>
    </w:p>
    <w:p w:rsidR="00A022C7" w:rsidRPr="00E36E19" w:rsidRDefault="00A022C7" w:rsidP="00827E73">
      <w:pPr>
        <w:pStyle w:val="Tijeloteksta"/>
        <w:ind w:firstLine="450"/>
      </w:pPr>
    </w:p>
    <w:p w:rsidR="00806BDB" w:rsidRPr="00E36E19" w:rsidRDefault="00806BDB" w:rsidP="005413FA">
      <w:pPr>
        <w:jc w:val="center"/>
        <w:rPr>
          <w:b/>
          <w:bCs/>
        </w:rPr>
      </w:pPr>
    </w:p>
    <w:p w:rsidR="00806BDB" w:rsidRPr="00E36E19" w:rsidRDefault="00806BDB" w:rsidP="005413FA">
      <w:pPr>
        <w:jc w:val="center"/>
        <w:rPr>
          <w:b/>
          <w:bCs/>
        </w:rPr>
      </w:pPr>
      <w:r w:rsidRPr="00E36E19">
        <w:rPr>
          <w:b/>
          <w:bCs/>
        </w:rPr>
        <w:t>Članak 2.</w:t>
      </w:r>
    </w:p>
    <w:p w:rsidR="00806BDB" w:rsidRPr="00E36E19" w:rsidRDefault="00806BDB" w:rsidP="005413FA">
      <w:pPr>
        <w:ind w:firstLine="450"/>
        <w:jc w:val="both"/>
      </w:pPr>
      <w:r w:rsidRPr="00E36E19">
        <w:t xml:space="preserve">2. Izmjene i dopune PPUO-a izradit će se i provoditi u skladu s odredbama Zakona o prostornom uređenju (odgovarajućom primjenom odredbi članaka 81. do 113., te članka 198.) i odredbama Pravilnika o </w:t>
      </w:r>
      <w:r w:rsidR="003831BF" w:rsidRPr="00E36E19">
        <w:t>sadržaju, mjerilima kartografskih prikaza, obveznim prostornim pokazateljima i standardu</w:t>
      </w:r>
      <w:r w:rsidR="00A022C7">
        <w:t xml:space="preserve"> elaborata prostornih planova (»Narodne novine«, broj</w:t>
      </w:r>
      <w:r w:rsidR="003831BF" w:rsidRPr="00E36E19">
        <w:t xml:space="preserve"> 106/98., 39/04., 45/04. – ispr</w:t>
      </w:r>
      <w:r w:rsidR="000418F2" w:rsidRPr="00E36E19">
        <w:t>avak</w:t>
      </w:r>
      <w:r w:rsidR="003831BF" w:rsidRPr="00E36E19">
        <w:t>) u dijelu u kojem nisu u suprotnosti s odredbama  navedenog Zakona, kao i u skladu s odredbama posebnih propisa, strategija, planova i drugih dokumenata koje će u postupku odrediti nadležna javnopravna tijela.</w:t>
      </w:r>
    </w:p>
    <w:p w:rsidR="00704EF7" w:rsidRPr="00E36E19" w:rsidRDefault="00704EF7" w:rsidP="005413FA">
      <w:pPr>
        <w:jc w:val="both"/>
        <w:rPr>
          <w:b/>
          <w:bCs/>
        </w:rPr>
      </w:pPr>
    </w:p>
    <w:p w:rsidR="002D3E08" w:rsidRPr="00E36E19" w:rsidRDefault="002D3E08" w:rsidP="005413FA">
      <w:pPr>
        <w:jc w:val="both"/>
        <w:rPr>
          <w:b/>
          <w:bCs/>
        </w:rPr>
      </w:pPr>
      <w:r w:rsidRPr="00E36E19">
        <w:rPr>
          <w:b/>
          <w:bCs/>
        </w:rPr>
        <w:t>II</w:t>
      </w:r>
      <w:r w:rsidR="00033EB4" w:rsidRPr="00E36E19">
        <w:rPr>
          <w:b/>
          <w:bCs/>
        </w:rPr>
        <w:t>.</w:t>
      </w:r>
      <w:r w:rsidRPr="00E36E19">
        <w:rPr>
          <w:b/>
          <w:bCs/>
        </w:rPr>
        <w:t xml:space="preserve"> RAZLOZI ZA IZRADU IZMJENA I DOPUNA PLANA</w:t>
      </w:r>
    </w:p>
    <w:p w:rsidR="00960251" w:rsidRPr="00E36E19" w:rsidRDefault="00960251" w:rsidP="005413FA">
      <w:pPr>
        <w:jc w:val="both"/>
        <w:rPr>
          <w:b/>
          <w:bCs/>
        </w:rPr>
      </w:pPr>
    </w:p>
    <w:p w:rsidR="00960251" w:rsidRPr="00E36E19" w:rsidRDefault="00960251" w:rsidP="005413FA">
      <w:pPr>
        <w:jc w:val="center"/>
        <w:rPr>
          <w:b/>
          <w:bCs/>
        </w:rPr>
      </w:pPr>
      <w:r w:rsidRPr="00E36E19">
        <w:rPr>
          <w:b/>
          <w:bCs/>
        </w:rPr>
        <w:t>Članak 3.</w:t>
      </w:r>
    </w:p>
    <w:p w:rsidR="00960251" w:rsidRPr="00E36E19" w:rsidRDefault="00E62001" w:rsidP="005413FA">
      <w:pPr>
        <w:ind w:firstLine="450"/>
        <w:jc w:val="both"/>
      </w:pPr>
      <w:r w:rsidRPr="00E36E19">
        <w:t>Izrad</w:t>
      </w:r>
      <w:r w:rsidR="00703ACD" w:rsidRPr="00E36E19">
        <w:t>a</w:t>
      </w:r>
      <w:r w:rsidRPr="00E36E19">
        <w:t xml:space="preserve"> </w:t>
      </w:r>
      <w:r w:rsidR="001A1ACC" w:rsidRPr="00E36E19">
        <w:t>2.</w:t>
      </w:r>
      <w:r w:rsidRPr="00E36E19">
        <w:t xml:space="preserve"> izmjena i dopuna </w:t>
      </w:r>
      <w:r w:rsidR="005C62F5" w:rsidRPr="00E36E19">
        <w:t>PPUO</w:t>
      </w:r>
      <w:r w:rsidR="007A5E10" w:rsidRPr="00E36E19">
        <w:t xml:space="preserve">-a </w:t>
      </w:r>
      <w:r w:rsidR="00703ACD" w:rsidRPr="00E36E19">
        <w:t>pokreće</w:t>
      </w:r>
      <w:r w:rsidRPr="00E36E19">
        <w:t xml:space="preserve"> se radi </w:t>
      </w:r>
      <w:r w:rsidR="001A1ACC" w:rsidRPr="00E36E19">
        <w:t>potrebe za:</w:t>
      </w:r>
      <w:r w:rsidR="007A5E10" w:rsidRPr="00E36E19">
        <w:t xml:space="preserve"> </w:t>
      </w:r>
    </w:p>
    <w:p w:rsidR="00E25E48" w:rsidRPr="00E36E19" w:rsidRDefault="00E25E48" w:rsidP="005413FA">
      <w:pPr>
        <w:pStyle w:val="Odlomakpopisa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</w:rPr>
      </w:pPr>
      <w:r w:rsidRPr="00E36E19">
        <w:rPr>
          <w:bCs/>
        </w:rPr>
        <w:t xml:space="preserve">utvrđivanjem zatečenog stanja </w:t>
      </w:r>
      <w:r w:rsidRPr="00E36E19">
        <w:rPr>
          <w:lang w:eastAsia="hr-HR"/>
        </w:rPr>
        <w:t>na čitavom području Općine u odnosu na važeći PPUO</w:t>
      </w:r>
    </w:p>
    <w:p w:rsidR="00E25E48" w:rsidRPr="00E36E19" w:rsidRDefault="00CD6AB8" w:rsidP="005413FA">
      <w:pPr>
        <w:pStyle w:val="Odlomakpopisa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</w:rPr>
      </w:pPr>
      <w:r w:rsidRPr="00E36E19">
        <w:rPr>
          <w:bCs/>
        </w:rPr>
        <w:t xml:space="preserve">preispitivanjem mogućnosti </w:t>
      </w:r>
      <w:r w:rsidR="00E25E48" w:rsidRPr="00E36E19">
        <w:rPr>
          <w:bCs/>
        </w:rPr>
        <w:t xml:space="preserve">preoblikovanja granica građevinskog područja svih naselja </w:t>
      </w:r>
      <w:r w:rsidR="00A258B8" w:rsidRPr="00E36E19">
        <w:rPr>
          <w:bCs/>
        </w:rPr>
        <w:t xml:space="preserve">(smanjenje/proširenje), </w:t>
      </w:r>
      <w:r w:rsidR="00E25E48" w:rsidRPr="00E36E19">
        <w:rPr>
          <w:bCs/>
        </w:rPr>
        <w:t xml:space="preserve">s obzirom na dosadašnju realizaciju i procijenjene potrebe JLS i </w:t>
      </w:r>
      <w:r w:rsidR="00275B05" w:rsidRPr="00E36E19">
        <w:rPr>
          <w:bCs/>
        </w:rPr>
        <w:t xml:space="preserve">zahtjeve </w:t>
      </w:r>
      <w:r w:rsidR="00E25E48" w:rsidRPr="00E36E19">
        <w:rPr>
          <w:bCs/>
        </w:rPr>
        <w:t xml:space="preserve">pojedinaca te eventualno </w:t>
      </w:r>
      <w:r w:rsidR="00E25E48" w:rsidRPr="00E36E19">
        <w:rPr>
          <w:lang w:eastAsia="hr-HR"/>
        </w:rPr>
        <w:t>ozakonjene nezakonito izgrađen</w:t>
      </w:r>
      <w:r w:rsidR="005407CA" w:rsidRPr="00E36E19">
        <w:rPr>
          <w:lang w:eastAsia="hr-HR"/>
        </w:rPr>
        <w:t>e</w:t>
      </w:r>
      <w:r w:rsidR="00E25E48" w:rsidRPr="00E36E19">
        <w:rPr>
          <w:lang w:eastAsia="hr-HR"/>
        </w:rPr>
        <w:t xml:space="preserve"> zgrad</w:t>
      </w:r>
      <w:r w:rsidR="005407CA" w:rsidRPr="00E36E19">
        <w:rPr>
          <w:lang w:eastAsia="hr-HR"/>
        </w:rPr>
        <w:t>e</w:t>
      </w:r>
    </w:p>
    <w:p w:rsidR="00E25E48" w:rsidRPr="00E36E19" w:rsidRDefault="00CD6AB8" w:rsidP="005413FA">
      <w:pPr>
        <w:pStyle w:val="Odlomakpopisa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</w:rPr>
      </w:pPr>
      <w:r w:rsidRPr="00E36E19">
        <w:rPr>
          <w:bCs/>
        </w:rPr>
        <w:t>preispitivanjem mogućnosti</w:t>
      </w:r>
      <w:r w:rsidR="00E25E48" w:rsidRPr="00E36E19">
        <w:rPr>
          <w:bCs/>
        </w:rPr>
        <w:t xml:space="preserve"> preoblikovanj</w:t>
      </w:r>
      <w:r w:rsidR="003345F8" w:rsidRPr="00E36E19">
        <w:rPr>
          <w:bCs/>
        </w:rPr>
        <w:t>a</w:t>
      </w:r>
      <w:r w:rsidR="00E25E48" w:rsidRPr="00E36E19">
        <w:rPr>
          <w:bCs/>
        </w:rPr>
        <w:t xml:space="preserve"> pojedinih rezerviranih zona namjena (proizvodnih, poslovnih, zona sporta i rekreacije i drugih po potrebi) unutar građevinskog područja naselja i izdvojenih građevinskih područja izvan naselja (proširenje/smanjenje, eventualno formiranje novih)</w:t>
      </w:r>
    </w:p>
    <w:p w:rsidR="00E25E48" w:rsidRPr="00E36E19" w:rsidRDefault="00E25E48" w:rsidP="005413FA">
      <w:pPr>
        <w:pStyle w:val="Odlomakpopisa"/>
        <w:numPr>
          <w:ilvl w:val="0"/>
          <w:numId w:val="21"/>
        </w:numPr>
        <w:ind w:left="284" w:hanging="284"/>
        <w:jc w:val="both"/>
        <w:rPr>
          <w:bCs/>
        </w:rPr>
      </w:pPr>
      <w:r w:rsidRPr="00E36E19">
        <w:rPr>
          <w:bCs/>
        </w:rPr>
        <w:t>definiranj</w:t>
      </w:r>
      <w:r w:rsidR="00D5707C" w:rsidRPr="00E36E19">
        <w:rPr>
          <w:bCs/>
        </w:rPr>
        <w:t>em</w:t>
      </w:r>
      <w:r w:rsidRPr="00E36E19">
        <w:rPr>
          <w:bCs/>
        </w:rPr>
        <w:t xml:space="preserve"> lokacije reciklažnog dvorišta</w:t>
      </w:r>
    </w:p>
    <w:p w:rsidR="00E25E48" w:rsidRPr="00E36E19" w:rsidRDefault="00275B05" w:rsidP="005413FA">
      <w:pPr>
        <w:pStyle w:val="Odlomakpopisa"/>
        <w:numPr>
          <w:ilvl w:val="0"/>
          <w:numId w:val="21"/>
        </w:numPr>
        <w:ind w:left="284" w:hanging="284"/>
        <w:jc w:val="both"/>
        <w:rPr>
          <w:bCs/>
        </w:rPr>
      </w:pPr>
      <w:r w:rsidRPr="00E36E19">
        <w:rPr>
          <w:bCs/>
        </w:rPr>
        <w:t>osiguranje</w:t>
      </w:r>
      <w:r w:rsidR="00D5707C" w:rsidRPr="00E36E19">
        <w:rPr>
          <w:bCs/>
        </w:rPr>
        <w:t>m</w:t>
      </w:r>
      <w:r w:rsidR="00E25E48" w:rsidRPr="00E36E19">
        <w:rPr>
          <w:bCs/>
        </w:rPr>
        <w:t xml:space="preserve"> uvjeta za korištenje obnovljivih izvora energije i sukladno tome za izgradnju odgovarajućih postrojenja za proizvodnju energije</w:t>
      </w:r>
    </w:p>
    <w:p w:rsidR="00D5707C" w:rsidRPr="00E36E19" w:rsidRDefault="00CD6AB8" w:rsidP="005413FA">
      <w:pPr>
        <w:pStyle w:val="Odlomakpopisa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</w:rPr>
      </w:pPr>
      <w:proofErr w:type="spellStart"/>
      <w:r w:rsidRPr="00E36E19">
        <w:rPr>
          <w:bCs/>
        </w:rPr>
        <w:t>noveliranje</w:t>
      </w:r>
      <w:r w:rsidR="00D5707C" w:rsidRPr="00E36E19">
        <w:rPr>
          <w:bCs/>
        </w:rPr>
        <w:t>m</w:t>
      </w:r>
      <w:proofErr w:type="spellEnd"/>
      <w:r w:rsidRPr="00E36E19">
        <w:rPr>
          <w:bCs/>
        </w:rPr>
        <w:t xml:space="preserve"> postojeće i planirane prometne, komunalne i energetske infrastrukture radi usklađenja s Izmjenama i dopunama PPŽ-a, izrađenim studijama, dokumentacijom i planovima nadležnih tijela i osoba (posebice u dijelu prometnica - konačne varijante Podravske brze ceste i alternativnog koridora (trase) </w:t>
      </w:r>
      <w:r w:rsidR="00D5707C" w:rsidRPr="00E36E19">
        <w:rPr>
          <w:rFonts w:eastAsiaTheme="minorHAnsi"/>
          <w:bCs/>
        </w:rPr>
        <w:t>državne ceste D2</w:t>
      </w:r>
      <w:r w:rsidR="00275B05" w:rsidRPr="00E36E19">
        <w:rPr>
          <w:rFonts w:eastAsiaTheme="minorHAnsi"/>
          <w:bCs/>
        </w:rPr>
        <w:t xml:space="preserve"> </w:t>
      </w:r>
      <w:r w:rsidR="00D5707C" w:rsidRPr="00E36E19">
        <w:rPr>
          <w:rFonts w:eastAsiaTheme="minorHAnsi"/>
          <w:bCs/>
        </w:rPr>
        <w:t>(</w:t>
      </w:r>
      <w:proofErr w:type="spellStart"/>
      <w:r w:rsidR="00275B05" w:rsidRPr="00E36E19">
        <w:rPr>
          <w:rFonts w:eastAsiaTheme="minorHAnsi"/>
          <w:bCs/>
        </w:rPr>
        <w:t>izmještanje</w:t>
      </w:r>
      <w:proofErr w:type="spellEnd"/>
      <w:r w:rsidR="00275B05" w:rsidRPr="00E36E19">
        <w:rPr>
          <w:rFonts w:eastAsiaTheme="minorHAnsi"/>
          <w:bCs/>
        </w:rPr>
        <w:t xml:space="preserve"> dijela državne ceste</w:t>
      </w:r>
      <w:r w:rsidR="00D5707C" w:rsidRPr="00E36E19">
        <w:rPr>
          <w:rFonts w:eastAsiaTheme="minorHAnsi"/>
          <w:bCs/>
        </w:rPr>
        <w:t xml:space="preserve">) </w:t>
      </w:r>
      <w:r w:rsidRPr="00E36E19">
        <w:rPr>
          <w:bCs/>
        </w:rPr>
        <w:t>u cilju rasterećenja prometa do izgradnje Podravske brze ceste; elektroničke komunikacijske infrastrukture radi usklađenja s Izmjenama i dopunama Prostornog plana uređenja Varaždinske županije, odvodnje otpadnih i oborinskih voda radi usklađenja sa Studijom zaštite voda i s projektom za Aglomeraciju Varaždin</w:t>
      </w:r>
      <w:r w:rsidR="00867AA7" w:rsidRPr="00E36E19">
        <w:rPr>
          <w:bCs/>
        </w:rPr>
        <w:t>, mogućeg navodnjavanja poljoprivrednih zemljišta</w:t>
      </w:r>
      <w:r w:rsidRPr="00E36E19">
        <w:rPr>
          <w:bCs/>
        </w:rPr>
        <w:t xml:space="preserve"> i drugo) </w:t>
      </w:r>
    </w:p>
    <w:p w:rsidR="002F57C4" w:rsidRPr="00E36E19" w:rsidRDefault="00A258B8" w:rsidP="005413FA">
      <w:pPr>
        <w:pStyle w:val="Odlomakpopisa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</w:rPr>
      </w:pPr>
      <w:r w:rsidRPr="00E36E19">
        <w:rPr>
          <w:bCs/>
        </w:rPr>
        <w:t>usklađenje</w:t>
      </w:r>
      <w:r w:rsidR="00D5707C" w:rsidRPr="00E36E19">
        <w:rPr>
          <w:bCs/>
        </w:rPr>
        <w:t>m</w:t>
      </w:r>
      <w:r w:rsidRPr="00E36E19">
        <w:rPr>
          <w:bCs/>
        </w:rPr>
        <w:t xml:space="preserve"> s novim propisima iz područja prostornog uređenja,  s naglaskom na određivanje neuređenih dijelova građevinskih područja i izgrađenih dijelova planiranih za urbanu preobrazbu, tj. definiranje područja za koja se obavezno donosi urbanistički plan uređenja (UPU), te na preispitivanje i po mogućnosti ukidanje obveze izrade UPU-a utvrđenih važećim PPUO-om, te propisivanje uvjeta provedbe s detaljnošću propisanom za UPU </w:t>
      </w:r>
      <w:r w:rsidR="002F57C4" w:rsidRPr="00E36E19">
        <w:rPr>
          <w:bCs/>
        </w:rPr>
        <w:t>za pojedine prostore,  uvjeta izgradnje jednostavnih građevina i drugo</w:t>
      </w:r>
    </w:p>
    <w:p w:rsidR="005407CA" w:rsidRPr="00E36E19" w:rsidRDefault="005407CA" w:rsidP="005413FA">
      <w:pPr>
        <w:pStyle w:val="Odlomakpopisa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</w:rPr>
      </w:pPr>
      <w:r w:rsidRPr="00E36E19">
        <w:rPr>
          <w:bCs/>
        </w:rPr>
        <w:t>usklađenj</w:t>
      </w:r>
      <w:r w:rsidR="00D5707C" w:rsidRPr="00E36E19">
        <w:rPr>
          <w:bCs/>
        </w:rPr>
        <w:t>em</w:t>
      </w:r>
      <w:r w:rsidRPr="00E36E19">
        <w:rPr>
          <w:bCs/>
        </w:rPr>
        <w:t xml:space="preserve"> s novim propisima </w:t>
      </w:r>
      <w:r w:rsidR="002F57C4" w:rsidRPr="00E36E19">
        <w:rPr>
          <w:bCs/>
        </w:rPr>
        <w:t xml:space="preserve">iz područja </w:t>
      </w:r>
      <w:r w:rsidRPr="00E36E19">
        <w:rPr>
          <w:bCs/>
        </w:rPr>
        <w:t xml:space="preserve">zaštite okoliša,  gospodarenja otpadom, zaštite prirode (regionalni park, ekološka mreža i dr.), zaštite kulturnih dobara, zaštite i spašavanja, gospodarenja poljoprivrednim zemljištem, gospodarenja vodama, gospodarenja mineralnim resursima i eventualno drugim propisima prema potrebi i zahtjevima nadležnih tijela i osoba </w:t>
      </w:r>
    </w:p>
    <w:p w:rsidR="00D5707C" w:rsidRPr="00E36E19" w:rsidRDefault="00E96EFD" w:rsidP="005413FA">
      <w:pPr>
        <w:pStyle w:val="Odlomakpopisa"/>
        <w:numPr>
          <w:ilvl w:val="0"/>
          <w:numId w:val="21"/>
        </w:numPr>
        <w:ind w:left="284" w:hanging="284"/>
        <w:jc w:val="both"/>
        <w:rPr>
          <w:bCs/>
        </w:rPr>
      </w:pPr>
      <w:r w:rsidRPr="00E36E19">
        <w:rPr>
          <w:bCs/>
        </w:rPr>
        <w:t>usklađenj</w:t>
      </w:r>
      <w:r w:rsidR="00A258B8" w:rsidRPr="00E36E19">
        <w:rPr>
          <w:bCs/>
        </w:rPr>
        <w:t>e</w:t>
      </w:r>
      <w:r w:rsidR="00D5707C" w:rsidRPr="00E36E19">
        <w:rPr>
          <w:bCs/>
        </w:rPr>
        <w:t>m</w:t>
      </w:r>
      <w:r w:rsidRPr="00E36E19">
        <w:rPr>
          <w:bCs/>
        </w:rPr>
        <w:t xml:space="preserve"> PPUO-a s donesenim dokumentima na županijskoj razini (osobito vezano uz nove zone sanitarne zaštite izvorišta, gospodarenje mineralnim sirovinama i  dr.)</w:t>
      </w:r>
    </w:p>
    <w:p w:rsidR="00E25E48" w:rsidRPr="00E36E19" w:rsidRDefault="005407CA" w:rsidP="005413FA">
      <w:pPr>
        <w:pStyle w:val="Odlomakpopisa"/>
        <w:numPr>
          <w:ilvl w:val="0"/>
          <w:numId w:val="21"/>
        </w:numPr>
        <w:ind w:left="284" w:hanging="284"/>
        <w:jc w:val="both"/>
        <w:rPr>
          <w:bCs/>
        </w:rPr>
      </w:pPr>
      <w:r w:rsidRPr="00E36E19">
        <w:rPr>
          <w:bCs/>
        </w:rPr>
        <w:t>usklađenje</w:t>
      </w:r>
      <w:r w:rsidR="00D5707C" w:rsidRPr="00E36E19">
        <w:rPr>
          <w:bCs/>
        </w:rPr>
        <w:t>m</w:t>
      </w:r>
      <w:r w:rsidRPr="00E36E19">
        <w:rPr>
          <w:bCs/>
        </w:rPr>
        <w:t xml:space="preserve"> podataka temeljem novog popisa stanovništva 2011. godine</w:t>
      </w:r>
    </w:p>
    <w:p w:rsidR="008E539F" w:rsidRPr="00E36E19" w:rsidRDefault="008E539F" w:rsidP="005413FA">
      <w:pPr>
        <w:jc w:val="both"/>
        <w:rPr>
          <w:bCs/>
        </w:rPr>
      </w:pPr>
    </w:p>
    <w:p w:rsidR="002D3E08" w:rsidRPr="00E36E19" w:rsidRDefault="002D3E08" w:rsidP="005413FA">
      <w:pPr>
        <w:jc w:val="both"/>
        <w:rPr>
          <w:b/>
          <w:bCs/>
        </w:rPr>
      </w:pPr>
      <w:r w:rsidRPr="00E36E19">
        <w:rPr>
          <w:b/>
          <w:bCs/>
        </w:rPr>
        <w:t>I</w:t>
      </w:r>
      <w:r w:rsidR="003831BF" w:rsidRPr="00E36E19">
        <w:rPr>
          <w:b/>
          <w:bCs/>
        </w:rPr>
        <w:t>II</w:t>
      </w:r>
      <w:r w:rsidR="00033EB4" w:rsidRPr="00E36E19">
        <w:rPr>
          <w:b/>
          <w:bCs/>
        </w:rPr>
        <w:t>.</w:t>
      </w:r>
      <w:r w:rsidRPr="00E36E19">
        <w:rPr>
          <w:b/>
          <w:bCs/>
        </w:rPr>
        <w:t xml:space="preserve"> OBUHVAT IZMJENA I DOPUNA PLANA</w:t>
      </w:r>
    </w:p>
    <w:p w:rsidR="002D3E08" w:rsidRPr="00E36E19" w:rsidRDefault="002D3E08" w:rsidP="005413FA">
      <w:pPr>
        <w:jc w:val="both"/>
        <w:rPr>
          <w:b/>
          <w:bCs/>
        </w:rPr>
      </w:pPr>
    </w:p>
    <w:p w:rsidR="00960251" w:rsidRPr="00E36E19" w:rsidRDefault="00960251" w:rsidP="005413FA">
      <w:pPr>
        <w:jc w:val="center"/>
        <w:rPr>
          <w:b/>
          <w:bCs/>
        </w:rPr>
      </w:pPr>
      <w:r w:rsidRPr="00E36E19">
        <w:rPr>
          <w:b/>
          <w:bCs/>
        </w:rPr>
        <w:t>Članak 4.</w:t>
      </w:r>
    </w:p>
    <w:p w:rsidR="00960251" w:rsidRDefault="00960251" w:rsidP="005413FA">
      <w:pPr>
        <w:ind w:firstLine="450"/>
        <w:jc w:val="both"/>
      </w:pPr>
      <w:r w:rsidRPr="00E36E19">
        <w:t xml:space="preserve">Prostorni obuhvat </w:t>
      </w:r>
      <w:r w:rsidR="005C62F5" w:rsidRPr="00E36E19">
        <w:t>2.</w:t>
      </w:r>
      <w:r w:rsidR="00CE6F60" w:rsidRPr="00E36E19">
        <w:t xml:space="preserve"> </w:t>
      </w:r>
      <w:r w:rsidRPr="00E36E19">
        <w:t xml:space="preserve">Izmjena i dopuna </w:t>
      </w:r>
      <w:r w:rsidR="005C62F5" w:rsidRPr="00E36E19">
        <w:t>PPUO</w:t>
      </w:r>
      <w:r w:rsidRPr="00E36E19">
        <w:t xml:space="preserve">-a </w:t>
      </w:r>
      <w:r w:rsidR="00CE6F60" w:rsidRPr="00E36E19">
        <w:t>je područje Općine Petrijanec.</w:t>
      </w:r>
    </w:p>
    <w:p w:rsidR="002B0A27" w:rsidRPr="00E36E19" w:rsidRDefault="002B0A27" w:rsidP="005413FA">
      <w:pPr>
        <w:ind w:firstLine="450"/>
        <w:jc w:val="both"/>
      </w:pPr>
    </w:p>
    <w:p w:rsidR="00CE6F60" w:rsidRPr="00E36E19" w:rsidRDefault="00CE6F60" w:rsidP="005413FA">
      <w:pPr>
        <w:ind w:firstLine="450"/>
        <w:jc w:val="both"/>
        <w:rPr>
          <w:b/>
          <w:bCs/>
        </w:rPr>
      </w:pPr>
    </w:p>
    <w:p w:rsidR="002D3E08" w:rsidRPr="00E36E19" w:rsidRDefault="003831BF" w:rsidP="005413FA">
      <w:pPr>
        <w:jc w:val="both"/>
        <w:rPr>
          <w:b/>
          <w:bCs/>
        </w:rPr>
      </w:pPr>
      <w:r w:rsidRPr="00E36E19">
        <w:rPr>
          <w:b/>
          <w:bCs/>
        </w:rPr>
        <w:t>I</w:t>
      </w:r>
      <w:r w:rsidR="002D3E08" w:rsidRPr="00E36E19">
        <w:rPr>
          <w:b/>
          <w:bCs/>
        </w:rPr>
        <w:t>V</w:t>
      </w:r>
      <w:r w:rsidR="00033EB4" w:rsidRPr="00E36E19">
        <w:rPr>
          <w:b/>
          <w:bCs/>
        </w:rPr>
        <w:t>.</w:t>
      </w:r>
      <w:r w:rsidR="002D3E08" w:rsidRPr="00E36E19">
        <w:rPr>
          <w:b/>
          <w:bCs/>
        </w:rPr>
        <w:t xml:space="preserve"> </w:t>
      </w:r>
      <w:r w:rsidR="00033EB4" w:rsidRPr="00E36E19">
        <w:rPr>
          <w:b/>
          <w:bCs/>
        </w:rPr>
        <w:t xml:space="preserve">SAŽETA </w:t>
      </w:r>
      <w:r w:rsidR="002D3E08" w:rsidRPr="00E36E19">
        <w:rPr>
          <w:b/>
          <w:bCs/>
        </w:rPr>
        <w:t>OCJENA STANJA U OBUHVATU IZMJENA I DOPUNA PLANA</w:t>
      </w:r>
    </w:p>
    <w:p w:rsidR="002D3E08" w:rsidRPr="00E36E19" w:rsidRDefault="002D3E08" w:rsidP="005413FA">
      <w:pPr>
        <w:jc w:val="both"/>
        <w:rPr>
          <w:b/>
          <w:bCs/>
        </w:rPr>
      </w:pPr>
    </w:p>
    <w:p w:rsidR="00960251" w:rsidRPr="00E36E19" w:rsidRDefault="00960251" w:rsidP="005413FA">
      <w:pPr>
        <w:jc w:val="center"/>
        <w:rPr>
          <w:b/>
          <w:bCs/>
        </w:rPr>
      </w:pPr>
      <w:bookmarkStart w:id="0" w:name="OLE_LINK2"/>
      <w:r w:rsidRPr="00E36E19">
        <w:rPr>
          <w:b/>
          <w:bCs/>
        </w:rPr>
        <w:t>Članak 5.</w:t>
      </w:r>
    </w:p>
    <w:p w:rsidR="00CE6F60" w:rsidRPr="00E36E19" w:rsidRDefault="00CE6F60" w:rsidP="005413FA">
      <w:pPr>
        <w:ind w:firstLine="450"/>
        <w:jc w:val="both"/>
      </w:pPr>
      <w:r w:rsidRPr="00E36E19">
        <w:t xml:space="preserve">Postojeći PPUO donesen je na Općinskom vijeću 2007. godine, a ciljano </w:t>
      </w:r>
      <w:r w:rsidR="00B65ADE" w:rsidRPr="00E36E19">
        <w:t>je mijenjan i dopunjavan 2012. g</w:t>
      </w:r>
      <w:r w:rsidRPr="00E36E19">
        <w:t>odine.</w:t>
      </w:r>
    </w:p>
    <w:p w:rsidR="00FE1D39" w:rsidRPr="00E36E19" w:rsidRDefault="00CE6F60" w:rsidP="005413FA">
      <w:pPr>
        <w:ind w:firstLine="450"/>
        <w:jc w:val="both"/>
      </w:pPr>
      <w:r w:rsidRPr="00E36E19">
        <w:t xml:space="preserve"> </w:t>
      </w:r>
      <w:bookmarkEnd w:id="0"/>
      <w:r w:rsidR="00FE1D39" w:rsidRPr="00E36E19">
        <w:t xml:space="preserve">Prostor Općine Petrijanec proteklih godina razvijao se sukladno Prostornom planu uređenja Općine Petrijanec iz 2007. godine, uključivo izmjene i dopune tog dokumenta iz 2012. godine. U vremenu od 2012. godine došlo je do pojedinih novih spoznaja, osobito vezanih uz razvoj gospodarstva, planiranje elektroničke komunikacijske infrastrukture u dijelu pokretnih mreža, </w:t>
      </w:r>
      <w:proofErr w:type="spellStart"/>
      <w:r w:rsidR="00FE1D39" w:rsidRPr="00E36E19">
        <w:t>vodozaštitna</w:t>
      </w:r>
      <w:proofErr w:type="spellEnd"/>
      <w:r w:rsidR="00FE1D39" w:rsidRPr="00E36E19">
        <w:t xml:space="preserve"> područja vodocrpilišta</w:t>
      </w:r>
      <w:r w:rsidR="003831BF" w:rsidRPr="00E36E19">
        <w:t>, stambene</w:t>
      </w:r>
      <w:r w:rsidR="00FE1D39" w:rsidRPr="00E36E19">
        <w:t xml:space="preserve"> </w:t>
      </w:r>
      <w:r w:rsidR="003831BF" w:rsidRPr="00E36E19">
        <w:t xml:space="preserve">izgradnje </w:t>
      </w:r>
      <w:r w:rsidR="00FE1D39" w:rsidRPr="00E36E19">
        <w:t>i dr. Doneseni su i novi propisi vezani uz prostorno uređenje i gradnju, gospodarenje otpadom, zaštitu okoliša, zaštitu prirode, zaštitu i spašavanje, gospodarenje poljoprivrednim zemljištem, gospodarenje vodama, rudarstvo i dr., kao</w:t>
      </w:r>
      <w:r w:rsidR="003831BF" w:rsidRPr="00E36E19">
        <w:t xml:space="preserve"> i</w:t>
      </w:r>
      <w:r w:rsidR="00FE1D39" w:rsidRPr="00E36E19">
        <w:t xml:space="preserve"> novi dokumenti, studije i projekti na županijskoj razini, čija primjena direktno ili posredno utječe na prostorni i gospodarski razvoj Općine. Ocjenjuje se da važeći Prostorni plan u pojedinim dijelovima nije usklađen s novim spoznajama, propisima i dokumentima, te stoga nije u potpunosti moguće kvalitetno i optimalno korištenje postojećih potencijala prostora i osiguranje daljnjeg razvoja, pa je prostorni plan potrebno izmijeniti ili dopuniti u pojedinim dijelovima.</w:t>
      </w:r>
    </w:p>
    <w:p w:rsidR="00FE1D39" w:rsidRPr="00E36E19" w:rsidRDefault="00FE1D39" w:rsidP="005413FA">
      <w:pPr>
        <w:jc w:val="both"/>
      </w:pPr>
    </w:p>
    <w:p w:rsidR="002D3E08" w:rsidRPr="00E36E19" w:rsidRDefault="002D3E08" w:rsidP="005413FA">
      <w:pPr>
        <w:jc w:val="both"/>
        <w:rPr>
          <w:b/>
          <w:bCs/>
        </w:rPr>
      </w:pPr>
      <w:r w:rsidRPr="00E36E19">
        <w:rPr>
          <w:b/>
          <w:bCs/>
        </w:rPr>
        <w:t>V</w:t>
      </w:r>
      <w:r w:rsidR="002B564C" w:rsidRPr="00E36E19">
        <w:rPr>
          <w:b/>
          <w:bCs/>
        </w:rPr>
        <w:t>.</w:t>
      </w:r>
      <w:r w:rsidRPr="00E36E19">
        <w:rPr>
          <w:b/>
          <w:bCs/>
        </w:rPr>
        <w:t xml:space="preserve"> CILJEVI I PROGRAMSKA POLAZIŠTA IZMJENA I DOPUNA PLANA</w:t>
      </w:r>
    </w:p>
    <w:p w:rsidR="002D3E08" w:rsidRPr="00E36E19" w:rsidRDefault="002D3E08" w:rsidP="005413FA">
      <w:pPr>
        <w:jc w:val="both"/>
        <w:rPr>
          <w:b/>
          <w:bCs/>
        </w:rPr>
      </w:pPr>
    </w:p>
    <w:p w:rsidR="005446F7" w:rsidRPr="00E36E19" w:rsidRDefault="00600C28" w:rsidP="005413FA">
      <w:pPr>
        <w:jc w:val="center"/>
        <w:rPr>
          <w:b/>
          <w:bCs/>
        </w:rPr>
      </w:pPr>
      <w:r w:rsidRPr="00E36E19">
        <w:rPr>
          <w:b/>
          <w:bCs/>
        </w:rPr>
        <w:t>Članak 6.</w:t>
      </w:r>
    </w:p>
    <w:p w:rsidR="002F57C4" w:rsidRPr="00E36E19" w:rsidRDefault="00E26E68" w:rsidP="005413FA">
      <w:pPr>
        <w:ind w:firstLine="708"/>
        <w:jc w:val="both"/>
        <w:rPr>
          <w:bCs/>
        </w:rPr>
      </w:pPr>
      <w:r w:rsidRPr="00E36E19">
        <w:rPr>
          <w:bCs/>
        </w:rPr>
        <w:t>Osnovni cilj 2. Izmjena i dopuna PPUO-a je da se u Općini Petrijanec unaprijedi organizacija, korištenje i namjena prostora te osiguraju mjerila i smjernice za uređenje i zaštitu prostora</w:t>
      </w:r>
      <w:r w:rsidR="002F57C4" w:rsidRPr="00E36E19">
        <w:rPr>
          <w:bCs/>
        </w:rPr>
        <w:t>.</w:t>
      </w:r>
      <w:r w:rsidRPr="00E36E19">
        <w:rPr>
          <w:bCs/>
        </w:rPr>
        <w:t xml:space="preserve"> </w:t>
      </w:r>
    </w:p>
    <w:p w:rsidR="0055489C" w:rsidRPr="00E36E19" w:rsidRDefault="0055489C" w:rsidP="005413FA">
      <w:pPr>
        <w:ind w:firstLine="708"/>
        <w:jc w:val="both"/>
        <w:rPr>
          <w:bCs/>
        </w:rPr>
      </w:pPr>
      <w:r w:rsidRPr="00E36E19">
        <w:rPr>
          <w:bCs/>
        </w:rPr>
        <w:t>Programska polazišta za izradu 2. Izmjena i dopuna Plana su:</w:t>
      </w:r>
    </w:p>
    <w:p w:rsidR="0055489C" w:rsidRPr="00E36E19" w:rsidRDefault="0055489C" w:rsidP="005413F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bCs/>
        </w:rPr>
      </w:pPr>
      <w:r w:rsidRPr="00E36E19">
        <w:rPr>
          <w:bCs/>
        </w:rPr>
        <w:t xml:space="preserve">nova zakonska regulativa koja direktno ili posredno utječe na prostorni razvoj Općine </w:t>
      </w:r>
    </w:p>
    <w:p w:rsidR="0055489C" w:rsidRPr="00E36E19" w:rsidRDefault="0055489C" w:rsidP="005413F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bCs/>
        </w:rPr>
      </w:pPr>
      <w:r w:rsidRPr="00E36E19">
        <w:rPr>
          <w:bCs/>
        </w:rPr>
        <w:t>nove studijske i programske razrade na županijskoj razin</w:t>
      </w:r>
      <w:r w:rsidR="004325D2" w:rsidRPr="00E36E19">
        <w:rPr>
          <w:bCs/>
        </w:rPr>
        <w:t>i</w:t>
      </w:r>
      <w:r w:rsidRPr="00E36E19">
        <w:rPr>
          <w:bCs/>
        </w:rPr>
        <w:t xml:space="preserve"> </w:t>
      </w:r>
    </w:p>
    <w:p w:rsidR="0055489C" w:rsidRPr="00E36E19" w:rsidRDefault="0055489C" w:rsidP="005413F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bCs/>
        </w:rPr>
      </w:pPr>
      <w:r w:rsidRPr="00E36E19">
        <w:rPr>
          <w:bCs/>
        </w:rPr>
        <w:t xml:space="preserve">Program ukupnog razvoja Općine za razdoblje </w:t>
      </w:r>
      <w:r w:rsidR="002F57C4" w:rsidRPr="00E36E19">
        <w:rPr>
          <w:bCs/>
        </w:rPr>
        <w:t>2015.-</w:t>
      </w:r>
      <w:r w:rsidRPr="00E36E19">
        <w:rPr>
          <w:bCs/>
        </w:rPr>
        <w:t xml:space="preserve"> 2020. godine </w:t>
      </w:r>
    </w:p>
    <w:p w:rsidR="004325D2" w:rsidRPr="00E36E19" w:rsidRDefault="004325D2" w:rsidP="005413FA">
      <w:pPr>
        <w:pStyle w:val="Odlomakpopisa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bCs/>
        </w:rPr>
      </w:pPr>
      <w:r w:rsidRPr="00E36E19">
        <w:rPr>
          <w:bCs/>
        </w:rPr>
        <w:t>rezultati popisa stanovništva</w:t>
      </w:r>
    </w:p>
    <w:p w:rsidR="0055489C" w:rsidRPr="00E36E19" w:rsidRDefault="002F57C4" w:rsidP="005413FA">
      <w:pPr>
        <w:pStyle w:val="Odlomakpopisa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bCs/>
        </w:rPr>
      </w:pPr>
      <w:r w:rsidRPr="00E36E19">
        <w:rPr>
          <w:bCs/>
        </w:rPr>
        <w:t>zahtjevi, podaci, planske smjernice i propisani dokumenti iz područja djelovanja javnopravnih tijela koja sudjeluju u postupku prema posebnim propisima.</w:t>
      </w:r>
    </w:p>
    <w:p w:rsidR="00207AD5" w:rsidRPr="00E36E19" w:rsidRDefault="00E26E68" w:rsidP="005413FA">
      <w:pPr>
        <w:ind w:firstLine="708"/>
        <w:jc w:val="both"/>
        <w:rPr>
          <w:bCs/>
        </w:rPr>
      </w:pPr>
      <w:r w:rsidRPr="00E36E19">
        <w:t>U postupku 2. Izmjene i dopune PPUO-a preispitati će se i po potrebi uskladiti (izmijeniti i dopuniti)</w:t>
      </w:r>
      <w:r w:rsidR="00207AD5" w:rsidRPr="00E36E19">
        <w:t xml:space="preserve"> </w:t>
      </w:r>
      <w:r w:rsidR="00207AD5" w:rsidRPr="00E36E19">
        <w:rPr>
          <w:bCs/>
        </w:rPr>
        <w:t>pojedine sastavnice prostora i elementi vezani uz prostor</w:t>
      </w:r>
      <w:r w:rsidR="00827E73" w:rsidRPr="00E36E19">
        <w:rPr>
          <w:bCs/>
        </w:rPr>
        <w:t>,</w:t>
      </w:r>
      <w:r w:rsidR="00207AD5" w:rsidRPr="00E36E19">
        <w:rPr>
          <w:bCs/>
        </w:rPr>
        <w:t xml:space="preserve"> navedeni u članku 3. ove Odluke, pod razlozima za izradu i donošenje 2. Izmjena i dopuna PPUO-a.</w:t>
      </w:r>
    </w:p>
    <w:p w:rsidR="00207AD5" w:rsidRPr="00E36E19" w:rsidRDefault="00207AD5" w:rsidP="005413FA">
      <w:pPr>
        <w:ind w:firstLine="630"/>
        <w:jc w:val="both"/>
        <w:rPr>
          <w:bCs/>
        </w:rPr>
      </w:pPr>
      <w:r w:rsidRPr="00E36E19">
        <w:rPr>
          <w:bCs/>
        </w:rPr>
        <w:t xml:space="preserve">Nakon preispitivanja, usklađenja i odgovarajućih izmjena i dopuna planskih postavki i određenja, cilj je  uskladiti tj. </w:t>
      </w:r>
      <w:proofErr w:type="spellStart"/>
      <w:r w:rsidRPr="00E36E19">
        <w:rPr>
          <w:bCs/>
        </w:rPr>
        <w:t>novelirati</w:t>
      </w:r>
      <w:proofErr w:type="spellEnd"/>
      <w:r w:rsidRPr="00E36E19">
        <w:rPr>
          <w:bCs/>
        </w:rPr>
        <w:t xml:space="preserve"> Odredbe za provođenje PPUO-a, te grafičke prikaze. </w:t>
      </w:r>
    </w:p>
    <w:p w:rsidR="00532F60" w:rsidRPr="00E36E19" w:rsidRDefault="00532F60" w:rsidP="005413FA">
      <w:pPr>
        <w:rPr>
          <w:b/>
          <w:bCs/>
          <w:strike/>
        </w:rPr>
      </w:pPr>
    </w:p>
    <w:p w:rsidR="002D3E08" w:rsidRPr="00E36E19" w:rsidRDefault="00D304BE" w:rsidP="005413FA">
      <w:pPr>
        <w:ind w:left="630" w:hanging="630"/>
        <w:jc w:val="both"/>
        <w:rPr>
          <w:b/>
          <w:bCs/>
        </w:rPr>
      </w:pPr>
      <w:r w:rsidRPr="00E36E19">
        <w:rPr>
          <w:b/>
          <w:bCs/>
        </w:rPr>
        <w:t>V</w:t>
      </w:r>
      <w:r w:rsidR="002D3E08" w:rsidRPr="00E36E19">
        <w:rPr>
          <w:b/>
          <w:bCs/>
        </w:rPr>
        <w:t>I</w:t>
      </w:r>
      <w:r w:rsidR="001D1E54" w:rsidRPr="00E36E19">
        <w:rPr>
          <w:b/>
          <w:bCs/>
        </w:rPr>
        <w:t xml:space="preserve">. </w:t>
      </w:r>
      <w:r w:rsidR="002D3E08" w:rsidRPr="00E36E19">
        <w:rPr>
          <w:b/>
          <w:bCs/>
        </w:rPr>
        <w:t xml:space="preserve">POPIS </w:t>
      </w:r>
      <w:r w:rsidR="001D1E54" w:rsidRPr="00E36E19">
        <w:rPr>
          <w:b/>
          <w:bCs/>
        </w:rPr>
        <w:t>SEKTORSKIH STRATEGIJA, PLANOVA, STUDIJA I DRUGIH DOKUMENATA PROPISANIH POSEBNIM ZAKONIMA KOJIMA, ODNOSNO U SKLADU S KOJIMA SE UTVRĐUJU ZAHTJEVI ZA</w:t>
      </w:r>
      <w:r w:rsidR="001D1E54" w:rsidRPr="00E36E19">
        <w:rPr>
          <w:bCs/>
        </w:rPr>
        <w:t xml:space="preserve"> </w:t>
      </w:r>
      <w:r w:rsidR="002D3E08" w:rsidRPr="00E36E19">
        <w:rPr>
          <w:b/>
          <w:bCs/>
        </w:rPr>
        <w:t>IZRADU IZMJENA I DOPUNA PLANA</w:t>
      </w:r>
    </w:p>
    <w:p w:rsidR="002D3E08" w:rsidRPr="00E36E19" w:rsidRDefault="002D3E08" w:rsidP="005413FA">
      <w:pPr>
        <w:jc w:val="both"/>
        <w:rPr>
          <w:b/>
          <w:bCs/>
        </w:rPr>
      </w:pPr>
    </w:p>
    <w:p w:rsidR="00C35E76" w:rsidRPr="00E36E19" w:rsidRDefault="00C35E76" w:rsidP="005413FA">
      <w:pPr>
        <w:jc w:val="center"/>
        <w:rPr>
          <w:b/>
          <w:bCs/>
        </w:rPr>
      </w:pPr>
      <w:r w:rsidRPr="00E36E19">
        <w:rPr>
          <w:b/>
          <w:bCs/>
        </w:rPr>
        <w:t>Članak 7.</w:t>
      </w:r>
    </w:p>
    <w:p w:rsidR="00C35E76" w:rsidRPr="00E36E19" w:rsidRDefault="00C35E76" w:rsidP="005413FA">
      <w:pPr>
        <w:ind w:firstLine="450"/>
        <w:jc w:val="both"/>
        <w:rPr>
          <w:bCs/>
        </w:rPr>
      </w:pPr>
      <w:r w:rsidRPr="00E36E19">
        <w:rPr>
          <w:bCs/>
        </w:rPr>
        <w:t xml:space="preserve">Za izradu </w:t>
      </w:r>
      <w:r w:rsidR="005C62F5" w:rsidRPr="00E36E19">
        <w:rPr>
          <w:bCs/>
        </w:rPr>
        <w:t>2.</w:t>
      </w:r>
      <w:r w:rsidR="001E3BBB" w:rsidRPr="00E36E19">
        <w:rPr>
          <w:bCs/>
        </w:rPr>
        <w:t xml:space="preserve"> </w:t>
      </w:r>
      <w:r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="00864732" w:rsidRPr="00E36E19">
        <w:rPr>
          <w:bCs/>
        </w:rPr>
        <w:t>-a</w:t>
      </w:r>
      <w:r w:rsidRPr="00E36E19">
        <w:rPr>
          <w:bCs/>
        </w:rPr>
        <w:t xml:space="preserve"> </w:t>
      </w:r>
      <w:r w:rsidR="00AA1512" w:rsidRPr="00E36E19">
        <w:rPr>
          <w:bCs/>
        </w:rPr>
        <w:t xml:space="preserve">nije potrebno pribavljati nove stručne podloge, već će se </w:t>
      </w:r>
      <w:r w:rsidR="005A3170" w:rsidRPr="00E36E19">
        <w:rPr>
          <w:bCs/>
        </w:rPr>
        <w:t>koristit</w:t>
      </w:r>
      <w:r w:rsidR="00AA1512" w:rsidRPr="00E36E19">
        <w:rPr>
          <w:bCs/>
        </w:rPr>
        <w:t>i</w:t>
      </w:r>
      <w:r w:rsidR="005A3170" w:rsidRPr="00E36E19">
        <w:rPr>
          <w:bCs/>
        </w:rPr>
        <w:t xml:space="preserve"> </w:t>
      </w:r>
      <w:r w:rsidR="00AA1512" w:rsidRPr="00E36E19">
        <w:rPr>
          <w:bCs/>
        </w:rPr>
        <w:t>postojeća</w:t>
      </w:r>
      <w:r w:rsidR="005A3170" w:rsidRPr="00E36E19">
        <w:rPr>
          <w:bCs/>
        </w:rPr>
        <w:t xml:space="preserve"> dokumentacija</w:t>
      </w:r>
      <w:r w:rsidR="00AA1512" w:rsidRPr="00E36E19">
        <w:rPr>
          <w:bCs/>
        </w:rPr>
        <w:t xml:space="preserve"> </w:t>
      </w:r>
      <w:r w:rsidR="00877C3E" w:rsidRPr="00E36E19">
        <w:rPr>
          <w:bCs/>
        </w:rPr>
        <w:t>i podaci, kao i oni čija je izrada u tijeku,</w:t>
      </w:r>
      <w:r w:rsidR="00AA1512" w:rsidRPr="00E36E19">
        <w:rPr>
          <w:bCs/>
        </w:rPr>
        <w:t xml:space="preserve"> </w:t>
      </w:r>
      <w:r w:rsidR="007A5E10" w:rsidRPr="00E36E19">
        <w:rPr>
          <w:bCs/>
        </w:rPr>
        <w:t xml:space="preserve">podaci </w:t>
      </w:r>
      <w:r w:rsidR="007A5E10" w:rsidRPr="00E36E19">
        <w:t xml:space="preserve">sadržani u informacijskom sustavu prostornog uređenja, </w:t>
      </w:r>
      <w:r w:rsidR="00964091" w:rsidRPr="00E36E19">
        <w:rPr>
          <w:bCs/>
        </w:rPr>
        <w:t xml:space="preserve">te </w:t>
      </w:r>
      <w:r w:rsidR="005A3170" w:rsidRPr="00E36E19">
        <w:rPr>
          <w:bCs/>
        </w:rPr>
        <w:t xml:space="preserve">podaci, planske smjernice i propisani dokumenti koje će </w:t>
      </w:r>
      <w:r w:rsidR="00E41280" w:rsidRPr="00E36E19">
        <w:rPr>
          <w:bCs/>
        </w:rPr>
        <w:t xml:space="preserve">u svojim zahtjevima </w:t>
      </w:r>
      <w:r w:rsidR="005A3170" w:rsidRPr="00E36E19">
        <w:rPr>
          <w:bCs/>
        </w:rPr>
        <w:t>dostaviti nadležna tijela i osobe s javnim ovlastima iz svog djelokruga</w:t>
      </w:r>
      <w:r w:rsidR="00571519" w:rsidRPr="00E36E19">
        <w:rPr>
          <w:bCs/>
        </w:rPr>
        <w:t xml:space="preserve">, a koji će biti na raspolaganju </w:t>
      </w:r>
      <w:r w:rsidR="00D15E22" w:rsidRPr="00E36E19">
        <w:rPr>
          <w:bCs/>
        </w:rPr>
        <w:t>u</w:t>
      </w:r>
      <w:r w:rsidR="00571519" w:rsidRPr="00E36E19">
        <w:rPr>
          <w:bCs/>
        </w:rPr>
        <w:t xml:space="preserve"> faz</w:t>
      </w:r>
      <w:r w:rsidR="00D15E22" w:rsidRPr="00E36E19">
        <w:rPr>
          <w:bCs/>
        </w:rPr>
        <w:t>i</w:t>
      </w:r>
      <w:r w:rsidR="00571519" w:rsidRPr="00E36E19">
        <w:rPr>
          <w:bCs/>
        </w:rPr>
        <w:t xml:space="preserve"> izrade </w:t>
      </w:r>
      <w:r w:rsidR="00D15E22" w:rsidRPr="00E36E19">
        <w:rPr>
          <w:bCs/>
        </w:rPr>
        <w:t>N</w:t>
      </w:r>
      <w:r w:rsidR="00571519" w:rsidRPr="00E36E19">
        <w:rPr>
          <w:bCs/>
        </w:rPr>
        <w:t>acrta prijedloga.</w:t>
      </w:r>
    </w:p>
    <w:p w:rsidR="00877C3E" w:rsidRPr="00E36E19" w:rsidRDefault="00877C3E" w:rsidP="005413FA">
      <w:pPr>
        <w:ind w:firstLine="450"/>
        <w:jc w:val="both"/>
        <w:rPr>
          <w:bCs/>
        </w:rPr>
      </w:pPr>
      <w:r w:rsidRPr="00E36E19">
        <w:rPr>
          <w:bCs/>
        </w:rPr>
        <w:t>U izradi 2. Izmjena i dopuna PPUO-a koristit će se, odnosno pribavljat će se zahtjevi u skladu sa slijedećim sektorskim strategijama, planovima, studijama i drugim dokumentima:</w:t>
      </w:r>
    </w:p>
    <w:p w:rsidR="004325D2" w:rsidRPr="00E36E19" w:rsidRDefault="004325D2" w:rsidP="005413FA">
      <w:pPr>
        <w:numPr>
          <w:ilvl w:val="0"/>
          <w:numId w:val="12"/>
        </w:numPr>
        <w:ind w:left="284" w:hanging="284"/>
        <w:jc w:val="both"/>
      </w:pPr>
      <w:r w:rsidRPr="00E36E19">
        <w:rPr>
          <w:bCs/>
        </w:rPr>
        <w:t>Odluka o zaštiti izvorišta Varaždin, Bartolovec i Vinokovščak (</w:t>
      </w:r>
      <w:r w:rsidR="00A022C7">
        <w:t>»</w:t>
      </w:r>
      <w:r w:rsidRPr="00E36E19">
        <w:t>Službe</w:t>
      </w:r>
      <w:r w:rsidR="00A022C7">
        <w:t>ni vjesnik Varaždinske županije« broj</w:t>
      </w:r>
      <w:r w:rsidRPr="00E36E19">
        <w:t xml:space="preserve"> 6/14</w:t>
      </w:r>
      <w:r w:rsidR="00537229" w:rsidRPr="00E36E19">
        <w:t>.</w:t>
      </w:r>
      <w:r w:rsidRPr="00E36E19">
        <w:t>)</w:t>
      </w:r>
    </w:p>
    <w:p w:rsidR="004325D2" w:rsidRPr="00E36E19" w:rsidRDefault="004325D2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E36E19">
        <w:rPr>
          <w:bCs/>
        </w:rPr>
        <w:lastRenderedPageBreak/>
        <w:t xml:space="preserve">Studija </w:t>
      </w:r>
      <w:r w:rsidRPr="00E36E19">
        <w:t>zaštite voda Varaždinske županije – usvojena na sjednici Županijske skupštine 15.10.2007. godine</w:t>
      </w:r>
    </w:p>
    <w:p w:rsidR="002B564C" w:rsidRPr="00E36E19" w:rsidRDefault="002B564C" w:rsidP="005413FA">
      <w:pPr>
        <w:pStyle w:val="Odlomakpopisa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E36E19">
        <w:t>Rudarsko geološka studija Varaždinske županije usvojena Zaključkom Županijske skupštine (</w:t>
      </w:r>
      <w:r w:rsidR="00A022C7">
        <w:t>»</w:t>
      </w:r>
      <w:r w:rsidRPr="00E36E19">
        <w:t>Službeni vjesnik Varaždinske županije</w:t>
      </w:r>
      <w:r w:rsidR="00A022C7">
        <w:t>« broj</w:t>
      </w:r>
      <w:r w:rsidRPr="00E36E19">
        <w:t xml:space="preserve"> 29/16.)</w:t>
      </w:r>
    </w:p>
    <w:p w:rsidR="00F00DA5" w:rsidRPr="00E36E19" w:rsidRDefault="00F00DA5" w:rsidP="005413FA">
      <w:pPr>
        <w:pStyle w:val="Odlomakpopisa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E36E19">
        <w:t xml:space="preserve">Plan gospodarenja otpadom Republike Hrvatske </w:t>
      </w:r>
      <w:r w:rsidR="00D304BE" w:rsidRPr="00E36E19">
        <w:t>(</w:t>
      </w:r>
      <w:r w:rsidR="00A022C7">
        <w:t>»</w:t>
      </w:r>
      <w:r w:rsidR="00D304BE" w:rsidRPr="00E36E19">
        <w:t xml:space="preserve"> Narodne novine</w:t>
      </w:r>
      <w:r w:rsidR="00A022C7">
        <w:t>« broj</w:t>
      </w:r>
      <w:r w:rsidR="00D304BE" w:rsidRPr="00E36E19">
        <w:t xml:space="preserve"> 3/17.)</w:t>
      </w:r>
    </w:p>
    <w:p w:rsidR="002325EE" w:rsidRPr="00E36E19" w:rsidRDefault="002325EE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</w:rPr>
      </w:pPr>
      <w:r w:rsidRPr="00E36E19">
        <w:t>Plan gospodarenja ot</w:t>
      </w:r>
      <w:r w:rsidR="00F00DA5" w:rsidRPr="00E36E19">
        <w:t xml:space="preserve">padom Općine </w:t>
      </w:r>
      <w:r w:rsidR="0084208F" w:rsidRPr="00E36E19">
        <w:t xml:space="preserve">Petrijanec </w:t>
      </w:r>
      <w:r w:rsidR="00867AA7" w:rsidRPr="00E36E19">
        <w:t>za razdoblje od 2018. do 2023. g</w:t>
      </w:r>
      <w:r w:rsidR="00A022C7">
        <w:t>odine (»</w:t>
      </w:r>
      <w:r w:rsidR="0084208F" w:rsidRPr="00E36E19">
        <w:t>Službeni vjesnik</w:t>
      </w:r>
      <w:r w:rsidR="00A022C7">
        <w:t xml:space="preserve"> Varaždinske županije«</w:t>
      </w:r>
      <w:r w:rsidR="00433DB3" w:rsidRPr="00E36E19">
        <w:t xml:space="preserve"> broj </w:t>
      </w:r>
      <w:r w:rsidR="0084208F" w:rsidRPr="00E36E19">
        <w:t>37/18</w:t>
      </w:r>
      <w:r w:rsidR="00537229" w:rsidRPr="00E36E19">
        <w:t>.</w:t>
      </w:r>
      <w:r w:rsidR="0084208F" w:rsidRPr="00E36E19">
        <w:t>)</w:t>
      </w:r>
    </w:p>
    <w:p w:rsidR="00F36622" w:rsidRPr="00E36E19" w:rsidRDefault="00F36622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</w:rPr>
      </w:pPr>
      <w:r w:rsidRPr="00E36E19">
        <w:t>Odluka o donošenju Procjene rizika od velikih</w:t>
      </w:r>
      <w:r w:rsidR="00A022C7">
        <w:t xml:space="preserve"> nesreća za Općinu Petrijanec (»</w:t>
      </w:r>
      <w:r w:rsidRPr="00E36E19">
        <w:t>Službeni vjesni</w:t>
      </w:r>
      <w:r w:rsidR="00A022C7">
        <w:t>k Varaždinske županije«</w:t>
      </w:r>
      <w:r w:rsidRPr="00E36E19">
        <w:t xml:space="preserve"> broj 37/18</w:t>
      </w:r>
      <w:r w:rsidR="00537229" w:rsidRPr="00E36E19">
        <w:t>.</w:t>
      </w:r>
      <w:r w:rsidRPr="00E36E19">
        <w:t>)</w:t>
      </w:r>
    </w:p>
    <w:p w:rsidR="00877C3E" w:rsidRPr="00E36E19" w:rsidRDefault="00BC5CCD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</w:rPr>
      </w:pPr>
      <w:r w:rsidRPr="00E36E19">
        <w:t>Procjena rizika od velikih nesreća za Općinu Petrijanec</w:t>
      </w:r>
      <w:r w:rsidR="002B0B6C" w:rsidRPr="00E36E19">
        <w:t>, objavljeno na internetskim stranicama Općine Petrijanec</w:t>
      </w:r>
    </w:p>
    <w:p w:rsidR="008A6F4A" w:rsidRPr="00E36E19" w:rsidRDefault="008A6F4A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</w:rPr>
      </w:pPr>
      <w:r w:rsidRPr="00E36E19">
        <w:t>Analiza stanja sustava civilne z</w:t>
      </w:r>
      <w:r w:rsidR="00C5438B" w:rsidRPr="00E36E19">
        <w:t>aštite</w:t>
      </w:r>
      <w:r w:rsidR="00FD6DBC" w:rsidRPr="00E36E19">
        <w:t xml:space="preserve"> na području</w:t>
      </w:r>
      <w:r w:rsidR="00C5438B" w:rsidRPr="00E36E19">
        <w:t xml:space="preserve"> Općine Petrijanec za 2018</w:t>
      </w:r>
      <w:r w:rsidR="00A022C7">
        <w:t>. godinu (»</w:t>
      </w:r>
      <w:r w:rsidRPr="00E36E19">
        <w:t>Službeni vjesn</w:t>
      </w:r>
      <w:r w:rsidR="00C5438B" w:rsidRPr="00E36E19">
        <w:t>ik Va</w:t>
      </w:r>
      <w:r w:rsidR="00A022C7">
        <w:t>raždinske županije«</w:t>
      </w:r>
      <w:r w:rsidR="00C5438B" w:rsidRPr="00E36E19">
        <w:t xml:space="preserve"> broj </w:t>
      </w:r>
      <w:r w:rsidR="00FD6DBC" w:rsidRPr="00E36E19">
        <w:t>100</w:t>
      </w:r>
      <w:r w:rsidRPr="00E36E19">
        <w:t>/18)</w:t>
      </w:r>
    </w:p>
    <w:p w:rsidR="0084208F" w:rsidRPr="00E36E19" w:rsidRDefault="0084208F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</w:rPr>
      </w:pPr>
      <w:r w:rsidRPr="00E36E19">
        <w:t>Plan razvoja sustava civilne zaštite na po</w:t>
      </w:r>
      <w:r w:rsidR="00C5438B" w:rsidRPr="00E36E19">
        <w:t>dručju Općine Petrijanec za 2019</w:t>
      </w:r>
      <w:r w:rsidR="00A022C7">
        <w:t>. godinu (»</w:t>
      </w:r>
      <w:r w:rsidRPr="00E36E19">
        <w:t>Službeni vjesn</w:t>
      </w:r>
      <w:r w:rsidR="00A022C7">
        <w:t>ik Varaždinske županije«</w:t>
      </w:r>
      <w:r w:rsidR="00C5438B" w:rsidRPr="00E36E19">
        <w:t xml:space="preserve"> broj </w:t>
      </w:r>
      <w:r w:rsidR="00FD6DBC" w:rsidRPr="00E36E19">
        <w:t>100</w:t>
      </w:r>
      <w:r w:rsidRPr="00E36E19">
        <w:t>/18)</w:t>
      </w:r>
    </w:p>
    <w:p w:rsidR="00877C3E" w:rsidRPr="00E36E19" w:rsidRDefault="00877C3E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E36E19">
        <w:t>Županijska razvojna strategija Varaždinske županije</w:t>
      </w:r>
      <w:r w:rsidR="006D58FD" w:rsidRPr="00E36E19">
        <w:t xml:space="preserve"> 2011. -</w:t>
      </w:r>
      <w:r w:rsidR="002D02EB" w:rsidRPr="00E36E19">
        <w:t xml:space="preserve"> </w:t>
      </w:r>
      <w:r w:rsidR="00A022C7">
        <w:t>2013. (»</w:t>
      </w:r>
      <w:r w:rsidR="006D58FD" w:rsidRPr="00E36E19">
        <w:t>Službeni vj</w:t>
      </w:r>
      <w:r w:rsidR="00DB2E9D" w:rsidRPr="00E36E19">
        <w:t xml:space="preserve">esnik </w:t>
      </w:r>
      <w:r w:rsidR="00A022C7">
        <w:t>Varaždinske županije« broj</w:t>
      </w:r>
      <w:r w:rsidR="006D58FD" w:rsidRPr="00E36E19">
        <w:t xml:space="preserve"> </w:t>
      </w:r>
      <w:r w:rsidR="002D02EB" w:rsidRPr="00E36E19">
        <w:t>36/10</w:t>
      </w:r>
      <w:r w:rsidR="00537229" w:rsidRPr="00E36E19">
        <w:t>.</w:t>
      </w:r>
      <w:r w:rsidR="006D58FD" w:rsidRPr="00E36E19">
        <w:t>)</w:t>
      </w:r>
    </w:p>
    <w:p w:rsidR="006D58FD" w:rsidRPr="00E36E19" w:rsidRDefault="006D58FD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E36E19">
        <w:t>Županijska razvojna strategija Varaždinske županije – u izradi</w:t>
      </w:r>
    </w:p>
    <w:p w:rsidR="00E21858" w:rsidRPr="00E36E19" w:rsidRDefault="002325EE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E36E19">
        <w:t xml:space="preserve">Program </w:t>
      </w:r>
      <w:r w:rsidR="00877C3E" w:rsidRPr="00E36E19">
        <w:t xml:space="preserve">ukupnog razvoja Općine Petrijanec </w:t>
      </w:r>
      <w:r w:rsidRPr="00E36E19">
        <w:t xml:space="preserve">za razdoblje 2015.-2020. </w:t>
      </w:r>
      <w:r w:rsidR="00877C3E" w:rsidRPr="00E36E19">
        <w:t xml:space="preserve">– </w:t>
      </w:r>
      <w:r w:rsidRPr="00E36E19">
        <w:rPr>
          <w:lang w:val="pl-PL"/>
        </w:rPr>
        <w:t xml:space="preserve">donesen na Općinskom vijeću </w:t>
      </w:r>
      <w:r w:rsidRPr="00E36E19">
        <w:t xml:space="preserve">15.12.2015. </w:t>
      </w:r>
      <w:r w:rsidR="00984F1C" w:rsidRPr="00E36E19">
        <w:t>–</w:t>
      </w:r>
      <w:r w:rsidRPr="00E36E19">
        <w:t xml:space="preserve"> </w:t>
      </w:r>
      <w:r w:rsidR="00984F1C" w:rsidRPr="00E36E19">
        <w:t>objavljen na internetskim stranicama Općine Petrijanec</w:t>
      </w:r>
    </w:p>
    <w:p w:rsidR="00E21858" w:rsidRPr="00E36E19" w:rsidRDefault="00E21858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E36E19">
        <w:rPr>
          <w:bCs/>
        </w:rPr>
        <w:t>Građevinsko tehnička studija Podravske brze ceste (2003. god.)</w:t>
      </w:r>
    </w:p>
    <w:p w:rsidR="00CD6AB8" w:rsidRPr="00E36E19" w:rsidRDefault="00E21858" w:rsidP="005413FA">
      <w:pPr>
        <w:numPr>
          <w:ilvl w:val="0"/>
          <w:numId w:val="12"/>
        </w:numPr>
        <w:ind w:left="284" w:hanging="284"/>
        <w:jc w:val="both"/>
      </w:pPr>
      <w:r w:rsidRPr="00E36E19">
        <w:t>Izvješć</w:t>
      </w:r>
      <w:r w:rsidR="002325EE" w:rsidRPr="00E36E19">
        <w:t>e</w:t>
      </w:r>
      <w:r w:rsidRPr="00E36E19">
        <w:t xml:space="preserve"> o stanju u prostoru </w:t>
      </w:r>
      <w:r w:rsidR="002325EE" w:rsidRPr="00E36E19">
        <w:t xml:space="preserve">Varaždinske Županije  </w:t>
      </w:r>
      <w:r w:rsidR="002325EE" w:rsidRPr="00E36E19">
        <w:rPr>
          <w:i/>
        </w:rPr>
        <w:t>za razdoblje 2010 do 2015.</w:t>
      </w:r>
      <w:r w:rsidR="002325EE" w:rsidRPr="00E36E19">
        <w:t xml:space="preserve"> (</w:t>
      </w:r>
      <w:r w:rsidR="00A022C7">
        <w:t>»</w:t>
      </w:r>
      <w:r w:rsidR="002325EE" w:rsidRPr="00E36E19">
        <w:t>Službeni vjesnik Varaždinske županije</w:t>
      </w:r>
      <w:r w:rsidR="00A022C7">
        <w:t>« broj</w:t>
      </w:r>
      <w:r w:rsidR="002325EE" w:rsidRPr="00E36E19">
        <w:t xml:space="preserve"> 9/16.) </w:t>
      </w:r>
    </w:p>
    <w:p w:rsidR="00877C3E" w:rsidRPr="00E36E19" w:rsidRDefault="00877C3E" w:rsidP="005413FA">
      <w:pPr>
        <w:numPr>
          <w:ilvl w:val="0"/>
          <w:numId w:val="12"/>
        </w:numPr>
        <w:ind w:left="284" w:hanging="284"/>
        <w:jc w:val="both"/>
      </w:pPr>
      <w:r w:rsidRPr="00E36E19">
        <w:rPr>
          <w:bCs/>
        </w:rPr>
        <w:t xml:space="preserve">drugi dokumenti sukladno zahtjevima nadležnih javnopravna tijela iz područja prometa i veza, komunalne i društvene infrastrukture, gospodarstva, zaštite prirode i okoliša, zaštite kulturne baštine, zaštite i spašavanja i dr., a ukoliko te dokumente ili izvode iz istih dostave nadležna javnopravna tijela </w:t>
      </w:r>
    </w:p>
    <w:p w:rsidR="005812BE" w:rsidRPr="00E36E19" w:rsidRDefault="00877C3E" w:rsidP="005413FA">
      <w:pPr>
        <w:numPr>
          <w:ilvl w:val="0"/>
          <w:numId w:val="12"/>
        </w:numPr>
        <w:ind w:left="284" w:hanging="284"/>
        <w:jc w:val="both"/>
        <w:rPr>
          <w:b/>
        </w:rPr>
      </w:pPr>
      <w:r w:rsidRPr="00E36E19">
        <w:rPr>
          <w:bCs/>
        </w:rPr>
        <w:t>drugi javno dostupni dokumenti i podaci objavljeni na Internet stranicama javnopravnih tijela (posebice Državnog zavoda za statistiku vezano uz stanovništvo, Državnog zavoda za zaštitu prirode</w:t>
      </w:r>
      <w:r w:rsidR="003A0D59" w:rsidRPr="00E36E19">
        <w:rPr>
          <w:bCs/>
        </w:rPr>
        <w:t>, Državne geodetske uprave, ….)</w:t>
      </w:r>
    </w:p>
    <w:p w:rsidR="003A0D59" w:rsidRPr="00E36E19" w:rsidRDefault="003A0D59" w:rsidP="005413FA">
      <w:pPr>
        <w:numPr>
          <w:ilvl w:val="0"/>
          <w:numId w:val="12"/>
        </w:numPr>
        <w:ind w:left="284" w:hanging="284"/>
        <w:jc w:val="both"/>
        <w:rPr>
          <w:b/>
        </w:rPr>
      </w:pPr>
      <w:r w:rsidRPr="00E36E19">
        <w:rPr>
          <w:bCs/>
        </w:rPr>
        <w:t>eventualno drugi novi dokumenti koji će imati utjecaja na rješenja PPUO-a ukoliko budu usvojeni, ili u završnoj fazi u vrijeme izrade Nacrta prijedloga 2. ID PPUO-a.</w:t>
      </w:r>
    </w:p>
    <w:p w:rsidR="000A584C" w:rsidRPr="00E36E19" w:rsidRDefault="000A584C" w:rsidP="005413FA">
      <w:pPr>
        <w:jc w:val="both"/>
        <w:rPr>
          <w:b/>
          <w:bCs/>
        </w:rPr>
      </w:pPr>
    </w:p>
    <w:p w:rsidR="002D3E08" w:rsidRPr="00E36E19" w:rsidRDefault="00D304BE" w:rsidP="005413FA">
      <w:pPr>
        <w:jc w:val="both"/>
        <w:rPr>
          <w:b/>
          <w:bCs/>
        </w:rPr>
      </w:pPr>
      <w:r w:rsidRPr="00E36E19">
        <w:rPr>
          <w:b/>
          <w:bCs/>
        </w:rPr>
        <w:t>VII</w:t>
      </w:r>
      <w:r w:rsidR="007147CC" w:rsidRPr="00E36E19">
        <w:rPr>
          <w:b/>
          <w:bCs/>
        </w:rPr>
        <w:t xml:space="preserve">. </w:t>
      </w:r>
      <w:r w:rsidR="00140D97" w:rsidRPr="00E36E19">
        <w:rPr>
          <w:b/>
          <w:bCs/>
        </w:rPr>
        <w:t>NA</w:t>
      </w:r>
      <w:r w:rsidR="00076554" w:rsidRPr="00E36E19">
        <w:rPr>
          <w:b/>
          <w:bCs/>
        </w:rPr>
        <w:t xml:space="preserve">ČIN </w:t>
      </w:r>
      <w:r w:rsidR="00140D97" w:rsidRPr="00E36E19">
        <w:rPr>
          <w:b/>
          <w:bCs/>
        </w:rPr>
        <w:t>PRIBAVLJANJA STRUČNIH RJEŠENJA</w:t>
      </w:r>
    </w:p>
    <w:p w:rsidR="003A1C43" w:rsidRPr="00E36E19" w:rsidRDefault="003A1C43" w:rsidP="005413FA">
      <w:pPr>
        <w:jc w:val="both"/>
        <w:rPr>
          <w:b/>
          <w:bCs/>
          <w:sz w:val="20"/>
          <w:szCs w:val="20"/>
        </w:rPr>
      </w:pPr>
    </w:p>
    <w:p w:rsidR="005A3170" w:rsidRPr="00E36E19" w:rsidRDefault="005A3170" w:rsidP="005413FA">
      <w:pPr>
        <w:jc w:val="center"/>
        <w:rPr>
          <w:b/>
          <w:bCs/>
        </w:rPr>
      </w:pPr>
      <w:r w:rsidRPr="00E36E19">
        <w:rPr>
          <w:b/>
          <w:bCs/>
        </w:rPr>
        <w:t>Članak 8.</w:t>
      </w:r>
    </w:p>
    <w:p w:rsidR="00CA3859" w:rsidRPr="00E36E19" w:rsidRDefault="00214AD7" w:rsidP="005413FA">
      <w:pPr>
        <w:ind w:firstLine="364"/>
        <w:jc w:val="both"/>
      </w:pPr>
      <w:r w:rsidRPr="00E36E19">
        <w:t xml:space="preserve">Ocjenjuje se da u postupku izrade </w:t>
      </w:r>
      <w:r w:rsidR="005C62F5" w:rsidRPr="00E36E19">
        <w:t>2.</w:t>
      </w:r>
      <w:r w:rsidR="0076618A" w:rsidRPr="00E36E19">
        <w:t xml:space="preserve"> </w:t>
      </w:r>
      <w:r w:rsidRPr="00E36E19">
        <w:t xml:space="preserve">Izmjena i dopuna </w:t>
      </w:r>
      <w:r w:rsidR="005C62F5" w:rsidRPr="00E36E19">
        <w:t>PPUO</w:t>
      </w:r>
      <w:r w:rsidRPr="00E36E19">
        <w:t>-a neće biti potrebno pribavljati posebna stručna rješenja</w:t>
      </w:r>
      <w:r w:rsidR="005812BE" w:rsidRPr="00E36E19">
        <w:t xml:space="preserve">, </w:t>
      </w:r>
      <w:r w:rsidR="001B0441" w:rsidRPr="00E36E19">
        <w:t xml:space="preserve">već će se koristiti  </w:t>
      </w:r>
      <w:r w:rsidR="001B0441" w:rsidRPr="00E36E19">
        <w:rPr>
          <w:bCs/>
        </w:rPr>
        <w:t>postojeća dokumentacija</w:t>
      </w:r>
      <w:r w:rsidR="00CA3859" w:rsidRPr="00E36E19">
        <w:rPr>
          <w:bCs/>
        </w:rPr>
        <w:t xml:space="preserve"> i</w:t>
      </w:r>
      <w:r w:rsidR="001B0441" w:rsidRPr="00E36E19">
        <w:t xml:space="preserve"> </w:t>
      </w:r>
      <w:r w:rsidRPr="00E36E19">
        <w:t>podaci</w:t>
      </w:r>
      <w:r w:rsidR="00B0797E" w:rsidRPr="00E36E19">
        <w:t xml:space="preserve">, </w:t>
      </w:r>
      <w:r w:rsidR="00CA3859" w:rsidRPr="00E36E19">
        <w:t xml:space="preserve">uključivo izrađena stručna podloga </w:t>
      </w:r>
      <w:r w:rsidR="00CA3859" w:rsidRPr="00E36E19">
        <w:rPr>
          <w:szCs w:val="20"/>
          <w:lang w:eastAsia="hr-HR"/>
        </w:rPr>
        <w:t xml:space="preserve">- idejno urbanističko–arhitektonsko rješenje Stambene zone u Novoj </w:t>
      </w:r>
      <w:proofErr w:type="spellStart"/>
      <w:r w:rsidR="00CA3859" w:rsidRPr="00E36E19">
        <w:rPr>
          <w:szCs w:val="20"/>
          <w:lang w:eastAsia="hr-HR"/>
        </w:rPr>
        <w:t>Vesi</w:t>
      </w:r>
      <w:proofErr w:type="spellEnd"/>
      <w:r w:rsidR="00CA3859" w:rsidRPr="00E36E19">
        <w:rPr>
          <w:szCs w:val="20"/>
          <w:lang w:eastAsia="hr-HR"/>
        </w:rPr>
        <w:t xml:space="preserve"> </w:t>
      </w:r>
      <w:proofErr w:type="spellStart"/>
      <w:r w:rsidR="00CA3859" w:rsidRPr="00E36E19">
        <w:rPr>
          <w:szCs w:val="20"/>
          <w:lang w:eastAsia="hr-HR"/>
        </w:rPr>
        <w:t>Petrijanečkoj</w:t>
      </w:r>
      <w:proofErr w:type="spellEnd"/>
      <w:r w:rsidR="00CA3859" w:rsidRPr="00E36E19">
        <w:rPr>
          <w:szCs w:val="20"/>
          <w:lang w:eastAsia="hr-HR"/>
        </w:rPr>
        <w:t>.</w:t>
      </w:r>
    </w:p>
    <w:p w:rsidR="00214AD7" w:rsidRPr="00E36E19" w:rsidRDefault="00CA3859" w:rsidP="005413FA">
      <w:pPr>
        <w:ind w:firstLine="364"/>
        <w:jc w:val="both"/>
        <w:rPr>
          <w:bCs/>
        </w:rPr>
      </w:pPr>
      <w:r w:rsidRPr="00E36E19">
        <w:t xml:space="preserve">Također će se koristiti </w:t>
      </w:r>
      <w:r w:rsidR="00B0797E" w:rsidRPr="00E36E19">
        <w:t xml:space="preserve">planske smjernice i propisani dokumenti </w:t>
      </w:r>
      <w:r w:rsidR="00964091" w:rsidRPr="00E36E19">
        <w:t>sadržani u informacijskom sustavu prostornog uređenj</w:t>
      </w:r>
      <w:r w:rsidRPr="00E36E19">
        <w:t>a</w:t>
      </w:r>
      <w:r w:rsidR="00964091" w:rsidRPr="00E36E19">
        <w:t xml:space="preserve"> te </w:t>
      </w:r>
      <w:r w:rsidR="001B0441" w:rsidRPr="00E36E19">
        <w:t xml:space="preserve">koje </w:t>
      </w:r>
      <w:r w:rsidR="003606B0" w:rsidRPr="00E36E19">
        <w:t xml:space="preserve">u svojim zahtjevima </w:t>
      </w:r>
      <w:r w:rsidR="001B0441" w:rsidRPr="00E36E19">
        <w:t xml:space="preserve">daju javnopravna tijela </w:t>
      </w:r>
      <w:r w:rsidR="001B0441" w:rsidRPr="00E36E19">
        <w:rPr>
          <w:bCs/>
        </w:rPr>
        <w:t>određena posebnim propisima, a prema sektorskim strategijama, planovima, studijama i drugim dokumentima</w:t>
      </w:r>
      <w:r w:rsidR="001B0441" w:rsidRPr="00E36E19">
        <w:t xml:space="preserve"> </w:t>
      </w:r>
      <w:r w:rsidR="00B0797E" w:rsidRPr="00E36E19">
        <w:rPr>
          <w:bCs/>
        </w:rPr>
        <w:t>iz područja svog djelovanja</w:t>
      </w:r>
      <w:r w:rsidR="001B0441" w:rsidRPr="00E36E19">
        <w:rPr>
          <w:bCs/>
        </w:rPr>
        <w:t xml:space="preserve"> (sukladno članku 7. ove Odluke)</w:t>
      </w:r>
      <w:r w:rsidRPr="00E36E19">
        <w:rPr>
          <w:bCs/>
        </w:rPr>
        <w:t>, odnosno podaci koji su javno dostupni.</w:t>
      </w:r>
    </w:p>
    <w:p w:rsidR="002C5AE4" w:rsidRPr="00E36E19" w:rsidRDefault="002C5AE4" w:rsidP="005413FA">
      <w:pPr>
        <w:jc w:val="both"/>
        <w:rPr>
          <w:b/>
          <w:bCs/>
        </w:rPr>
      </w:pPr>
    </w:p>
    <w:p w:rsidR="0074539D" w:rsidRPr="00E36E19" w:rsidRDefault="00D304BE" w:rsidP="005413FA">
      <w:pPr>
        <w:ind w:left="504" w:hanging="518"/>
        <w:jc w:val="both"/>
        <w:rPr>
          <w:b/>
          <w:bCs/>
        </w:rPr>
      </w:pPr>
      <w:r w:rsidRPr="00E36E19">
        <w:rPr>
          <w:b/>
          <w:bCs/>
        </w:rPr>
        <w:t>VIII</w:t>
      </w:r>
      <w:r w:rsidR="0074539D" w:rsidRPr="00E36E19">
        <w:rPr>
          <w:b/>
          <w:bCs/>
        </w:rPr>
        <w:t>.</w:t>
      </w:r>
      <w:r w:rsidR="003A1C43" w:rsidRPr="00E36E19">
        <w:rPr>
          <w:b/>
          <w:bCs/>
        </w:rPr>
        <w:t xml:space="preserve"> </w:t>
      </w:r>
      <w:r w:rsidR="0074539D" w:rsidRPr="00E36E19">
        <w:rPr>
          <w:b/>
          <w:bCs/>
        </w:rPr>
        <w:t>POPIS JAVNOPRAVNIH TIJELA ODREĐENIH POSEBNIM PROPISIMA,</w:t>
      </w:r>
      <w:r w:rsidR="003606B0" w:rsidRPr="00E36E19">
        <w:rPr>
          <w:b/>
          <w:bCs/>
        </w:rPr>
        <w:t xml:space="preserve">    </w:t>
      </w:r>
      <w:r w:rsidR="0074539D" w:rsidRPr="00E36E19">
        <w:rPr>
          <w:b/>
          <w:bCs/>
        </w:rPr>
        <w:t xml:space="preserve"> KOJA DAJU ZAHTJEVE ZA IZRADU IZMJENA I DOPUNA PLANA IZ SVOG DJELOKRUGA, TE DRUGIH SUDIONIKA KORISNIKA PROSTORA KOJI ĆE SUDJELOVATI U IZRADI IZMJENA I DOPUNA PLANA</w:t>
      </w:r>
    </w:p>
    <w:p w:rsidR="00FA25D5" w:rsidRDefault="00FA25D5" w:rsidP="005413FA">
      <w:pPr>
        <w:ind w:left="364" w:hanging="378"/>
        <w:jc w:val="both"/>
        <w:rPr>
          <w:b/>
          <w:bCs/>
          <w:sz w:val="20"/>
          <w:szCs w:val="20"/>
        </w:rPr>
      </w:pPr>
    </w:p>
    <w:p w:rsidR="002B0A27" w:rsidRDefault="002B0A27" w:rsidP="005413FA">
      <w:pPr>
        <w:ind w:left="364" w:hanging="378"/>
        <w:jc w:val="both"/>
        <w:rPr>
          <w:b/>
          <w:bCs/>
          <w:sz w:val="20"/>
          <w:szCs w:val="20"/>
        </w:rPr>
      </w:pPr>
    </w:p>
    <w:p w:rsidR="002B0A27" w:rsidRDefault="002B0A27" w:rsidP="005413FA">
      <w:pPr>
        <w:ind w:left="364" w:hanging="378"/>
        <w:jc w:val="both"/>
        <w:rPr>
          <w:b/>
          <w:bCs/>
          <w:sz w:val="20"/>
          <w:szCs w:val="20"/>
        </w:rPr>
      </w:pPr>
    </w:p>
    <w:p w:rsidR="002B0A27" w:rsidRDefault="002B0A27" w:rsidP="005413FA">
      <w:pPr>
        <w:ind w:left="364" w:hanging="378"/>
        <w:jc w:val="both"/>
        <w:rPr>
          <w:b/>
          <w:bCs/>
          <w:sz w:val="20"/>
          <w:szCs w:val="20"/>
        </w:rPr>
      </w:pPr>
    </w:p>
    <w:p w:rsidR="002B0A27" w:rsidRPr="00E36E19" w:rsidRDefault="002B0A27" w:rsidP="005413FA">
      <w:pPr>
        <w:ind w:left="364" w:hanging="378"/>
        <w:jc w:val="both"/>
        <w:rPr>
          <w:b/>
          <w:bCs/>
          <w:sz w:val="20"/>
          <w:szCs w:val="20"/>
        </w:rPr>
      </w:pPr>
    </w:p>
    <w:p w:rsidR="004E5A10" w:rsidRPr="00E36E19" w:rsidRDefault="004E5A10" w:rsidP="005413FA">
      <w:pPr>
        <w:jc w:val="center"/>
        <w:rPr>
          <w:b/>
          <w:bCs/>
        </w:rPr>
      </w:pPr>
      <w:r w:rsidRPr="00E36E19">
        <w:rPr>
          <w:b/>
          <w:bCs/>
        </w:rPr>
        <w:lastRenderedPageBreak/>
        <w:t>Članak 9.</w:t>
      </w:r>
    </w:p>
    <w:p w:rsidR="001A1F9D" w:rsidRPr="00E36E19" w:rsidRDefault="005A5CED" w:rsidP="005413FA">
      <w:pPr>
        <w:pStyle w:val="Naslov1"/>
        <w:ind w:firstLine="284"/>
        <w:jc w:val="both"/>
        <w:rPr>
          <w:b w:val="0"/>
        </w:rPr>
      </w:pPr>
      <w:r w:rsidRPr="00E36E19">
        <w:rPr>
          <w:b w:val="0"/>
        </w:rPr>
        <w:t>T</w:t>
      </w:r>
      <w:r w:rsidR="001A1F9D" w:rsidRPr="00E36E19">
        <w:rPr>
          <w:b w:val="0"/>
        </w:rPr>
        <w:t xml:space="preserve">ijela koja </w:t>
      </w:r>
      <w:r w:rsidRPr="00E36E19">
        <w:rPr>
          <w:b w:val="0"/>
          <w:bCs w:val="0"/>
        </w:rPr>
        <w:t>daju zahtjeve iz svog djelokruga</w:t>
      </w:r>
      <w:r w:rsidRPr="00E36E19">
        <w:rPr>
          <w:b w:val="0"/>
        </w:rPr>
        <w:t xml:space="preserve"> i koja</w:t>
      </w:r>
      <w:r w:rsidR="00DB3B61" w:rsidRPr="00E36E19">
        <w:rPr>
          <w:b w:val="0"/>
        </w:rPr>
        <w:t xml:space="preserve"> u postupku izrade i donošenja </w:t>
      </w:r>
      <w:r w:rsidR="005C62F5" w:rsidRPr="00E36E19">
        <w:rPr>
          <w:b w:val="0"/>
          <w:bCs w:val="0"/>
        </w:rPr>
        <w:t>2.</w:t>
      </w:r>
      <w:r w:rsidR="00DB3B61" w:rsidRPr="00E36E19">
        <w:rPr>
          <w:b w:val="0"/>
          <w:bCs w:val="0"/>
        </w:rPr>
        <w:t xml:space="preserve">Izmjena i dopuna </w:t>
      </w:r>
      <w:r w:rsidR="005C62F5" w:rsidRPr="00E36E19">
        <w:rPr>
          <w:b w:val="0"/>
          <w:bCs w:val="0"/>
        </w:rPr>
        <w:t>PPUO</w:t>
      </w:r>
      <w:r w:rsidR="00DB3B61" w:rsidRPr="00E36E19">
        <w:rPr>
          <w:b w:val="0"/>
          <w:bCs w:val="0"/>
        </w:rPr>
        <w:t>-a</w:t>
      </w:r>
      <w:r w:rsidR="001B5BC8" w:rsidRPr="00E36E19">
        <w:rPr>
          <w:b w:val="0"/>
        </w:rPr>
        <w:t xml:space="preserve">, osim </w:t>
      </w:r>
      <w:r w:rsidR="001B5BC8" w:rsidRPr="00E36E19">
        <w:rPr>
          <w:b w:val="0"/>
          <w:bCs w:val="0"/>
        </w:rPr>
        <w:t xml:space="preserve">temeljem članka 101. stavka 1. Zakona o prostornom uređenju, daju </w:t>
      </w:r>
      <w:r w:rsidR="001B5BC8" w:rsidRPr="00E36E19">
        <w:rPr>
          <w:b w:val="0"/>
        </w:rPr>
        <w:t xml:space="preserve">mišljenja ili suglasnosti i </w:t>
      </w:r>
      <w:r w:rsidRPr="00E36E19">
        <w:rPr>
          <w:b w:val="0"/>
        </w:rPr>
        <w:t>temeljem posebnih propisa</w:t>
      </w:r>
      <w:r w:rsidR="000D582E" w:rsidRPr="00E36E19">
        <w:rPr>
          <w:b w:val="0"/>
        </w:rPr>
        <w:t>:</w:t>
      </w:r>
      <w:r w:rsidR="001A1F9D" w:rsidRPr="00E36E19">
        <w:rPr>
          <w:b w:val="0"/>
        </w:rPr>
        <w:t xml:space="preserve"> </w:t>
      </w:r>
    </w:p>
    <w:p w:rsidR="00FE0CED" w:rsidRPr="00E36E19" w:rsidRDefault="00981576" w:rsidP="005413FA">
      <w:pPr>
        <w:tabs>
          <w:tab w:val="left" w:pos="567"/>
        </w:tabs>
        <w:ind w:left="284" w:hanging="284"/>
        <w:jc w:val="both"/>
        <w:rPr>
          <w:b/>
        </w:rPr>
      </w:pPr>
      <w:r w:rsidRPr="00E36E19">
        <w:t>1</w:t>
      </w:r>
      <w:r w:rsidR="00FE0CED" w:rsidRPr="00E36E19">
        <w:t xml:space="preserve">. </w:t>
      </w:r>
      <w:r w:rsidR="00FB3B9E" w:rsidRPr="00E36E19">
        <w:t xml:space="preserve"> </w:t>
      </w:r>
      <w:r w:rsidR="00EB0148" w:rsidRPr="00E36E19">
        <w:t>MINISTARSTVO POLJOPRIVREDE</w:t>
      </w:r>
    </w:p>
    <w:p w:rsidR="00FE0CED" w:rsidRPr="00E36E19" w:rsidRDefault="00FE0CED" w:rsidP="00EB0148">
      <w:pPr>
        <w:pStyle w:val="Odlomakpopisa"/>
        <w:numPr>
          <w:ilvl w:val="0"/>
          <w:numId w:val="28"/>
        </w:numPr>
        <w:jc w:val="both"/>
      </w:pPr>
      <w:r w:rsidRPr="00E36E19">
        <w:t>Uprava poljoprivrede i prehrambene industri</w:t>
      </w:r>
      <w:r w:rsidR="00A022C7">
        <w:t>je – daje mišljenje temeljem članka</w:t>
      </w:r>
      <w:r w:rsidRPr="00E36E19">
        <w:t xml:space="preserve"> 1</w:t>
      </w:r>
      <w:r w:rsidR="00412885" w:rsidRPr="00E36E19">
        <w:t>9</w:t>
      </w:r>
      <w:r w:rsidRPr="00E36E19">
        <w:t xml:space="preserve">. </w:t>
      </w:r>
      <w:r w:rsidRPr="00E36E19">
        <w:rPr>
          <w:u w:val="single"/>
        </w:rPr>
        <w:t xml:space="preserve"> </w:t>
      </w:r>
      <w:r w:rsidRPr="00E36E19">
        <w:t>Zakona o poljoprivredn</w:t>
      </w:r>
      <w:r w:rsidR="00A022C7">
        <w:t>om zemljištu (»Narodne novine« broj</w:t>
      </w:r>
      <w:r w:rsidRPr="00E36E19">
        <w:t xml:space="preserve"> </w:t>
      </w:r>
      <w:r w:rsidR="00412885" w:rsidRPr="00E36E19">
        <w:t>20/18</w:t>
      </w:r>
      <w:r w:rsidR="006023C9" w:rsidRPr="00E36E19">
        <w:t xml:space="preserve"> i 115/18</w:t>
      </w:r>
      <w:r w:rsidR="00F14297" w:rsidRPr="00E36E19">
        <w:t xml:space="preserve"> </w:t>
      </w:r>
      <w:r w:rsidRPr="00E36E19">
        <w:t>)</w:t>
      </w:r>
      <w:r w:rsidR="00BE37D0" w:rsidRPr="00E36E19">
        <w:t>,</w:t>
      </w:r>
      <w:r w:rsidRPr="00E36E19">
        <w:t xml:space="preserve"> </w:t>
      </w:r>
      <w:r w:rsidR="00BE37D0" w:rsidRPr="00E36E19">
        <w:t>Ul. grada Vukovara 78</w:t>
      </w:r>
      <w:r w:rsidR="00EB0148" w:rsidRPr="00E36E19">
        <w:t>, Zagreb</w:t>
      </w:r>
    </w:p>
    <w:p w:rsidR="00FE0CED" w:rsidRPr="00E36E19" w:rsidRDefault="00FE0CED" w:rsidP="00EB0148">
      <w:pPr>
        <w:pStyle w:val="Odlomakpopisa"/>
        <w:numPr>
          <w:ilvl w:val="0"/>
          <w:numId w:val="28"/>
        </w:numPr>
        <w:jc w:val="both"/>
      </w:pPr>
      <w:r w:rsidRPr="00E36E19">
        <w:t xml:space="preserve">Uprava šumarstva, lovstva i drvne industrije – daje </w:t>
      </w:r>
      <w:r w:rsidR="00A022C7">
        <w:t>prethodno mišljenje temeljem članka</w:t>
      </w:r>
      <w:r w:rsidRPr="00E36E19">
        <w:t xml:space="preserve"> </w:t>
      </w:r>
      <w:r w:rsidR="00EB0148" w:rsidRPr="00E36E19">
        <w:t>40</w:t>
      </w:r>
      <w:r w:rsidR="00A022C7">
        <w:t>. Zakona o šumama (»Narodne novine« broj</w:t>
      </w:r>
      <w:r w:rsidRPr="00E36E19">
        <w:t xml:space="preserve"> </w:t>
      </w:r>
      <w:r w:rsidR="00EB0148" w:rsidRPr="00E36E19">
        <w:t>68</w:t>
      </w:r>
      <w:r w:rsidRPr="00E36E19">
        <w:t>/</w:t>
      </w:r>
      <w:r w:rsidR="00EB0148" w:rsidRPr="00E36E19">
        <w:t>18</w:t>
      </w:r>
      <w:r w:rsidR="006023C9" w:rsidRPr="00E36E19">
        <w:t xml:space="preserve"> i 115/18</w:t>
      </w:r>
      <w:r w:rsidR="00EB0148" w:rsidRPr="00E36E19">
        <w:t>),</w:t>
      </w:r>
      <w:r w:rsidRPr="00E36E19">
        <w:t xml:space="preserve"> </w:t>
      </w:r>
      <w:r w:rsidR="00BE37D0" w:rsidRPr="00E36E19">
        <w:t>Planinska ul. 2a, 10000 Zagreb</w:t>
      </w:r>
      <w:r w:rsidR="00BE37D0" w:rsidRPr="00E36E19">
        <w:rPr>
          <w:rFonts w:ascii="Arial" w:hAnsi="Arial" w:cs="Arial"/>
          <w:sz w:val="22"/>
          <w:szCs w:val="22"/>
        </w:rPr>
        <w:t xml:space="preserve">  </w:t>
      </w:r>
    </w:p>
    <w:p w:rsidR="00FE0CED" w:rsidRPr="00E36E19" w:rsidRDefault="00981576" w:rsidP="005413FA">
      <w:pPr>
        <w:ind w:left="284" w:hanging="284"/>
        <w:jc w:val="both"/>
        <w:rPr>
          <w:b/>
          <w:i/>
        </w:rPr>
      </w:pPr>
      <w:r w:rsidRPr="00E36E19">
        <w:t>2</w:t>
      </w:r>
      <w:r w:rsidR="00FE0CED" w:rsidRPr="00E36E19">
        <w:t>. HRVATSKE VODE</w:t>
      </w:r>
      <w:r w:rsidR="00680F91" w:rsidRPr="00E36E19">
        <w:t xml:space="preserve">, </w:t>
      </w:r>
      <w:r w:rsidR="00F14297" w:rsidRPr="00E36E19">
        <w:t>Vodnogospodarski odjel za Muru i Gornju Dravu, Varaždin</w:t>
      </w:r>
      <w:r w:rsidR="00421674" w:rsidRPr="00E36E19">
        <w:t xml:space="preserve">, Međimurska 26b </w:t>
      </w:r>
      <w:r w:rsidR="00FE0CED" w:rsidRPr="00E36E19">
        <w:t>– daju mišljenje temeljem čl</w:t>
      </w:r>
      <w:r w:rsidR="005472D1">
        <w:t>anka 36. stavka</w:t>
      </w:r>
      <w:r w:rsidR="00A022C7">
        <w:t xml:space="preserve"> 7. Zakona o vodama (»Narodne novine« broj</w:t>
      </w:r>
      <w:r w:rsidR="00FE0CED" w:rsidRPr="00E36E19">
        <w:t xml:space="preserve"> 153/09., 130/11., 56/13.</w:t>
      </w:r>
      <w:r w:rsidR="00EB0148" w:rsidRPr="00E36E19">
        <w:t>,</w:t>
      </w:r>
      <w:r w:rsidR="00FE0CED" w:rsidRPr="00E36E19">
        <w:t xml:space="preserve"> 14/14.</w:t>
      </w:r>
      <w:r w:rsidR="00EB0148" w:rsidRPr="00E36E19">
        <w:t xml:space="preserve"> i 46/18</w:t>
      </w:r>
      <w:r w:rsidR="00FE0CED" w:rsidRPr="00E36E19">
        <w:t xml:space="preserve">) </w:t>
      </w:r>
    </w:p>
    <w:p w:rsidR="00FE0CED" w:rsidRPr="00E36E19" w:rsidRDefault="000418F2" w:rsidP="00D33CD3">
      <w:pPr>
        <w:ind w:left="284" w:hanging="284"/>
        <w:jc w:val="both"/>
      </w:pPr>
      <w:r w:rsidRPr="00E36E19">
        <w:t>3</w:t>
      </w:r>
      <w:r w:rsidR="00981576" w:rsidRPr="00E36E19">
        <w:t xml:space="preserve">.  </w:t>
      </w:r>
      <w:r w:rsidR="00FE0CED" w:rsidRPr="00E36E19">
        <w:t>MINISTARSTVO KULTURE</w:t>
      </w:r>
      <w:r w:rsidRPr="00E36E19">
        <w:t xml:space="preserve">, </w:t>
      </w:r>
      <w:r w:rsidR="00FE0CED" w:rsidRPr="00E36E19">
        <w:t>Uprava za zaštitu kulturne baštine, Konzervatorski odjel u Varaždinu</w:t>
      </w:r>
      <w:r w:rsidR="00421674" w:rsidRPr="00E36E19">
        <w:t xml:space="preserve">, Gundulićeva 2 </w:t>
      </w:r>
      <w:r w:rsidR="00FE0CED" w:rsidRPr="00E36E19">
        <w:t xml:space="preserve"> – daje suglasnost </w:t>
      </w:r>
      <w:r w:rsidR="00F14297" w:rsidRPr="00E36E19">
        <w:t xml:space="preserve">  </w:t>
      </w:r>
      <w:r w:rsidR="001724EA">
        <w:t xml:space="preserve">temeljem članka </w:t>
      </w:r>
      <w:r w:rsidR="00FE0CED" w:rsidRPr="00E36E19">
        <w:t>56. stavka 3. Zakona o zaštiti</w:t>
      </w:r>
      <w:r w:rsidR="001724EA">
        <w:t xml:space="preserve"> i očuvanju kulturnih dobara (»Narodne novine« broj</w:t>
      </w:r>
      <w:r w:rsidR="00FE0CED" w:rsidRPr="00E36E19">
        <w:t xml:space="preserve"> 69/99., 151/03., 157/03., 87/09., 88/10., 61/11., 25/12., 136/12.</w:t>
      </w:r>
      <w:r w:rsidR="00FB3B9E" w:rsidRPr="00E36E19">
        <w:t>,</w:t>
      </w:r>
      <w:r w:rsidR="00FE0CED" w:rsidRPr="00E36E19">
        <w:t xml:space="preserve"> 157/13.</w:t>
      </w:r>
      <w:r w:rsidR="00F14297" w:rsidRPr="00E36E19">
        <w:t>,</w:t>
      </w:r>
      <w:r w:rsidR="00FB3B9E" w:rsidRPr="00E36E19">
        <w:t xml:space="preserve"> 152/14.</w:t>
      </w:r>
      <w:r w:rsidR="00412885" w:rsidRPr="00E36E19">
        <w:t>,</w:t>
      </w:r>
      <w:r w:rsidR="00F14297" w:rsidRPr="00E36E19">
        <w:rPr>
          <w:lang w:eastAsia="hr-HR"/>
        </w:rPr>
        <w:t xml:space="preserve"> 98/15.</w:t>
      </w:r>
      <w:r w:rsidR="00680F91" w:rsidRPr="00E36E19">
        <w:rPr>
          <w:lang w:eastAsia="hr-HR"/>
        </w:rPr>
        <w:t>,</w:t>
      </w:r>
      <w:r w:rsidR="00412885" w:rsidRPr="00E36E19">
        <w:rPr>
          <w:lang w:eastAsia="hr-HR"/>
        </w:rPr>
        <w:t xml:space="preserve"> 44/17.</w:t>
      </w:r>
      <w:r w:rsidR="00680F91" w:rsidRPr="00E36E19">
        <w:rPr>
          <w:lang w:eastAsia="hr-HR"/>
        </w:rPr>
        <w:t xml:space="preserve"> i 90/18</w:t>
      </w:r>
      <w:r w:rsidR="00FE0CED" w:rsidRPr="00E36E19">
        <w:t xml:space="preserve">) </w:t>
      </w:r>
    </w:p>
    <w:p w:rsidR="001F54E4" w:rsidRPr="00E36E19" w:rsidRDefault="000418F2" w:rsidP="00FB0ADE">
      <w:pPr>
        <w:tabs>
          <w:tab w:val="left" w:pos="3705"/>
        </w:tabs>
        <w:ind w:left="284" w:hanging="284"/>
        <w:jc w:val="both"/>
      </w:pPr>
      <w:r w:rsidRPr="00E36E19">
        <w:t>4</w:t>
      </w:r>
      <w:r w:rsidR="00BA3550" w:rsidRPr="00E36E19">
        <w:t>.</w:t>
      </w:r>
      <w:r w:rsidR="00FE0CED" w:rsidRPr="00E36E19">
        <w:t xml:space="preserve"> </w:t>
      </w:r>
      <w:r w:rsidR="00FB0ADE" w:rsidRPr="00E36E19">
        <w:t xml:space="preserve">MINISTARSTVO UNUTARNJIH POSLOVA, Ravnateljstvo civilne zaštite, Područni ured civilne zaštite Varaždin, </w:t>
      </w:r>
      <w:r w:rsidR="001C710F" w:rsidRPr="00E36E19">
        <w:t xml:space="preserve">Kratka 1, 42000 Varaždin, </w:t>
      </w:r>
      <w:r w:rsidR="00FE0CED" w:rsidRPr="00E36E19">
        <w:t xml:space="preserve"> daje suglasnost temeljem </w:t>
      </w:r>
      <w:r w:rsidR="001724EA">
        <w:t>članka</w:t>
      </w:r>
      <w:r w:rsidR="001F54E4" w:rsidRPr="00E36E19">
        <w:t xml:space="preserve"> 12. Zakona o sustav</w:t>
      </w:r>
      <w:r w:rsidR="001724EA">
        <w:t>u civilne zaštite (»Narodne novine« broj</w:t>
      </w:r>
      <w:r w:rsidR="001C710F" w:rsidRPr="00E36E19">
        <w:t xml:space="preserve"> 82/15 i 118/18</w:t>
      </w:r>
      <w:r w:rsidR="001F54E4" w:rsidRPr="00E36E19">
        <w:t>)</w:t>
      </w:r>
    </w:p>
    <w:p w:rsidR="00DC0E94" w:rsidRPr="00E36E19" w:rsidRDefault="000418F2" w:rsidP="005413FA">
      <w:pPr>
        <w:tabs>
          <w:tab w:val="left" w:pos="3705"/>
        </w:tabs>
        <w:ind w:left="284" w:hanging="284"/>
        <w:jc w:val="both"/>
      </w:pPr>
      <w:r w:rsidRPr="00E36E19">
        <w:t>5</w:t>
      </w:r>
      <w:r w:rsidR="00FE0CED" w:rsidRPr="00E36E19">
        <w:t xml:space="preserve">. </w:t>
      </w:r>
      <w:r w:rsidR="00DC0E94" w:rsidRPr="00E36E19">
        <w:t>MINISTARSTVO UNUTARNJIH POSLOVA, Zagreb, Ulica grada Vukovara 33</w:t>
      </w:r>
      <w:r w:rsidRPr="00E36E19">
        <w:t xml:space="preserve">, </w:t>
      </w:r>
      <w:r w:rsidR="001724EA">
        <w:t>– daje mišljenje temeljem članka 32. stavka</w:t>
      </w:r>
      <w:r w:rsidR="00DC0E94" w:rsidRPr="00E36E19">
        <w:t xml:space="preserve"> 1. Zako</w:t>
      </w:r>
      <w:r w:rsidR="001724EA">
        <w:t>na o nadzoru državne granice (»Narodne novine« broj</w:t>
      </w:r>
      <w:r w:rsidR="00DC0E94" w:rsidRPr="00E36E19">
        <w:t xml:space="preserve"> 83/13. i 27/16.)</w:t>
      </w:r>
      <w:r w:rsidR="00DC0E94" w:rsidRPr="00E36E19">
        <w:rPr>
          <w:b/>
        </w:rPr>
        <w:t xml:space="preserve"> </w:t>
      </w:r>
    </w:p>
    <w:p w:rsidR="00421674" w:rsidRPr="00E36E19" w:rsidRDefault="000418F2" w:rsidP="005413FA">
      <w:pPr>
        <w:tabs>
          <w:tab w:val="left" w:pos="3705"/>
        </w:tabs>
        <w:ind w:left="284" w:hanging="284"/>
        <w:jc w:val="both"/>
      </w:pPr>
      <w:r w:rsidRPr="00E36E19">
        <w:t>6</w:t>
      </w:r>
      <w:r w:rsidR="00421674" w:rsidRPr="00E36E19">
        <w:t>. HRVATSKA REGULATORNA AGENCIJA ZA MREŽNE DJELATNOSTI</w:t>
      </w:r>
      <w:r w:rsidR="00E465F0" w:rsidRPr="00E36E19">
        <w:t xml:space="preserve"> (HAKOM)</w:t>
      </w:r>
      <w:r w:rsidR="00421674" w:rsidRPr="00E36E19">
        <w:t xml:space="preserve">, Zagreb, Ul. Roberta Frangeša Mihanovića 9 </w:t>
      </w:r>
      <w:r w:rsidR="00697E89" w:rsidRPr="00E36E19">
        <w:t xml:space="preserve">- </w:t>
      </w:r>
      <w:r w:rsidR="00421674" w:rsidRPr="00E36E19">
        <w:t>daje prethodno</w:t>
      </w:r>
      <w:r w:rsidR="001724EA">
        <w:t xml:space="preserve"> mišljenje temeljem članka 25. stavka</w:t>
      </w:r>
      <w:r w:rsidR="00421674" w:rsidRPr="00E36E19">
        <w:t xml:space="preserve"> 3. Zakona o </w:t>
      </w:r>
      <w:r w:rsidR="001724EA">
        <w:t>elektroničkim komunikacijama (»Narodne novine« broj</w:t>
      </w:r>
      <w:r w:rsidR="00421674" w:rsidRPr="00E36E19">
        <w:t xml:space="preserve"> 73/08., 90/11., 133/12., 80/13.</w:t>
      </w:r>
      <w:r w:rsidR="00697E89" w:rsidRPr="00E36E19">
        <w:t>,</w:t>
      </w:r>
      <w:r w:rsidR="00421674" w:rsidRPr="00E36E19">
        <w:t xml:space="preserve"> 71/14.</w:t>
      </w:r>
      <w:r w:rsidR="00697E89" w:rsidRPr="00E36E19">
        <w:t xml:space="preserve"> i 72/17.</w:t>
      </w:r>
      <w:r w:rsidR="00421674" w:rsidRPr="00E36E19">
        <w:t xml:space="preserve">) </w:t>
      </w:r>
    </w:p>
    <w:p w:rsidR="00680F91" w:rsidRPr="00E36E19" w:rsidRDefault="000418F2" w:rsidP="00680F91">
      <w:pPr>
        <w:ind w:left="284" w:hanging="284"/>
        <w:jc w:val="both"/>
      </w:pPr>
      <w:r w:rsidRPr="00E36E19">
        <w:rPr>
          <w:bCs/>
        </w:rPr>
        <w:t>7</w:t>
      </w:r>
      <w:r w:rsidR="006A74EA" w:rsidRPr="00E36E19">
        <w:rPr>
          <w:bCs/>
        </w:rPr>
        <w:t xml:space="preserve">. </w:t>
      </w:r>
      <w:r w:rsidR="002857FF" w:rsidRPr="00E36E19">
        <w:rPr>
          <w:caps/>
        </w:rPr>
        <w:t>MINISTARSTVO državnE imovinE,</w:t>
      </w:r>
      <w:r w:rsidR="002857FF" w:rsidRPr="00E36E19">
        <w:t xml:space="preserve"> Zagreb, Dežmanova 10</w:t>
      </w:r>
      <w:r w:rsidR="00680F91" w:rsidRPr="00E36E19">
        <w:t xml:space="preserve">, - </w:t>
      </w:r>
      <w:r w:rsidR="002857FF" w:rsidRPr="00E36E19">
        <w:t xml:space="preserve">daje mišljenje temeljem </w:t>
      </w:r>
      <w:r w:rsidR="001724EA">
        <w:rPr>
          <w:bCs/>
        </w:rPr>
        <w:t>članka</w:t>
      </w:r>
      <w:r w:rsidR="00680F91" w:rsidRPr="00E36E19">
        <w:rPr>
          <w:bCs/>
        </w:rPr>
        <w:t xml:space="preserve"> 8. </w:t>
      </w:r>
      <w:r w:rsidR="00680F91" w:rsidRPr="00E36E19">
        <w:t>Zakona o upravljanju državnom imovin</w:t>
      </w:r>
      <w:r w:rsidR="001724EA">
        <w:t xml:space="preserve">om (»Narodne novine« broj </w:t>
      </w:r>
      <w:r w:rsidR="00680F91" w:rsidRPr="00E36E19">
        <w:t>52/2018.)</w:t>
      </w:r>
    </w:p>
    <w:p w:rsidR="00FE0CED" w:rsidRPr="00E36E19" w:rsidRDefault="00FE0CED" w:rsidP="005413FA">
      <w:pPr>
        <w:ind w:left="284" w:hanging="284"/>
        <w:jc w:val="both"/>
        <w:rPr>
          <w:b/>
          <w:sz w:val="16"/>
          <w:szCs w:val="16"/>
        </w:rPr>
      </w:pPr>
    </w:p>
    <w:p w:rsidR="001A1F9D" w:rsidRPr="00E36E19" w:rsidRDefault="002450BB" w:rsidP="005413FA">
      <w:pPr>
        <w:pStyle w:val="Naslov1"/>
        <w:tabs>
          <w:tab w:val="left" w:pos="450"/>
        </w:tabs>
        <w:ind w:firstLine="270"/>
        <w:jc w:val="both"/>
        <w:rPr>
          <w:b w:val="0"/>
        </w:rPr>
      </w:pPr>
      <w:r w:rsidRPr="00E36E19">
        <w:rPr>
          <w:b w:val="0"/>
        </w:rPr>
        <w:t>T</w:t>
      </w:r>
      <w:r w:rsidR="001A1F9D" w:rsidRPr="00E36E19">
        <w:rPr>
          <w:b w:val="0"/>
        </w:rPr>
        <w:t>ijela i osob</w:t>
      </w:r>
      <w:r w:rsidRPr="00E36E19">
        <w:rPr>
          <w:b w:val="0"/>
        </w:rPr>
        <w:t>e</w:t>
      </w:r>
      <w:r w:rsidR="001A1F9D" w:rsidRPr="00E36E19">
        <w:rPr>
          <w:b w:val="0"/>
        </w:rPr>
        <w:t xml:space="preserve"> od kojih će se tražiti </w:t>
      </w:r>
      <w:r w:rsidR="001B5BC8" w:rsidRPr="00E36E19">
        <w:rPr>
          <w:b w:val="0"/>
        </w:rPr>
        <w:t>zahtjevi (</w:t>
      </w:r>
      <w:r w:rsidR="00450423" w:rsidRPr="00E36E19">
        <w:rPr>
          <w:b w:val="0"/>
          <w:bCs w:val="0"/>
        </w:rPr>
        <w:t>podaci, planske smjernice</w:t>
      </w:r>
      <w:r w:rsidR="001B5BC8" w:rsidRPr="00E36E19">
        <w:rPr>
          <w:b w:val="0"/>
          <w:bCs w:val="0"/>
        </w:rPr>
        <w:t>,</w:t>
      </w:r>
      <w:r w:rsidR="00450423" w:rsidRPr="00E36E19">
        <w:rPr>
          <w:b w:val="0"/>
          <w:bCs w:val="0"/>
        </w:rPr>
        <w:t xml:space="preserve"> dokumenti</w:t>
      </w:r>
      <w:r w:rsidR="001B5BC8" w:rsidRPr="00E36E19">
        <w:rPr>
          <w:b w:val="0"/>
          <w:bCs w:val="0"/>
        </w:rPr>
        <w:t xml:space="preserve"> i dr.)</w:t>
      </w:r>
      <w:r w:rsidR="00450423" w:rsidRPr="00E36E19">
        <w:rPr>
          <w:b w:val="0"/>
          <w:bCs w:val="0"/>
        </w:rPr>
        <w:t>,</w:t>
      </w:r>
      <w:r w:rsidR="00450423" w:rsidRPr="00E36E19">
        <w:rPr>
          <w:b w:val="0"/>
        </w:rPr>
        <w:t xml:space="preserve"> </w:t>
      </w:r>
      <w:r w:rsidR="001B5BC8" w:rsidRPr="00E36E19">
        <w:rPr>
          <w:b w:val="0"/>
        </w:rPr>
        <w:t xml:space="preserve">a </w:t>
      </w:r>
      <w:r w:rsidR="00450423" w:rsidRPr="00E36E19">
        <w:rPr>
          <w:b w:val="0"/>
        </w:rPr>
        <w:t xml:space="preserve">za koja </w:t>
      </w:r>
      <w:r w:rsidR="000C567C" w:rsidRPr="00E36E19">
        <w:rPr>
          <w:b w:val="0"/>
        </w:rPr>
        <w:t xml:space="preserve">posebnim propisima </w:t>
      </w:r>
      <w:r w:rsidR="001B5BC8" w:rsidRPr="00E36E19">
        <w:rPr>
          <w:b w:val="0"/>
        </w:rPr>
        <w:t>nije</w:t>
      </w:r>
      <w:r w:rsidR="00450423" w:rsidRPr="00E36E19">
        <w:rPr>
          <w:b w:val="0"/>
        </w:rPr>
        <w:t xml:space="preserve"> </w:t>
      </w:r>
      <w:r w:rsidR="00984964" w:rsidRPr="00E36E19">
        <w:rPr>
          <w:b w:val="0"/>
        </w:rPr>
        <w:t xml:space="preserve">propisana </w:t>
      </w:r>
      <w:r w:rsidR="00450423" w:rsidRPr="00E36E19">
        <w:rPr>
          <w:b w:val="0"/>
        </w:rPr>
        <w:t xml:space="preserve">obaveza pribavljanja mišljenja ili suglasnosti u postupku izrade i donošenja </w:t>
      </w:r>
      <w:r w:rsidR="005C62F5" w:rsidRPr="00E36E19">
        <w:rPr>
          <w:b w:val="0"/>
          <w:bCs w:val="0"/>
        </w:rPr>
        <w:t>2.</w:t>
      </w:r>
      <w:r w:rsidR="005F5A71" w:rsidRPr="00E36E19">
        <w:rPr>
          <w:b w:val="0"/>
          <w:bCs w:val="0"/>
        </w:rPr>
        <w:t xml:space="preserve"> </w:t>
      </w:r>
      <w:r w:rsidR="00450423" w:rsidRPr="00E36E19">
        <w:rPr>
          <w:b w:val="0"/>
          <w:bCs w:val="0"/>
        </w:rPr>
        <w:t xml:space="preserve">Izmjena i dopuna </w:t>
      </w:r>
      <w:r w:rsidR="005C62F5" w:rsidRPr="00E36E19">
        <w:rPr>
          <w:b w:val="0"/>
          <w:bCs w:val="0"/>
        </w:rPr>
        <w:t>PPUO</w:t>
      </w:r>
      <w:r w:rsidR="00450423" w:rsidRPr="00E36E19">
        <w:rPr>
          <w:b w:val="0"/>
          <w:bCs w:val="0"/>
        </w:rPr>
        <w:t>-a</w:t>
      </w:r>
      <w:r w:rsidR="001B5BC8" w:rsidRPr="00E36E19">
        <w:rPr>
          <w:b w:val="0"/>
          <w:bCs w:val="0"/>
        </w:rPr>
        <w:t>, već davanje mišljenja u javnoj raspravi temeljem članka 101. stavka 1. Zakona o prostornom uređenju</w:t>
      </w:r>
      <w:r w:rsidR="001A1F9D" w:rsidRPr="00E36E19">
        <w:rPr>
          <w:b w:val="0"/>
        </w:rPr>
        <w:t>:</w:t>
      </w:r>
    </w:p>
    <w:p w:rsidR="00DC0E94" w:rsidRPr="00E36E19" w:rsidRDefault="00DC0E94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E36E19">
        <w:t>M</w:t>
      </w:r>
      <w:r w:rsidR="00DC51B0" w:rsidRPr="00E36E19">
        <w:t>UP</w:t>
      </w:r>
      <w:r w:rsidRPr="00E36E19">
        <w:rPr>
          <w:bCs/>
        </w:rPr>
        <w:t xml:space="preserve">, </w:t>
      </w:r>
      <w:r w:rsidRPr="00E36E19">
        <w:t xml:space="preserve">Policijska uprava Varaždinska, Varaždin, Ivana Milčetića 10 </w:t>
      </w:r>
    </w:p>
    <w:p w:rsidR="00697E89" w:rsidRPr="00E36E19" w:rsidRDefault="00FE0CED" w:rsidP="005413FA">
      <w:pPr>
        <w:pStyle w:val="Odlomakpopisa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bCs/>
        </w:rPr>
      </w:pPr>
      <w:r w:rsidRPr="00E36E19">
        <w:t>HRVATSKE VODE, V</w:t>
      </w:r>
      <w:r w:rsidR="00DC51B0" w:rsidRPr="00E36E19">
        <w:t>GI</w:t>
      </w:r>
      <w:r w:rsidRPr="00E36E19">
        <w:t xml:space="preserve"> za mali sliv „Plitvica-Bednja”, Varaždin, </w:t>
      </w:r>
      <w:r w:rsidR="00DC0E94" w:rsidRPr="00E36E19">
        <w:rPr>
          <w:lang w:eastAsia="hr-HR"/>
        </w:rPr>
        <w:t>Međimurska 26b</w:t>
      </w:r>
    </w:p>
    <w:p w:rsidR="00FE0CED" w:rsidRPr="00E36E19" w:rsidRDefault="00FE0CED" w:rsidP="005413FA">
      <w:pPr>
        <w:pStyle w:val="Odlomakpopisa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bCs/>
        </w:rPr>
      </w:pPr>
      <w:r w:rsidRPr="00E36E19">
        <w:t>HRVATSKE CESTE d.o.o Zagreb</w:t>
      </w:r>
      <w:r w:rsidR="00DC0E94" w:rsidRPr="00E36E19">
        <w:t xml:space="preserve">, </w:t>
      </w:r>
      <w:r w:rsidR="00697E89" w:rsidRPr="00E36E19">
        <w:t xml:space="preserve">Sektor za razvoj i strateško planiranje, Odjel za razvoj i planiranje, Zagreb, </w:t>
      </w:r>
      <w:r w:rsidR="00DC0E94" w:rsidRPr="00E36E19">
        <w:t>Vončinina 3</w:t>
      </w:r>
    </w:p>
    <w:p w:rsidR="00FE0CED" w:rsidRPr="00E36E19" w:rsidRDefault="00FE0CED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E36E19">
        <w:t>Ž</w:t>
      </w:r>
      <w:r w:rsidRPr="00E36E19">
        <w:rPr>
          <w:bCs/>
        </w:rPr>
        <w:t xml:space="preserve">UPANIJSKA UPRAVA ZA CESTE VARAŽDINSKE ŽUPANIJE, </w:t>
      </w:r>
      <w:r w:rsidRPr="00E36E19">
        <w:t>Varaždin</w:t>
      </w:r>
      <w:r w:rsidR="00DC0E94" w:rsidRPr="00E36E19">
        <w:t>, Gajeva 2</w:t>
      </w:r>
    </w:p>
    <w:p w:rsidR="00DC0E94" w:rsidRPr="00E36E19" w:rsidRDefault="00FE0CED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E36E19">
        <w:t xml:space="preserve">HEP </w:t>
      </w:r>
      <w:r w:rsidRPr="00E36E19">
        <w:rPr>
          <w:bCs/>
        </w:rPr>
        <w:t>proizvodnja</w:t>
      </w:r>
      <w:r w:rsidRPr="00E36E19">
        <w:t xml:space="preserve"> d.o.o.</w:t>
      </w:r>
      <w:r w:rsidRPr="00E36E19">
        <w:rPr>
          <w:bCs/>
        </w:rPr>
        <w:t>, Proizvodno područje "Sjever",</w:t>
      </w:r>
      <w:r w:rsidRPr="00E36E19">
        <w:t xml:space="preserve"> Varaždin</w:t>
      </w:r>
      <w:r w:rsidR="00522012" w:rsidRPr="00E36E19">
        <w:t>, Međimurska 26c</w:t>
      </w:r>
    </w:p>
    <w:p w:rsidR="00FE0CED" w:rsidRPr="00E36E19" w:rsidRDefault="000D7220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5" w:hanging="425"/>
        <w:jc w:val="both"/>
      </w:pPr>
      <w:r w:rsidRPr="00E36E19">
        <w:t xml:space="preserve">HRVATSKI OPERATOR PRIJENOSNOG SUSTAVA </w:t>
      </w:r>
      <w:r w:rsidR="00DC0E94" w:rsidRPr="00E36E19">
        <w:t>d.o.o.</w:t>
      </w:r>
      <w:r w:rsidR="00DC0E94" w:rsidRPr="00E36E19">
        <w:rPr>
          <w:b/>
        </w:rPr>
        <w:t xml:space="preserve"> </w:t>
      </w:r>
      <w:r w:rsidR="00DC0E94" w:rsidRPr="00E36E19">
        <w:t xml:space="preserve">(HOPS), Sektor za razvoj, investicije i izgradnju, Zagreb, </w:t>
      </w:r>
      <w:proofErr w:type="spellStart"/>
      <w:r w:rsidR="00DC0E94" w:rsidRPr="00E36E19">
        <w:t>Kupska</w:t>
      </w:r>
      <w:proofErr w:type="spellEnd"/>
      <w:r w:rsidR="00DC0E94" w:rsidRPr="00E36E19">
        <w:t xml:space="preserve">  4</w:t>
      </w:r>
    </w:p>
    <w:p w:rsidR="001268F4" w:rsidRPr="00E36E19" w:rsidRDefault="00FE0CED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5" w:hanging="425"/>
        <w:jc w:val="both"/>
      </w:pPr>
      <w:r w:rsidRPr="00E36E19">
        <w:t>HEP O</w:t>
      </w:r>
      <w:r w:rsidR="00DC51B0" w:rsidRPr="00E36E19">
        <w:t>DS</w:t>
      </w:r>
      <w:r w:rsidRPr="00E36E19">
        <w:t xml:space="preserve"> d.o.o., Sektor za tehničku potporu, Služba za pripremu izgradnje i izgradnju, Zagreb</w:t>
      </w:r>
      <w:r w:rsidR="00DC0E94" w:rsidRPr="00E36E19">
        <w:t xml:space="preserve">, </w:t>
      </w:r>
      <w:r w:rsidR="00522012" w:rsidRPr="00E36E19">
        <w:t>Ulica grada Vukovara 37</w:t>
      </w:r>
    </w:p>
    <w:p w:rsidR="00995E4D" w:rsidRPr="00E36E19" w:rsidRDefault="001268F4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5" w:hanging="425"/>
        <w:jc w:val="both"/>
      </w:pPr>
      <w:r w:rsidRPr="00E36E19">
        <w:t>H</w:t>
      </w:r>
      <w:r w:rsidR="00DC51B0" w:rsidRPr="00E36E19">
        <w:t>EP</w:t>
      </w:r>
      <w:r w:rsidRPr="00E36E19">
        <w:t xml:space="preserve"> d.d., Sektor za strategiju i razvoj, Zagreb, Ul</w:t>
      </w:r>
      <w:r w:rsidR="00DC51B0" w:rsidRPr="00E36E19">
        <w:t>.</w:t>
      </w:r>
      <w:r w:rsidRPr="00E36E19">
        <w:t xml:space="preserve"> grada Vukovara 37 </w:t>
      </w:r>
    </w:p>
    <w:p w:rsidR="00FE0CED" w:rsidRPr="00E36E19" w:rsidRDefault="00FE0CED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E36E19">
        <w:t>HEP - ODS</w:t>
      </w:r>
      <w:r w:rsidRPr="00E36E19">
        <w:rPr>
          <w:bCs/>
        </w:rPr>
        <w:t xml:space="preserve"> Elektra Varaždin</w:t>
      </w:r>
      <w:r w:rsidRPr="00E36E19">
        <w:t>, Varaždin</w:t>
      </w:r>
      <w:r w:rsidR="00522012" w:rsidRPr="00E36E19">
        <w:t>, Kratka 3</w:t>
      </w:r>
    </w:p>
    <w:p w:rsidR="00F01890" w:rsidRPr="00E36E19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284" w:hanging="284"/>
        <w:jc w:val="both"/>
      </w:pPr>
      <w:r w:rsidRPr="00E36E19">
        <w:t xml:space="preserve">ODAŠILJAČI I VEZE d.o.o., Zagreb </w:t>
      </w:r>
      <w:r w:rsidR="00522012" w:rsidRPr="00E36E19">
        <w:t>Ulica grada Vukovara 269d</w:t>
      </w:r>
    </w:p>
    <w:p w:rsidR="00775B1C" w:rsidRPr="00E36E19" w:rsidRDefault="00F01890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E36E19">
        <w:t xml:space="preserve">HRVATSKI TELEKOM D.D. Regija 1, </w:t>
      </w:r>
      <w:proofErr w:type="spellStart"/>
      <w:r w:rsidRPr="00E36E19">
        <w:t>Kupska</w:t>
      </w:r>
      <w:proofErr w:type="spellEnd"/>
      <w:r w:rsidRPr="00E36E19">
        <w:t xml:space="preserve"> 2, 10000 Zagreb </w:t>
      </w:r>
    </w:p>
    <w:p w:rsidR="00F01890" w:rsidRPr="00E36E19" w:rsidRDefault="00F01890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E36E19">
        <w:t>OT</w:t>
      </w:r>
      <w:r w:rsidR="00ED7ADD" w:rsidRPr="00E36E19">
        <w:t>-</w:t>
      </w:r>
      <w:r w:rsidRPr="00E36E19">
        <w:t>OPTIMA TELEKOM, Odsjek za upravljanje mrežnom infrastrukturom, Bani 75a,   Zagreb</w:t>
      </w:r>
    </w:p>
    <w:p w:rsidR="00F01890" w:rsidRPr="00E36E19" w:rsidRDefault="00775B1C" w:rsidP="005413FA">
      <w:pPr>
        <w:pStyle w:val="Odlomakpopisa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E36E19">
        <w:t xml:space="preserve">A1 Hrvatska </w:t>
      </w:r>
      <w:r w:rsidR="00F01890" w:rsidRPr="00E36E19">
        <w:t>d.o.o., Odjel za fiksne pristupne mreže</w:t>
      </w:r>
      <w:r w:rsidRPr="00E36E19">
        <w:t>,</w:t>
      </w:r>
      <w:r w:rsidR="00F01890" w:rsidRPr="00E36E19">
        <w:t xml:space="preserve"> Vrtni put 1, 10000 Zagreb</w:t>
      </w:r>
    </w:p>
    <w:p w:rsidR="00775B1C" w:rsidRPr="00E36E19" w:rsidRDefault="00F01890" w:rsidP="005413FA">
      <w:pPr>
        <w:pStyle w:val="Odlomakpopisa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 w:rsidRPr="00E36E19">
        <w:t>TELE2 d.o.o., Ulica grada Vukovara 269d, 10000 Zagreb</w:t>
      </w:r>
      <w:r w:rsidRPr="00E36E19">
        <w:rPr>
          <w:i/>
        </w:rPr>
        <w:t xml:space="preserve"> </w:t>
      </w:r>
    </w:p>
    <w:p w:rsidR="00775B1C" w:rsidRPr="00E36E19" w:rsidRDefault="00F01890" w:rsidP="005413FA">
      <w:pPr>
        <w:pStyle w:val="Odlomakpopisa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 w:rsidRPr="00E36E19">
        <w:lastRenderedPageBreak/>
        <w:t xml:space="preserve">Hrvatski Telekom </w:t>
      </w:r>
      <w:proofErr w:type="spellStart"/>
      <w:r w:rsidRPr="00E36E19">
        <w:t>d.d</w:t>
      </w:r>
      <w:proofErr w:type="spellEnd"/>
      <w:r w:rsidRPr="00E36E19">
        <w:t xml:space="preserve">, Ulica Roberta Frangeša Mihanovića 9, 10 000 Zagreb </w:t>
      </w:r>
    </w:p>
    <w:p w:rsidR="00995E4D" w:rsidRPr="00E36E19" w:rsidRDefault="00775B1C" w:rsidP="005413FA">
      <w:pPr>
        <w:pStyle w:val="Odlomakpopisa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 w:rsidRPr="00E36E19">
        <w:t>A1 Hrvatska</w:t>
      </w:r>
      <w:r w:rsidR="00995E4D" w:rsidRPr="00E36E19">
        <w:t xml:space="preserve"> d.o.o., Vrtni put 1, 10000 Zagreb</w:t>
      </w:r>
      <w:r w:rsidRPr="00E36E19">
        <w:t xml:space="preserve"> </w:t>
      </w:r>
      <w:r w:rsidR="00F01890" w:rsidRPr="00E36E19">
        <w:rPr>
          <w:i/>
        </w:rPr>
        <w:t>(</w:t>
      </w:r>
      <w:r w:rsidR="00995E4D" w:rsidRPr="00E36E19">
        <w:rPr>
          <w:i/>
        </w:rPr>
        <w:t xml:space="preserve">kontakt osoba: Damir </w:t>
      </w:r>
      <w:proofErr w:type="spellStart"/>
      <w:r w:rsidR="00995E4D" w:rsidRPr="00E36E19">
        <w:rPr>
          <w:i/>
        </w:rPr>
        <w:t>Dijanić</w:t>
      </w:r>
      <w:proofErr w:type="spellEnd"/>
      <w:r w:rsidR="00F01890" w:rsidRPr="00E36E19">
        <w:rPr>
          <w:i/>
        </w:rPr>
        <w:t>)</w:t>
      </w:r>
      <w:r w:rsidR="00995E4D" w:rsidRPr="00E36E19">
        <w:rPr>
          <w:i/>
        </w:rPr>
        <w:t xml:space="preserve"> </w:t>
      </w:r>
    </w:p>
    <w:p w:rsidR="00A30D20" w:rsidRPr="00E36E19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E36E19">
        <w:rPr>
          <w:bCs/>
        </w:rPr>
        <w:t>H</w:t>
      </w:r>
      <w:r w:rsidRPr="00E36E19">
        <w:t xml:space="preserve">RVATSKE ŠUME d.o.o., </w:t>
      </w:r>
      <w:r w:rsidRPr="00E36E19">
        <w:rPr>
          <w:bCs/>
        </w:rPr>
        <w:t>Uprava šuma Koprivnica, Koprivnica</w:t>
      </w:r>
      <w:r w:rsidR="00A30D20" w:rsidRPr="00E36E19">
        <w:rPr>
          <w:bCs/>
        </w:rPr>
        <w:t xml:space="preserve">, </w:t>
      </w:r>
      <w:r w:rsidR="00A30D20" w:rsidRPr="00E36E19">
        <w:t>Ivana Meštrovića 28</w:t>
      </w:r>
    </w:p>
    <w:p w:rsidR="002E6A78" w:rsidRPr="00E36E19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E36E19">
        <w:rPr>
          <w:bCs/>
        </w:rPr>
        <w:t>H</w:t>
      </w:r>
      <w:r w:rsidRPr="00E36E19">
        <w:t xml:space="preserve">RVATSKE ŠUME d.o.o., </w:t>
      </w:r>
      <w:r w:rsidRPr="00E36E19">
        <w:rPr>
          <w:bCs/>
        </w:rPr>
        <w:t>Uprava šuma</w:t>
      </w:r>
      <w:r w:rsidRPr="00E36E19">
        <w:t xml:space="preserve"> Koprivnica – Šumarija Varaždin, </w:t>
      </w:r>
      <w:r w:rsidR="00A30D20" w:rsidRPr="00E36E19">
        <w:t>A</w:t>
      </w:r>
      <w:r w:rsidR="00ED7ADD" w:rsidRPr="00E36E19">
        <w:t>.</w:t>
      </w:r>
      <w:r w:rsidR="00A30D20" w:rsidRPr="00E36E19">
        <w:t xml:space="preserve"> Šenoe 2</w:t>
      </w:r>
      <w:r w:rsidR="00ED7ADD" w:rsidRPr="00E36E19">
        <w:t>, Varaždin</w:t>
      </w:r>
    </w:p>
    <w:p w:rsidR="002E6A78" w:rsidRPr="00E36E19" w:rsidRDefault="00B70FC0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E36E19">
        <w:t xml:space="preserve">JAVNA </w:t>
      </w:r>
      <w:r w:rsidR="00FE0CED" w:rsidRPr="00E36E19">
        <w:t xml:space="preserve">USTANOVA ZA UPRAVLJANJE ZAŠTIĆENIM </w:t>
      </w:r>
      <w:r w:rsidR="00680C78" w:rsidRPr="00E36E19">
        <w:t>dijelovima prirode</w:t>
      </w:r>
      <w:r w:rsidR="00FE0CED" w:rsidRPr="00E36E19">
        <w:t xml:space="preserve">  VARAŽDINSKE ŽUPANIJE, Varaždin</w:t>
      </w:r>
      <w:r w:rsidR="00A30D20" w:rsidRPr="00E36E19">
        <w:t>, Kratka 1</w:t>
      </w:r>
    </w:p>
    <w:p w:rsidR="002E6A78" w:rsidRPr="00E36E19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E36E19">
        <w:t>T</w:t>
      </w:r>
      <w:r w:rsidRPr="00E36E19">
        <w:rPr>
          <w:bCs/>
        </w:rPr>
        <w:t>ERMOPLIN d.d. Varaždin</w:t>
      </w:r>
      <w:r w:rsidR="00A30D20" w:rsidRPr="00E36E19">
        <w:rPr>
          <w:bCs/>
        </w:rPr>
        <w:t>,</w:t>
      </w:r>
      <w:r w:rsidR="00A30D20" w:rsidRPr="00E36E19">
        <w:rPr>
          <w:bCs/>
          <w:sz w:val="22"/>
          <w:szCs w:val="22"/>
        </w:rPr>
        <w:t xml:space="preserve"> </w:t>
      </w:r>
      <w:r w:rsidR="00A30D20" w:rsidRPr="00E36E19">
        <w:rPr>
          <w:bCs/>
        </w:rPr>
        <w:t>Špinčićeva 78</w:t>
      </w:r>
    </w:p>
    <w:p w:rsidR="002E6A78" w:rsidRPr="00E36E19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E36E19">
        <w:t>VARKOM d.d., Varaždin</w:t>
      </w:r>
      <w:r w:rsidR="00A30D20" w:rsidRPr="00E36E19">
        <w:t>,</w:t>
      </w:r>
      <w:r w:rsidR="00A30D20" w:rsidRPr="00E36E19">
        <w:rPr>
          <w:b/>
          <w:i/>
          <w:sz w:val="22"/>
          <w:szCs w:val="22"/>
        </w:rPr>
        <w:t xml:space="preserve"> </w:t>
      </w:r>
      <w:r w:rsidR="00A30D20" w:rsidRPr="00E36E19">
        <w:t>Trg bana Jelačića 15</w:t>
      </w:r>
    </w:p>
    <w:p w:rsidR="002E6A78" w:rsidRPr="00E36E19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E36E19">
        <w:t>ČISTOĆA d.o.o. Varaždin</w:t>
      </w:r>
      <w:r w:rsidR="00A30D20" w:rsidRPr="00E36E19">
        <w:t>,</w:t>
      </w:r>
      <w:r w:rsidR="00A30D20" w:rsidRPr="00E36E19">
        <w:rPr>
          <w:sz w:val="22"/>
          <w:szCs w:val="22"/>
        </w:rPr>
        <w:t xml:space="preserve"> </w:t>
      </w:r>
      <w:r w:rsidR="00A30D20" w:rsidRPr="00E36E19">
        <w:t>Ognjena Price 13</w:t>
      </w:r>
    </w:p>
    <w:p w:rsidR="002E6A78" w:rsidRPr="00E36E19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E36E19">
        <w:t>AZRA - Agencija za razvoj Varaždinske županije</w:t>
      </w:r>
      <w:r w:rsidR="00A30D20" w:rsidRPr="00E36E19">
        <w:t xml:space="preserve">, </w:t>
      </w:r>
      <w:r w:rsidR="00E05C2E" w:rsidRPr="00E36E19">
        <w:t xml:space="preserve">Varaždin, </w:t>
      </w:r>
      <w:r w:rsidR="00A30D20" w:rsidRPr="00E36E19">
        <w:t>Kratka 1</w:t>
      </w:r>
    </w:p>
    <w:p w:rsidR="00E05C2E" w:rsidRPr="00E36E19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E36E19">
        <w:t>HRVATSKA GOSPODARSKA KOMORA, Županijska komora Varaždin</w:t>
      </w:r>
      <w:r w:rsidR="00E05C2E" w:rsidRPr="00E36E19">
        <w:t xml:space="preserve">, Varaždin </w:t>
      </w:r>
      <w:proofErr w:type="spellStart"/>
      <w:r w:rsidR="00E05C2E" w:rsidRPr="00E36E19">
        <w:t>Preradovićeva</w:t>
      </w:r>
      <w:proofErr w:type="spellEnd"/>
      <w:r w:rsidR="00E05C2E" w:rsidRPr="00E36E19">
        <w:t xml:space="preserve"> 17/II</w:t>
      </w:r>
    </w:p>
    <w:p w:rsidR="00FE0CED" w:rsidRPr="00E36E19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E36E19">
        <w:t>Upravna tijela Varaždinske županije</w:t>
      </w:r>
      <w:r w:rsidR="00E05C2E" w:rsidRPr="00E36E19">
        <w:t>,</w:t>
      </w:r>
      <w:r w:rsidR="00E05C2E" w:rsidRPr="00E36E19">
        <w:rPr>
          <w:sz w:val="22"/>
          <w:szCs w:val="22"/>
        </w:rPr>
        <w:t xml:space="preserve"> </w:t>
      </w:r>
      <w:r w:rsidR="00E05C2E" w:rsidRPr="00E36E19">
        <w:t>Varaždin Franjevački trg 7</w:t>
      </w:r>
    </w:p>
    <w:p w:rsidR="00FC4EA5" w:rsidRPr="00E36E19" w:rsidRDefault="00FE0CED" w:rsidP="005413FA">
      <w:pPr>
        <w:tabs>
          <w:tab w:val="num" w:pos="284"/>
        </w:tabs>
        <w:ind w:left="284" w:firstLine="142"/>
        <w:jc w:val="both"/>
      </w:pPr>
      <w:r w:rsidRPr="00E36E19">
        <w:t xml:space="preserve">a) </w:t>
      </w:r>
      <w:r w:rsidR="00E05C2E" w:rsidRPr="00E36E19">
        <w:t>Upravni odjel za prostorno uređenje, graditeljstvo i zaštitu okoliša</w:t>
      </w:r>
    </w:p>
    <w:p w:rsidR="00E05C2E" w:rsidRPr="00E36E19" w:rsidRDefault="00FE0CED" w:rsidP="005413FA">
      <w:pPr>
        <w:ind w:firstLine="426"/>
        <w:jc w:val="both"/>
        <w:rPr>
          <w:lang w:eastAsia="hr-HR"/>
        </w:rPr>
      </w:pPr>
      <w:r w:rsidRPr="00E36E19">
        <w:t xml:space="preserve">b) </w:t>
      </w:r>
      <w:r w:rsidR="00E05C2E" w:rsidRPr="00E36E19">
        <w:rPr>
          <w:lang w:eastAsia="hr-HR"/>
        </w:rPr>
        <w:t>Upravni odjel za gospodarstvo, financije i europske poslove</w:t>
      </w:r>
    </w:p>
    <w:p w:rsidR="00FE0CED" w:rsidRPr="00E36E19" w:rsidRDefault="00FE0CED" w:rsidP="005413FA">
      <w:pPr>
        <w:tabs>
          <w:tab w:val="num" w:pos="284"/>
        </w:tabs>
        <w:ind w:left="284" w:firstLine="142"/>
        <w:jc w:val="both"/>
      </w:pPr>
      <w:r w:rsidRPr="00E36E19">
        <w:t>c) Upravni odjel za poljoprivredu</w:t>
      </w:r>
      <w:r w:rsidR="00E05C2E" w:rsidRPr="00E36E19">
        <w:t xml:space="preserve"> i ruralni razvoj </w:t>
      </w:r>
    </w:p>
    <w:p w:rsidR="00FE0CED" w:rsidRPr="00E36E19" w:rsidRDefault="00FE0CED" w:rsidP="005413FA">
      <w:pPr>
        <w:tabs>
          <w:tab w:val="num" w:pos="284"/>
        </w:tabs>
        <w:ind w:left="284" w:firstLine="142"/>
        <w:jc w:val="both"/>
      </w:pPr>
      <w:r w:rsidRPr="00E36E19">
        <w:t>d) Upravni odjel za prosvjetu, kulturu i sport</w:t>
      </w:r>
    </w:p>
    <w:p w:rsidR="00E05C2E" w:rsidRPr="00E36E19" w:rsidRDefault="00FE0CED" w:rsidP="005413FA">
      <w:pPr>
        <w:tabs>
          <w:tab w:val="num" w:pos="284"/>
        </w:tabs>
        <w:ind w:left="284" w:firstLine="142"/>
        <w:jc w:val="both"/>
      </w:pPr>
      <w:r w:rsidRPr="00E36E19">
        <w:t>e)</w:t>
      </w:r>
      <w:r w:rsidR="00FC4EA5" w:rsidRPr="00E36E19">
        <w:t xml:space="preserve"> </w:t>
      </w:r>
      <w:r w:rsidR="00E05C2E" w:rsidRPr="00E36E19">
        <w:t>Upravni odjel za zdravstvo, socijalnu skrb i civilno društvo</w:t>
      </w:r>
    </w:p>
    <w:p w:rsidR="00FE0CED" w:rsidRPr="00E36E19" w:rsidRDefault="00FE0CED" w:rsidP="005413FA">
      <w:pPr>
        <w:pStyle w:val="Odlomakpopisa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jc w:val="both"/>
      </w:pPr>
      <w:r w:rsidRPr="00E36E19">
        <w:t>Ured državne uprave u Varaždinskoj županiji</w:t>
      </w:r>
      <w:r w:rsidR="00ED7ADD" w:rsidRPr="00E36E19">
        <w:t>:</w:t>
      </w:r>
    </w:p>
    <w:p w:rsidR="00FE0CED" w:rsidRPr="00E36E19" w:rsidRDefault="00FE0CED" w:rsidP="005413FA">
      <w:pPr>
        <w:tabs>
          <w:tab w:val="num" w:pos="284"/>
        </w:tabs>
        <w:ind w:left="284" w:firstLine="142"/>
        <w:jc w:val="both"/>
      </w:pPr>
      <w:r w:rsidRPr="00E36E19">
        <w:t>Služba za gospodarstvo i imovinsko-pravne poslove, Varaždin</w:t>
      </w:r>
      <w:r w:rsidR="00E05C2E" w:rsidRPr="00E36E19">
        <w:t xml:space="preserve">, </w:t>
      </w:r>
      <w:proofErr w:type="spellStart"/>
      <w:r w:rsidR="00E05C2E" w:rsidRPr="00E36E19">
        <w:t>Vrazova</w:t>
      </w:r>
      <w:proofErr w:type="spellEnd"/>
      <w:r w:rsidR="00E05C2E" w:rsidRPr="00E36E19">
        <w:t xml:space="preserve"> 4</w:t>
      </w:r>
    </w:p>
    <w:p w:rsidR="00ED7ADD" w:rsidRPr="00E36E19" w:rsidRDefault="007A255B" w:rsidP="00ED7ADD">
      <w:pPr>
        <w:pStyle w:val="Odlomakpopisa"/>
        <w:numPr>
          <w:ilvl w:val="0"/>
          <w:numId w:val="8"/>
        </w:numPr>
        <w:tabs>
          <w:tab w:val="clear" w:pos="720"/>
          <w:tab w:val="num" w:pos="426"/>
          <w:tab w:val="num" w:pos="1440"/>
        </w:tabs>
        <w:spacing w:line="269" w:lineRule="auto"/>
        <w:ind w:hanging="720"/>
        <w:jc w:val="both"/>
      </w:pPr>
      <w:r w:rsidRPr="00E36E19">
        <w:t>Z</w:t>
      </w:r>
      <w:r w:rsidR="00ED7ADD" w:rsidRPr="00E36E19">
        <w:t xml:space="preserve">avod za prostorno uređenje Varaždinske županije, Mali plac 1a, Varaždin </w:t>
      </w:r>
    </w:p>
    <w:p w:rsidR="00FE0CED" w:rsidRPr="00E36E19" w:rsidRDefault="00FE0CED" w:rsidP="005413FA">
      <w:pPr>
        <w:ind w:left="708"/>
        <w:jc w:val="both"/>
      </w:pPr>
    </w:p>
    <w:p w:rsidR="00E05C2E" w:rsidRPr="00E36E19" w:rsidRDefault="00E05C2E" w:rsidP="005413FA">
      <w:pPr>
        <w:jc w:val="both"/>
      </w:pPr>
      <w:r w:rsidRPr="00E36E19">
        <w:t xml:space="preserve">Ako se tijekom izrade 2. Izmjena i dopuna Plana ukaže potreba, u postupak izrade mogu se uključiti i drugi sudionici. </w:t>
      </w:r>
    </w:p>
    <w:p w:rsidR="0033287F" w:rsidRPr="00E36E19" w:rsidRDefault="0033287F" w:rsidP="005413FA">
      <w:pPr>
        <w:ind w:left="708"/>
        <w:jc w:val="both"/>
      </w:pPr>
    </w:p>
    <w:p w:rsidR="008E2DE1" w:rsidRPr="00E36E19" w:rsidRDefault="008E2DE1" w:rsidP="005413FA">
      <w:pPr>
        <w:jc w:val="center"/>
        <w:rPr>
          <w:b/>
          <w:bCs/>
        </w:rPr>
      </w:pPr>
      <w:r w:rsidRPr="00E36E19">
        <w:rPr>
          <w:b/>
          <w:bCs/>
        </w:rPr>
        <w:t>Članak 10.</w:t>
      </w:r>
    </w:p>
    <w:p w:rsidR="008E2DE1" w:rsidRPr="00E36E19" w:rsidRDefault="008E2DE1" w:rsidP="005413FA">
      <w:pPr>
        <w:jc w:val="both"/>
        <w:rPr>
          <w:bCs/>
        </w:rPr>
      </w:pPr>
      <w:r w:rsidRPr="00E36E19">
        <w:rPr>
          <w:b/>
          <w:bCs/>
        </w:rPr>
        <w:tab/>
      </w:r>
      <w:r w:rsidRPr="00E36E19">
        <w:rPr>
          <w:bCs/>
        </w:rPr>
        <w:t>Rok za dostavu zahtjeva za izradu 2. Izmjena i dopuna PPUO je 30 dana od dana dostave ove Odluke. U slučaju da tijela i osobe iz članka 9. ove Odluke ne dostave svoje zahtjeve u navedenom roku smatrat će se da ih nemaju.</w:t>
      </w:r>
    </w:p>
    <w:p w:rsidR="00FC4EA5" w:rsidRPr="00E36E19" w:rsidRDefault="00FC4EA5" w:rsidP="005413FA">
      <w:pPr>
        <w:rPr>
          <w:b/>
          <w:bCs/>
        </w:rPr>
      </w:pPr>
    </w:p>
    <w:p w:rsidR="003A1C43" w:rsidRPr="00E36E19" w:rsidRDefault="00612592" w:rsidP="005413FA">
      <w:pPr>
        <w:ind w:left="364" w:hanging="378"/>
        <w:jc w:val="both"/>
        <w:rPr>
          <w:b/>
          <w:bCs/>
        </w:rPr>
      </w:pPr>
      <w:r w:rsidRPr="00E36E19">
        <w:rPr>
          <w:b/>
          <w:bCs/>
        </w:rPr>
        <w:t>I</w:t>
      </w:r>
      <w:r w:rsidR="003A1C43" w:rsidRPr="00E36E19">
        <w:rPr>
          <w:b/>
          <w:bCs/>
        </w:rPr>
        <w:t>X</w:t>
      </w:r>
      <w:r w:rsidR="0074539D" w:rsidRPr="00E36E19">
        <w:rPr>
          <w:b/>
          <w:bCs/>
        </w:rPr>
        <w:t>.</w:t>
      </w:r>
      <w:r w:rsidR="003A1C43" w:rsidRPr="00E36E19">
        <w:rPr>
          <w:b/>
          <w:bCs/>
        </w:rPr>
        <w:t xml:space="preserve"> </w:t>
      </w:r>
      <w:r w:rsidR="0074539D" w:rsidRPr="00E36E19">
        <w:rPr>
          <w:b/>
          <w:bCs/>
        </w:rPr>
        <w:t xml:space="preserve">PLANIRANI </w:t>
      </w:r>
      <w:r w:rsidR="003A1C43" w:rsidRPr="00E36E19">
        <w:rPr>
          <w:b/>
          <w:bCs/>
        </w:rPr>
        <w:t>ROK ZA IZRADU IZMJENA I DOPUNA PLANA, ODNOSNO NJEGOVIH POJEDINIH FAZA</w:t>
      </w:r>
    </w:p>
    <w:p w:rsidR="000D69AD" w:rsidRPr="00E36E19" w:rsidRDefault="000D69AD" w:rsidP="005413FA">
      <w:pPr>
        <w:ind w:left="364" w:hanging="378"/>
        <w:jc w:val="both"/>
        <w:rPr>
          <w:b/>
          <w:bCs/>
        </w:rPr>
      </w:pPr>
    </w:p>
    <w:p w:rsidR="001A1F9D" w:rsidRPr="00E36E19" w:rsidRDefault="001A1F9D" w:rsidP="005413FA">
      <w:pPr>
        <w:jc w:val="center"/>
        <w:rPr>
          <w:b/>
          <w:bCs/>
        </w:rPr>
      </w:pPr>
      <w:r w:rsidRPr="00E36E19">
        <w:rPr>
          <w:b/>
          <w:bCs/>
        </w:rPr>
        <w:t xml:space="preserve">Članak </w:t>
      </w:r>
      <w:r w:rsidR="00D27252" w:rsidRPr="00E36E19">
        <w:rPr>
          <w:b/>
          <w:bCs/>
        </w:rPr>
        <w:t>1</w:t>
      </w:r>
      <w:r w:rsidR="006F377C" w:rsidRPr="00E36E19">
        <w:rPr>
          <w:b/>
          <w:bCs/>
        </w:rPr>
        <w:t>1</w:t>
      </w:r>
      <w:r w:rsidRPr="00E36E19">
        <w:rPr>
          <w:b/>
          <w:bCs/>
        </w:rPr>
        <w:t>.</w:t>
      </w:r>
    </w:p>
    <w:p w:rsidR="005F1ADD" w:rsidRPr="00E36E19" w:rsidRDefault="000E2761" w:rsidP="005413FA">
      <w:pPr>
        <w:ind w:firstLine="360"/>
        <w:jc w:val="both"/>
        <w:rPr>
          <w:bCs/>
        </w:rPr>
      </w:pPr>
      <w:r w:rsidRPr="00E36E19">
        <w:rPr>
          <w:bCs/>
        </w:rPr>
        <w:t>I</w:t>
      </w:r>
      <w:r w:rsidR="005F1ADD" w:rsidRPr="00E36E19">
        <w:rPr>
          <w:bCs/>
        </w:rPr>
        <w:t>zrad</w:t>
      </w:r>
      <w:r w:rsidR="00A70122" w:rsidRPr="00E36E19">
        <w:rPr>
          <w:bCs/>
        </w:rPr>
        <w:t>a</w:t>
      </w:r>
      <w:r w:rsidR="005F1ADD" w:rsidRPr="00E36E19">
        <w:t xml:space="preserve"> </w:t>
      </w:r>
      <w:r w:rsidR="005C62F5" w:rsidRPr="00E36E19">
        <w:rPr>
          <w:bCs/>
        </w:rPr>
        <w:t>2.</w:t>
      </w:r>
      <w:r w:rsidR="006D6B3A" w:rsidRPr="00E36E19">
        <w:rPr>
          <w:bCs/>
        </w:rPr>
        <w:t xml:space="preserve"> </w:t>
      </w:r>
      <w:r w:rsidR="005F1ADD"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="005F1ADD" w:rsidRPr="00E36E19">
        <w:rPr>
          <w:bCs/>
        </w:rPr>
        <w:t>-a provodit</w:t>
      </w:r>
      <w:r w:rsidR="00A70122" w:rsidRPr="00E36E19">
        <w:rPr>
          <w:bCs/>
        </w:rPr>
        <w:t xml:space="preserve"> će se </w:t>
      </w:r>
      <w:r w:rsidR="005F1ADD" w:rsidRPr="00E36E19">
        <w:rPr>
          <w:bCs/>
        </w:rPr>
        <w:t>u nekoliko osnovnih faza</w:t>
      </w:r>
      <w:r w:rsidR="000A0231" w:rsidRPr="00E36E19">
        <w:rPr>
          <w:bCs/>
        </w:rPr>
        <w:t xml:space="preserve"> </w:t>
      </w:r>
      <w:r w:rsidR="009D1008" w:rsidRPr="00E36E19">
        <w:rPr>
          <w:bCs/>
        </w:rPr>
        <w:t>i</w:t>
      </w:r>
      <w:r w:rsidR="005F1ADD" w:rsidRPr="00E36E19">
        <w:rPr>
          <w:bCs/>
        </w:rPr>
        <w:t xml:space="preserve"> to:</w:t>
      </w:r>
    </w:p>
    <w:p w:rsidR="00EB3C9E" w:rsidRPr="00E36E19" w:rsidRDefault="00DF049E" w:rsidP="005413FA">
      <w:pPr>
        <w:ind w:left="284" w:hanging="284"/>
        <w:jc w:val="both"/>
        <w:rPr>
          <w:bCs/>
        </w:rPr>
      </w:pPr>
      <w:r w:rsidRPr="00E36E19">
        <w:rPr>
          <w:b/>
          <w:bCs/>
        </w:rPr>
        <w:t>I</w:t>
      </w:r>
      <w:r w:rsidR="003E631D" w:rsidRPr="00E36E19">
        <w:rPr>
          <w:b/>
          <w:bCs/>
        </w:rPr>
        <w:t>.</w:t>
      </w:r>
      <w:r w:rsidR="005F1ADD" w:rsidRPr="00E36E19">
        <w:rPr>
          <w:b/>
          <w:bCs/>
        </w:rPr>
        <w:t xml:space="preserve"> faza:</w:t>
      </w:r>
      <w:r w:rsidR="005F1ADD" w:rsidRPr="00E36E19">
        <w:rPr>
          <w:bCs/>
        </w:rPr>
        <w:t xml:space="preserve"> </w:t>
      </w:r>
      <w:r w:rsidR="00964091" w:rsidRPr="00E36E19">
        <w:rPr>
          <w:bCs/>
        </w:rPr>
        <w:t>Pripremne radnje – obuhvaćaju o</w:t>
      </w:r>
      <w:r w:rsidR="00EB3C9E" w:rsidRPr="00E36E19">
        <w:rPr>
          <w:bCs/>
        </w:rPr>
        <w:t>bjav</w:t>
      </w:r>
      <w:r w:rsidR="00964091" w:rsidRPr="00E36E19">
        <w:rPr>
          <w:bCs/>
        </w:rPr>
        <w:t>u</w:t>
      </w:r>
      <w:r w:rsidR="00EB3C9E" w:rsidRPr="00E36E19">
        <w:rPr>
          <w:bCs/>
        </w:rPr>
        <w:t xml:space="preserve"> Odluke o izradi </w:t>
      </w:r>
      <w:r w:rsidR="005C62F5" w:rsidRPr="00E36E19">
        <w:rPr>
          <w:bCs/>
        </w:rPr>
        <w:t>2.</w:t>
      </w:r>
      <w:r w:rsidR="003F6CD8" w:rsidRPr="00E36E19">
        <w:rPr>
          <w:bCs/>
        </w:rPr>
        <w:t xml:space="preserve"> </w:t>
      </w:r>
      <w:r w:rsidR="00EB3C9E"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="00EB3C9E" w:rsidRPr="00E36E19">
        <w:rPr>
          <w:bCs/>
        </w:rPr>
        <w:t>-a, obavještavanje javnosti</w:t>
      </w:r>
      <w:r w:rsidR="0094731A" w:rsidRPr="00E36E19">
        <w:rPr>
          <w:bCs/>
        </w:rPr>
        <w:t xml:space="preserve"> i susjednih JLS</w:t>
      </w:r>
      <w:r w:rsidR="00EB3C9E" w:rsidRPr="00E36E19">
        <w:rPr>
          <w:bCs/>
        </w:rPr>
        <w:t>, te dostav</w:t>
      </w:r>
      <w:r w:rsidR="00964091" w:rsidRPr="00E36E19">
        <w:rPr>
          <w:bCs/>
        </w:rPr>
        <w:t>u</w:t>
      </w:r>
      <w:r w:rsidR="00EB3C9E" w:rsidRPr="00E36E19">
        <w:rPr>
          <w:bCs/>
        </w:rPr>
        <w:t xml:space="preserve"> </w:t>
      </w:r>
      <w:r w:rsidR="008C7C87" w:rsidRPr="00E36E19">
        <w:rPr>
          <w:bCs/>
        </w:rPr>
        <w:t xml:space="preserve">Odluke </w:t>
      </w:r>
      <w:r w:rsidR="006B656B" w:rsidRPr="00E36E19">
        <w:rPr>
          <w:bCs/>
        </w:rPr>
        <w:t xml:space="preserve">javnopravnim tijelima s pozivom za dostavu zahtjeva za izradu </w:t>
      </w:r>
      <w:r w:rsidR="005C62F5" w:rsidRPr="00E36E19">
        <w:rPr>
          <w:bCs/>
        </w:rPr>
        <w:t>2.</w:t>
      </w:r>
      <w:r w:rsidR="003F6CD8" w:rsidRPr="00E36E19">
        <w:rPr>
          <w:bCs/>
        </w:rPr>
        <w:t xml:space="preserve"> </w:t>
      </w:r>
      <w:r w:rsidR="006B656B"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="006B656B" w:rsidRPr="00E36E19">
        <w:rPr>
          <w:bCs/>
        </w:rPr>
        <w:t>-a</w:t>
      </w:r>
      <w:r w:rsidR="00964091" w:rsidRPr="00E36E19">
        <w:rPr>
          <w:bCs/>
        </w:rPr>
        <w:t xml:space="preserve"> i prikupljanje </w:t>
      </w:r>
      <w:r w:rsidR="00FB0C27" w:rsidRPr="00E36E19">
        <w:rPr>
          <w:bCs/>
        </w:rPr>
        <w:t>tih</w:t>
      </w:r>
      <w:r w:rsidR="00964091" w:rsidRPr="00E36E19">
        <w:rPr>
          <w:bCs/>
        </w:rPr>
        <w:t xml:space="preserve"> zahtjeva</w:t>
      </w:r>
      <w:r w:rsidR="008C7C87" w:rsidRPr="00E36E19">
        <w:rPr>
          <w:bCs/>
        </w:rPr>
        <w:t xml:space="preserve">, kao i </w:t>
      </w:r>
      <w:r w:rsidR="00964091" w:rsidRPr="00E36E19">
        <w:rPr>
          <w:bCs/>
        </w:rPr>
        <w:t xml:space="preserve">dostavu Odluke o izradi </w:t>
      </w:r>
      <w:r w:rsidR="00EB3C9E" w:rsidRPr="00E36E19">
        <w:rPr>
          <w:bCs/>
        </w:rPr>
        <w:t>Zavodu za prostorn</w:t>
      </w:r>
      <w:r w:rsidR="00AC3F87" w:rsidRPr="00E36E19">
        <w:rPr>
          <w:bCs/>
        </w:rPr>
        <w:t>i razvoj</w:t>
      </w:r>
      <w:r w:rsidR="006B656B" w:rsidRPr="00E36E19">
        <w:rPr>
          <w:bCs/>
        </w:rPr>
        <w:t xml:space="preserve"> radi objave u Informacijskom sustavu prostornog uređenja</w:t>
      </w:r>
      <w:r w:rsidR="0094731A" w:rsidRPr="00E36E19">
        <w:rPr>
          <w:bCs/>
        </w:rPr>
        <w:t>, te odabir izrađivača</w:t>
      </w:r>
      <w:r w:rsidR="008C7C87" w:rsidRPr="00E36E19">
        <w:rPr>
          <w:bCs/>
        </w:rPr>
        <w:t>.</w:t>
      </w:r>
      <w:r w:rsidR="00EB3C9E" w:rsidRPr="00E36E19">
        <w:rPr>
          <w:bCs/>
        </w:rPr>
        <w:t xml:space="preserve"> </w:t>
      </w:r>
    </w:p>
    <w:p w:rsidR="00FF048E" w:rsidRPr="00E36E19" w:rsidRDefault="00FF048E" w:rsidP="00CA67FB">
      <w:pPr>
        <w:ind w:left="426" w:hanging="142"/>
        <w:jc w:val="both"/>
        <w:rPr>
          <w:bCs/>
          <w:i/>
        </w:rPr>
      </w:pPr>
      <w:r w:rsidRPr="00E36E19">
        <w:rPr>
          <w:bCs/>
          <w:i/>
        </w:rPr>
        <w:t xml:space="preserve">Napomena: </w:t>
      </w:r>
    </w:p>
    <w:p w:rsidR="00FF048E" w:rsidRPr="00E36E19" w:rsidRDefault="00FF048E" w:rsidP="005413FA">
      <w:pPr>
        <w:pStyle w:val="Odlomakpopisa"/>
        <w:numPr>
          <w:ilvl w:val="0"/>
          <w:numId w:val="12"/>
        </w:numPr>
        <w:ind w:left="426" w:hanging="142"/>
        <w:jc w:val="both"/>
        <w:rPr>
          <w:bCs/>
          <w:i/>
        </w:rPr>
      </w:pPr>
      <w:r w:rsidRPr="00E36E19">
        <w:rPr>
          <w:bCs/>
          <w:i/>
        </w:rPr>
        <w:t xml:space="preserve">I. fazu provodi Nositelj izrade, a postupci i rokovi te faze su definirani u  članku 12. ove Odluke. </w:t>
      </w:r>
    </w:p>
    <w:p w:rsidR="00FF048E" w:rsidRPr="00E36E19" w:rsidRDefault="00FF048E" w:rsidP="005413FA">
      <w:pPr>
        <w:pStyle w:val="Odlomakpopisa"/>
        <w:numPr>
          <w:ilvl w:val="0"/>
          <w:numId w:val="12"/>
        </w:numPr>
        <w:ind w:left="426" w:hanging="142"/>
        <w:jc w:val="both"/>
        <w:rPr>
          <w:bCs/>
          <w:i/>
        </w:rPr>
      </w:pPr>
      <w:r w:rsidRPr="00E36E19">
        <w:rPr>
          <w:bCs/>
          <w:i/>
        </w:rPr>
        <w:t>II., III. i IV. faza izrade, u dijelu koji su u nadležnosti Stručnog izrađivača, a ovise i o tijeku postupka koji provodi Nositelj izrade, provodit će se prema okvirnim rokovima navedenim u okviru tih faza u ovom članku:</w:t>
      </w:r>
    </w:p>
    <w:p w:rsidR="0018404C" w:rsidRPr="00E36E19" w:rsidRDefault="00EB3C9E" w:rsidP="005413FA">
      <w:pPr>
        <w:ind w:left="426" w:hanging="426"/>
        <w:jc w:val="both"/>
        <w:rPr>
          <w:bCs/>
        </w:rPr>
      </w:pPr>
      <w:r w:rsidRPr="00E36E19">
        <w:rPr>
          <w:b/>
          <w:bCs/>
        </w:rPr>
        <w:t>I</w:t>
      </w:r>
      <w:r w:rsidR="00EB536C" w:rsidRPr="00E36E19">
        <w:rPr>
          <w:b/>
          <w:bCs/>
        </w:rPr>
        <w:t>I</w:t>
      </w:r>
      <w:r w:rsidR="003E631D" w:rsidRPr="00E36E19">
        <w:rPr>
          <w:b/>
          <w:bCs/>
        </w:rPr>
        <w:t>.</w:t>
      </w:r>
      <w:r w:rsidRPr="00E36E19">
        <w:rPr>
          <w:b/>
          <w:bCs/>
        </w:rPr>
        <w:t xml:space="preserve"> faza:</w:t>
      </w:r>
      <w:r w:rsidRPr="00E36E19">
        <w:rPr>
          <w:bCs/>
        </w:rPr>
        <w:t xml:space="preserve"> </w:t>
      </w:r>
      <w:r w:rsidR="00C45A52" w:rsidRPr="00E36E19">
        <w:rPr>
          <w:bCs/>
        </w:rPr>
        <w:t>Nacrt prijedloga i prijedlog plana za javnu raspravu</w:t>
      </w:r>
    </w:p>
    <w:p w:rsidR="00F71EE1" w:rsidRPr="00E36E19" w:rsidRDefault="005F1ADD" w:rsidP="00CA67FB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Cs/>
        </w:rPr>
      </w:pPr>
      <w:r w:rsidRPr="00E36E19">
        <w:rPr>
          <w:bCs/>
        </w:rPr>
        <w:t xml:space="preserve">Izrada </w:t>
      </w:r>
      <w:r w:rsidR="00F731E7" w:rsidRPr="00E36E19">
        <w:rPr>
          <w:bCs/>
        </w:rPr>
        <w:t xml:space="preserve">Nacrta prijedloga </w:t>
      </w:r>
      <w:r w:rsidR="003E74AA" w:rsidRPr="00E36E19">
        <w:t>u skladu s</w:t>
      </w:r>
      <w:r w:rsidR="00F731E7" w:rsidRPr="00E36E19">
        <w:t>a zahtjevima javnopravnih tijela koja</w:t>
      </w:r>
      <w:r w:rsidR="003E74AA" w:rsidRPr="00E36E19">
        <w:t xml:space="preserve"> sudjeluju </w:t>
      </w:r>
      <w:r w:rsidR="00127920" w:rsidRPr="00E36E19">
        <w:t xml:space="preserve">u </w:t>
      </w:r>
      <w:r w:rsidR="00F731E7" w:rsidRPr="00E36E19">
        <w:t>postupku izrade</w:t>
      </w:r>
      <w:r w:rsidR="003E74AA" w:rsidRPr="00E36E19">
        <w:t xml:space="preserve"> </w:t>
      </w:r>
    </w:p>
    <w:p w:rsidR="00FF5E0F" w:rsidRPr="00E36E19" w:rsidRDefault="00FF5E0F" w:rsidP="005413FA">
      <w:pPr>
        <w:pStyle w:val="Odlomakpopisa"/>
        <w:numPr>
          <w:ilvl w:val="0"/>
          <w:numId w:val="12"/>
        </w:numPr>
        <w:tabs>
          <w:tab w:val="left" w:pos="426"/>
        </w:tabs>
        <w:ind w:left="426" w:firstLine="0"/>
        <w:jc w:val="both"/>
        <w:rPr>
          <w:bCs/>
          <w:i/>
        </w:rPr>
      </w:pPr>
      <w:r w:rsidRPr="00E36E19">
        <w:rPr>
          <w:bCs/>
          <w:i/>
        </w:rPr>
        <w:t xml:space="preserve">izrada Nacrta prijedloga započinje nakon što Nositelj izrade pribavi i </w:t>
      </w:r>
      <w:r w:rsidRPr="00E36E19">
        <w:rPr>
          <w:i/>
        </w:rPr>
        <w:t xml:space="preserve">dostavi Stručnom izrađivaču zahtjeve za izradu 2. Izmjena i dopuna PPUO-a (podatke, planske smjernice i propisane dokumente) od pozvanih javnopravnih tijela </w:t>
      </w:r>
      <w:r w:rsidRPr="00E36E19">
        <w:rPr>
          <w:bCs/>
          <w:i/>
        </w:rPr>
        <w:t xml:space="preserve">iz članka 9. i 10. ove Odluke i provodit će se u trajanju </w:t>
      </w:r>
      <w:r w:rsidR="00F26ADE" w:rsidRPr="00E36E19">
        <w:rPr>
          <w:bCs/>
          <w:i/>
        </w:rPr>
        <w:t xml:space="preserve">od cca </w:t>
      </w:r>
      <w:r w:rsidRPr="00E36E19">
        <w:rPr>
          <w:bCs/>
          <w:i/>
          <w:u w:val="single"/>
        </w:rPr>
        <w:t xml:space="preserve"> </w:t>
      </w:r>
      <w:r w:rsidR="003F6CD8" w:rsidRPr="00E36E19">
        <w:rPr>
          <w:bCs/>
          <w:i/>
          <w:u w:val="single"/>
        </w:rPr>
        <w:t>80</w:t>
      </w:r>
      <w:r w:rsidRPr="00E36E19">
        <w:rPr>
          <w:bCs/>
          <w:i/>
          <w:u w:val="single"/>
        </w:rPr>
        <w:t xml:space="preserve"> radnih dana</w:t>
      </w:r>
      <w:r w:rsidRPr="00E36E19">
        <w:rPr>
          <w:bCs/>
          <w:i/>
        </w:rPr>
        <w:t xml:space="preserve">. </w:t>
      </w:r>
    </w:p>
    <w:p w:rsidR="00461423" w:rsidRPr="00E36E19" w:rsidRDefault="00F731E7" w:rsidP="00CA67FB">
      <w:pPr>
        <w:pStyle w:val="Odlomakpopisa"/>
        <w:numPr>
          <w:ilvl w:val="0"/>
          <w:numId w:val="32"/>
        </w:numPr>
        <w:tabs>
          <w:tab w:val="left" w:pos="426"/>
        </w:tabs>
        <w:jc w:val="both"/>
        <w:rPr>
          <w:bCs/>
        </w:rPr>
      </w:pPr>
      <w:r w:rsidRPr="00E36E19">
        <w:rPr>
          <w:bCs/>
        </w:rPr>
        <w:lastRenderedPageBreak/>
        <w:t xml:space="preserve">Utvrđivanje Prijedloga za javnu raspravu </w:t>
      </w:r>
      <w:r w:rsidR="00F66255" w:rsidRPr="00E36E19">
        <w:rPr>
          <w:bCs/>
        </w:rPr>
        <w:t>i provođenje javne rasprave – Prijedlog za javnu raspravu utvrđuje</w:t>
      </w:r>
      <w:r w:rsidRPr="00E36E19">
        <w:rPr>
          <w:bCs/>
        </w:rPr>
        <w:t xml:space="preserve"> </w:t>
      </w:r>
      <w:r w:rsidR="00011249" w:rsidRPr="00E36E19">
        <w:rPr>
          <w:bCs/>
        </w:rPr>
        <w:t>N</w:t>
      </w:r>
      <w:r w:rsidR="00DF049E" w:rsidRPr="00E36E19">
        <w:rPr>
          <w:bCs/>
        </w:rPr>
        <w:t>ačelni</w:t>
      </w:r>
      <w:r w:rsidR="0094731A" w:rsidRPr="00E36E19">
        <w:rPr>
          <w:bCs/>
        </w:rPr>
        <w:t>k</w:t>
      </w:r>
      <w:r w:rsidR="00DF049E" w:rsidRPr="00E36E19">
        <w:rPr>
          <w:bCs/>
        </w:rPr>
        <w:t xml:space="preserve"> </w:t>
      </w:r>
      <w:r w:rsidR="005C62F5" w:rsidRPr="00E36E19">
        <w:rPr>
          <w:bCs/>
        </w:rPr>
        <w:t>Općine Petrijanec</w:t>
      </w:r>
      <w:r w:rsidR="00F66255" w:rsidRPr="00E36E19">
        <w:rPr>
          <w:bCs/>
        </w:rPr>
        <w:t>, a Stručni izrađivač izrađuje</w:t>
      </w:r>
      <w:r w:rsidR="00461423" w:rsidRPr="00E36E19">
        <w:rPr>
          <w:bCs/>
        </w:rPr>
        <w:t xml:space="preserve"> </w:t>
      </w:r>
      <w:r w:rsidR="00DF049E" w:rsidRPr="00E36E19">
        <w:rPr>
          <w:bCs/>
        </w:rPr>
        <w:t>elaborat</w:t>
      </w:r>
      <w:r w:rsidRPr="00E36E19">
        <w:rPr>
          <w:bCs/>
        </w:rPr>
        <w:t xml:space="preserve"> </w:t>
      </w:r>
      <w:r w:rsidR="00461423" w:rsidRPr="00E36E19">
        <w:rPr>
          <w:bCs/>
        </w:rPr>
        <w:t xml:space="preserve">Prijedloga </w:t>
      </w:r>
      <w:r w:rsidR="005C62F5" w:rsidRPr="00E36E19">
        <w:rPr>
          <w:bCs/>
        </w:rPr>
        <w:t>2.</w:t>
      </w:r>
      <w:r w:rsidR="006D6B3A" w:rsidRPr="00E36E19">
        <w:rPr>
          <w:bCs/>
        </w:rPr>
        <w:t xml:space="preserve"> </w:t>
      </w:r>
      <w:r w:rsidR="009730E4"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="009730E4" w:rsidRPr="00E36E19">
        <w:rPr>
          <w:bCs/>
        </w:rPr>
        <w:t xml:space="preserve">-a </w:t>
      </w:r>
      <w:r w:rsidR="00461423" w:rsidRPr="00E36E19">
        <w:rPr>
          <w:bCs/>
        </w:rPr>
        <w:t>za javnu raspravu</w:t>
      </w:r>
      <w:r w:rsidR="001E6994" w:rsidRPr="00E36E19">
        <w:rPr>
          <w:bCs/>
        </w:rPr>
        <w:t xml:space="preserve"> i dostavlja ga Nositelju izrade koji</w:t>
      </w:r>
      <w:r w:rsidR="00F512B5" w:rsidRPr="00E36E19">
        <w:rPr>
          <w:bCs/>
        </w:rPr>
        <w:t xml:space="preserve"> organizira i provodi</w:t>
      </w:r>
      <w:r w:rsidR="00E011CF" w:rsidRPr="00E36E19">
        <w:rPr>
          <w:bCs/>
        </w:rPr>
        <w:t xml:space="preserve"> javn</w:t>
      </w:r>
      <w:r w:rsidR="00F512B5" w:rsidRPr="00E36E19">
        <w:rPr>
          <w:bCs/>
        </w:rPr>
        <w:t>u</w:t>
      </w:r>
      <w:r w:rsidR="00E011CF" w:rsidRPr="00E36E19">
        <w:rPr>
          <w:bCs/>
        </w:rPr>
        <w:t xml:space="preserve"> rasprav</w:t>
      </w:r>
      <w:r w:rsidR="00F512B5" w:rsidRPr="00E36E19">
        <w:rPr>
          <w:bCs/>
        </w:rPr>
        <w:t>u</w:t>
      </w:r>
      <w:r w:rsidR="009730E4" w:rsidRPr="00E36E19">
        <w:rPr>
          <w:bCs/>
        </w:rPr>
        <w:t>. U okviru javne rasprave</w:t>
      </w:r>
      <w:r w:rsidR="00E011CF" w:rsidRPr="00E36E19">
        <w:rPr>
          <w:bCs/>
        </w:rPr>
        <w:t xml:space="preserve"> Prijedlog </w:t>
      </w:r>
      <w:r w:rsidR="005C62F5" w:rsidRPr="00E36E19">
        <w:rPr>
          <w:bCs/>
        </w:rPr>
        <w:t>2.</w:t>
      </w:r>
      <w:r w:rsidR="006D6B3A" w:rsidRPr="00E36E19">
        <w:rPr>
          <w:bCs/>
        </w:rPr>
        <w:t xml:space="preserve"> </w:t>
      </w:r>
      <w:r w:rsidR="00E011CF"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="00E011CF" w:rsidRPr="00E36E19">
        <w:rPr>
          <w:bCs/>
        </w:rPr>
        <w:t xml:space="preserve">-a </w:t>
      </w:r>
      <w:r w:rsidR="001E6994" w:rsidRPr="00E36E19">
        <w:rPr>
          <w:bCs/>
        </w:rPr>
        <w:t>stavlja se</w:t>
      </w:r>
      <w:r w:rsidR="009730E4" w:rsidRPr="00E36E19">
        <w:rPr>
          <w:bCs/>
        </w:rPr>
        <w:t xml:space="preserve"> </w:t>
      </w:r>
      <w:r w:rsidR="00E011CF" w:rsidRPr="00E36E19">
        <w:rPr>
          <w:bCs/>
        </w:rPr>
        <w:t>na javni uvid</w:t>
      </w:r>
      <w:r w:rsidR="00EB3C9E" w:rsidRPr="00E36E19">
        <w:rPr>
          <w:bCs/>
        </w:rPr>
        <w:t xml:space="preserve">, </w:t>
      </w:r>
      <w:r w:rsidR="006B656B" w:rsidRPr="00E36E19">
        <w:rPr>
          <w:bCs/>
        </w:rPr>
        <w:t xml:space="preserve">uz posebnu obavijest o održavanju javne rasprave javnopravnim tijelima koja su pozvana za dostavu zahtjeva za izradu </w:t>
      </w:r>
      <w:r w:rsidR="005C62F5" w:rsidRPr="00E36E19">
        <w:rPr>
          <w:bCs/>
        </w:rPr>
        <w:t>2.</w:t>
      </w:r>
      <w:r w:rsidR="006D6B3A" w:rsidRPr="00E36E19">
        <w:rPr>
          <w:bCs/>
        </w:rPr>
        <w:t xml:space="preserve"> </w:t>
      </w:r>
      <w:r w:rsidR="006B656B"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="006B656B" w:rsidRPr="00E36E19">
        <w:rPr>
          <w:bCs/>
        </w:rPr>
        <w:t>-a</w:t>
      </w:r>
      <w:r w:rsidR="001E6994" w:rsidRPr="00E36E19">
        <w:rPr>
          <w:bCs/>
        </w:rPr>
        <w:t>, te se održava javn</w:t>
      </w:r>
      <w:r w:rsidR="00DF049E" w:rsidRPr="00E36E19">
        <w:rPr>
          <w:bCs/>
        </w:rPr>
        <w:t>o</w:t>
      </w:r>
      <w:r w:rsidR="001E6994" w:rsidRPr="00E36E19">
        <w:rPr>
          <w:bCs/>
        </w:rPr>
        <w:t xml:space="preserve"> izlaganj</w:t>
      </w:r>
      <w:r w:rsidR="00DF049E" w:rsidRPr="00E36E19">
        <w:rPr>
          <w:bCs/>
        </w:rPr>
        <w:t>e.</w:t>
      </w:r>
    </w:p>
    <w:p w:rsidR="00FF5E0F" w:rsidRPr="00E36E19" w:rsidRDefault="00FF5E0F" w:rsidP="005413FA">
      <w:pPr>
        <w:pStyle w:val="Odlomakpopisa"/>
        <w:numPr>
          <w:ilvl w:val="0"/>
          <w:numId w:val="12"/>
        </w:numPr>
        <w:tabs>
          <w:tab w:val="left" w:pos="426"/>
        </w:tabs>
        <w:ind w:left="426" w:firstLine="0"/>
        <w:jc w:val="both"/>
        <w:rPr>
          <w:bCs/>
          <w:i/>
        </w:rPr>
      </w:pPr>
      <w:r w:rsidRPr="00E36E19">
        <w:rPr>
          <w:i/>
        </w:rPr>
        <w:t xml:space="preserve">izrada Prijedloga za javnu raspravu (koji sadrži tekstualni dio, te obrazloženje i sažetak za javnost) u skladu s aktom </w:t>
      </w:r>
      <w:r w:rsidR="00011249" w:rsidRPr="00E36E19">
        <w:rPr>
          <w:i/>
        </w:rPr>
        <w:t>N</w:t>
      </w:r>
      <w:r w:rsidRPr="00E36E19">
        <w:rPr>
          <w:i/>
        </w:rPr>
        <w:t xml:space="preserve">ačelnika o utvrđivanju Prijedloga, a izradit će se u roku </w:t>
      </w:r>
      <w:r w:rsidR="00F26ADE" w:rsidRPr="00E36E19">
        <w:rPr>
          <w:bCs/>
          <w:i/>
        </w:rPr>
        <w:t xml:space="preserve">od cca </w:t>
      </w:r>
      <w:r w:rsidR="00F26ADE" w:rsidRPr="00E36E19">
        <w:rPr>
          <w:bCs/>
          <w:i/>
          <w:u w:val="single"/>
        </w:rPr>
        <w:t xml:space="preserve"> </w:t>
      </w:r>
      <w:r w:rsidR="008E2DE1" w:rsidRPr="00E36E19">
        <w:rPr>
          <w:i/>
          <w:u w:val="single"/>
        </w:rPr>
        <w:t>3</w:t>
      </w:r>
      <w:r w:rsidR="0044505F" w:rsidRPr="00E36E19">
        <w:rPr>
          <w:i/>
          <w:u w:val="single"/>
        </w:rPr>
        <w:t>0</w:t>
      </w:r>
      <w:r w:rsidR="003F6CD8" w:rsidRPr="00E36E19">
        <w:rPr>
          <w:i/>
          <w:u w:val="single"/>
        </w:rPr>
        <w:t xml:space="preserve"> </w:t>
      </w:r>
      <w:r w:rsidRPr="00E36E19">
        <w:rPr>
          <w:i/>
          <w:u w:val="single"/>
        </w:rPr>
        <w:t>radnih dana</w:t>
      </w:r>
      <w:r w:rsidRPr="00E36E19">
        <w:rPr>
          <w:i/>
        </w:rPr>
        <w:t xml:space="preserve"> i dostaviti Nositelju izrade radi organiziranja i provođenja javne rasprave i stavljanja na javni uvid. Tijekom javne rasprave u javnom izlaganju radi obrazloženja rješenja, smjernica i mjera sudjeluju: Nositelj izrade, Stručni izrađivač, odnosno imenovani odgovorni voditelj izrade </w:t>
      </w:r>
      <w:r w:rsidRPr="00E36E19">
        <w:rPr>
          <w:bCs/>
          <w:i/>
        </w:rPr>
        <w:t>2.</w:t>
      </w:r>
      <w:r w:rsidR="003F6CD8" w:rsidRPr="00E36E19">
        <w:rPr>
          <w:bCs/>
          <w:i/>
        </w:rPr>
        <w:t xml:space="preserve"> </w:t>
      </w:r>
      <w:r w:rsidRPr="00E36E19">
        <w:rPr>
          <w:bCs/>
          <w:i/>
        </w:rPr>
        <w:t xml:space="preserve">Izmjena i dopuna PPUO-a, a po potrebi i drugi stručnjaci koji su sudjelovali u izradi. </w:t>
      </w:r>
    </w:p>
    <w:p w:rsidR="00461423" w:rsidRPr="00E36E19" w:rsidRDefault="001E6994" w:rsidP="00CA67FB">
      <w:pPr>
        <w:pStyle w:val="Odlomakpopisa"/>
        <w:numPr>
          <w:ilvl w:val="0"/>
          <w:numId w:val="33"/>
        </w:numPr>
        <w:tabs>
          <w:tab w:val="left" w:pos="426"/>
        </w:tabs>
        <w:jc w:val="both"/>
        <w:rPr>
          <w:bCs/>
        </w:rPr>
      </w:pPr>
      <w:r w:rsidRPr="00E36E19">
        <w:rPr>
          <w:bCs/>
        </w:rPr>
        <w:t>Priprema Izvješća o javnoj raspravi –</w:t>
      </w:r>
      <w:r w:rsidR="006B656B" w:rsidRPr="00E36E19">
        <w:rPr>
          <w:bCs/>
        </w:rPr>
        <w:t xml:space="preserve"> Nositelj izrade prikuplja primjedbe</w:t>
      </w:r>
      <w:r w:rsidR="00C45A52" w:rsidRPr="00E36E19">
        <w:rPr>
          <w:bCs/>
        </w:rPr>
        <w:t>,</w:t>
      </w:r>
      <w:r w:rsidR="006B656B" w:rsidRPr="00E36E19">
        <w:rPr>
          <w:bCs/>
        </w:rPr>
        <w:t xml:space="preserve"> prijedloge</w:t>
      </w:r>
      <w:r w:rsidR="00C45A52" w:rsidRPr="00E36E19">
        <w:rPr>
          <w:bCs/>
        </w:rPr>
        <w:t xml:space="preserve"> i</w:t>
      </w:r>
      <w:r w:rsidR="006B656B" w:rsidRPr="00E36E19">
        <w:rPr>
          <w:bCs/>
        </w:rPr>
        <w:t xml:space="preserve"> mišljenja</w:t>
      </w:r>
      <w:r w:rsidR="00C45A52" w:rsidRPr="00E36E19">
        <w:rPr>
          <w:bCs/>
        </w:rPr>
        <w:t>,</w:t>
      </w:r>
      <w:r w:rsidR="006B656B" w:rsidRPr="00E36E19">
        <w:rPr>
          <w:bCs/>
        </w:rPr>
        <w:t xml:space="preserve"> te ih dostavlja izrađivaču. I</w:t>
      </w:r>
      <w:r w:rsidR="009730E4" w:rsidRPr="00E36E19">
        <w:rPr>
          <w:bCs/>
        </w:rPr>
        <w:t xml:space="preserve">zrađivač </w:t>
      </w:r>
      <w:r w:rsidR="006B656B" w:rsidRPr="00E36E19">
        <w:rPr>
          <w:bCs/>
        </w:rPr>
        <w:t>tj.</w:t>
      </w:r>
      <w:r w:rsidR="009730E4" w:rsidRPr="00E36E19">
        <w:rPr>
          <w:bCs/>
        </w:rPr>
        <w:t xml:space="preserve"> odgovorni voditelj </w:t>
      </w:r>
      <w:r w:rsidR="006B656B" w:rsidRPr="00E36E19">
        <w:rPr>
          <w:bCs/>
        </w:rPr>
        <w:t>u suradnji s</w:t>
      </w:r>
      <w:r w:rsidR="009730E4" w:rsidRPr="00E36E19">
        <w:rPr>
          <w:bCs/>
        </w:rPr>
        <w:t xml:space="preserve"> Nositeljem izrade</w:t>
      </w:r>
      <w:r w:rsidR="006B656B" w:rsidRPr="00E36E19">
        <w:rPr>
          <w:bCs/>
        </w:rPr>
        <w:t xml:space="preserve"> </w:t>
      </w:r>
      <w:r w:rsidRPr="00E36E19">
        <w:rPr>
          <w:bCs/>
        </w:rPr>
        <w:t>obrađuje primjedbe i prijedloge dane u javnoj raspravi, kao i mišljenja javnopravnih tijela, te priprema Izvješće o javnoj raspravi</w:t>
      </w:r>
      <w:r w:rsidR="006B656B" w:rsidRPr="00E36E19">
        <w:rPr>
          <w:bCs/>
        </w:rPr>
        <w:t>, koje se objavljuje na oglasnoj ploči i mrežnim</w:t>
      </w:r>
      <w:r w:rsidR="008C7C87" w:rsidRPr="00E36E19">
        <w:rPr>
          <w:bCs/>
        </w:rPr>
        <w:t xml:space="preserve"> st</w:t>
      </w:r>
      <w:r w:rsidR="006B656B" w:rsidRPr="00E36E19">
        <w:rPr>
          <w:bCs/>
        </w:rPr>
        <w:t>ranicama Nositelja izrade i u Informacijskom sustavu prostornog uređenja.</w:t>
      </w:r>
    </w:p>
    <w:p w:rsidR="00FF048E" w:rsidRPr="00E36E19" w:rsidRDefault="00FF048E" w:rsidP="005413FA">
      <w:pPr>
        <w:ind w:left="426" w:hanging="426"/>
        <w:jc w:val="both"/>
        <w:rPr>
          <w:bCs/>
          <w:i/>
          <w:sz w:val="16"/>
          <w:szCs w:val="16"/>
        </w:rPr>
      </w:pPr>
    </w:p>
    <w:p w:rsidR="00E36E19" w:rsidRPr="00E36E19" w:rsidRDefault="00E36E19" w:rsidP="00CA67FB">
      <w:pPr>
        <w:ind w:left="426"/>
        <w:jc w:val="both"/>
        <w:rPr>
          <w:bCs/>
          <w:i/>
        </w:rPr>
      </w:pPr>
    </w:p>
    <w:p w:rsidR="00E36E19" w:rsidRPr="00E36E19" w:rsidRDefault="00E36E19" w:rsidP="00CA67FB">
      <w:pPr>
        <w:ind w:left="426"/>
        <w:jc w:val="both"/>
        <w:rPr>
          <w:bCs/>
          <w:i/>
        </w:rPr>
      </w:pPr>
    </w:p>
    <w:p w:rsidR="00FB0C27" w:rsidRPr="00E36E19" w:rsidRDefault="00FB0C27" w:rsidP="00CA67FB">
      <w:pPr>
        <w:ind w:left="426"/>
        <w:jc w:val="both"/>
        <w:rPr>
          <w:bCs/>
          <w:i/>
        </w:rPr>
      </w:pPr>
      <w:r w:rsidRPr="00E36E19">
        <w:rPr>
          <w:bCs/>
          <w:i/>
        </w:rPr>
        <w:t>Napomena: U slučaju potrebe može se ponoviti javna rasprava (ako</w:t>
      </w:r>
      <w:r w:rsidRPr="00E36E19">
        <w:rPr>
          <w:i/>
        </w:rPr>
        <w:t xml:space="preserve"> se Prijedlog plana zbog prihvaćanja mišljenja, prijedloga i primjedbi u javnoj raspravi ili iz drugih razloga promijeni tako da nova rješenja ne budu u skladu s programskim polazištima iz Odluke o izradi, ako se promijeni granica građevinskog područja ili se promjenom utječe na vlasničke odnose). Javna rasprava se može ponoviti najviše tri puta nakon čega se donosi nova odluka o izradi i provodi novi postupak. </w:t>
      </w:r>
    </w:p>
    <w:p w:rsidR="00C77E37" w:rsidRPr="00E36E19" w:rsidRDefault="00C77E37" w:rsidP="00CA67FB">
      <w:pPr>
        <w:pStyle w:val="Odlomakpopisa"/>
        <w:numPr>
          <w:ilvl w:val="0"/>
          <w:numId w:val="12"/>
        </w:numPr>
        <w:tabs>
          <w:tab w:val="left" w:pos="142"/>
        </w:tabs>
        <w:ind w:left="426" w:firstLine="0"/>
        <w:jc w:val="both"/>
        <w:rPr>
          <w:i/>
        </w:rPr>
      </w:pPr>
      <w:r w:rsidRPr="00E36E19">
        <w:rPr>
          <w:i/>
        </w:rPr>
        <w:t>U slučaju potrebe ponavljanja javne rasprave odgovarajuće će se ponoviti navedeni postupci i rokovi koji se odnose na javnu raspravu.</w:t>
      </w:r>
    </w:p>
    <w:p w:rsidR="00EB536C" w:rsidRPr="00E36E19" w:rsidRDefault="00EB536C" w:rsidP="005413FA">
      <w:pPr>
        <w:ind w:left="426" w:hanging="426"/>
        <w:jc w:val="both"/>
        <w:rPr>
          <w:bCs/>
        </w:rPr>
      </w:pPr>
      <w:r w:rsidRPr="00E36E19">
        <w:rPr>
          <w:b/>
          <w:bCs/>
        </w:rPr>
        <w:t>III</w:t>
      </w:r>
      <w:r w:rsidR="003E631D" w:rsidRPr="00E36E19">
        <w:rPr>
          <w:b/>
          <w:bCs/>
        </w:rPr>
        <w:t>.</w:t>
      </w:r>
      <w:r w:rsidR="00461423" w:rsidRPr="00E36E19">
        <w:rPr>
          <w:b/>
          <w:bCs/>
        </w:rPr>
        <w:t xml:space="preserve"> faza:</w:t>
      </w:r>
      <w:r w:rsidR="00461423" w:rsidRPr="00E36E19">
        <w:rPr>
          <w:bCs/>
        </w:rPr>
        <w:t xml:space="preserve"> </w:t>
      </w:r>
      <w:r w:rsidR="00C45A52" w:rsidRPr="00E36E19">
        <w:rPr>
          <w:bCs/>
        </w:rPr>
        <w:t>Nacrt konačnog prijedloga i konačni prijedlog plana</w:t>
      </w:r>
    </w:p>
    <w:p w:rsidR="00461423" w:rsidRPr="00E36E19" w:rsidRDefault="00461423" w:rsidP="00CA67FB">
      <w:pPr>
        <w:pStyle w:val="Odlomakpopisa"/>
        <w:numPr>
          <w:ilvl w:val="0"/>
          <w:numId w:val="34"/>
        </w:numPr>
        <w:jc w:val="both"/>
        <w:rPr>
          <w:bCs/>
        </w:rPr>
      </w:pPr>
      <w:r w:rsidRPr="00E36E19">
        <w:rPr>
          <w:bCs/>
        </w:rPr>
        <w:t xml:space="preserve">Izrada </w:t>
      </w:r>
      <w:r w:rsidR="005E7687" w:rsidRPr="00E36E19">
        <w:rPr>
          <w:bCs/>
        </w:rPr>
        <w:t xml:space="preserve">Nacrta </w:t>
      </w:r>
      <w:r w:rsidRPr="00E36E19">
        <w:rPr>
          <w:bCs/>
        </w:rPr>
        <w:t xml:space="preserve">konačnog prijedloga </w:t>
      </w:r>
      <w:r w:rsidR="00036A52" w:rsidRPr="00E36E19">
        <w:rPr>
          <w:bCs/>
        </w:rPr>
        <w:t>–</w:t>
      </w:r>
      <w:r w:rsidRPr="00E36E19">
        <w:rPr>
          <w:bCs/>
        </w:rPr>
        <w:t xml:space="preserve"> </w:t>
      </w:r>
      <w:r w:rsidR="00554ACE" w:rsidRPr="00E36E19">
        <w:t xml:space="preserve">stručni izrađivač u suradnji s </w:t>
      </w:r>
      <w:r w:rsidR="005E7687" w:rsidRPr="00E36E19">
        <w:t>N</w:t>
      </w:r>
      <w:r w:rsidR="00554ACE" w:rsidRPr="00E36E19">
        <w:t>ositeljem izrade izra</w:t>
      </w:r>
      <w:r w:rsidR="005E7687" w:rsidRPr="00E36E19">
        <w:t>đuje</w:t>
      </w:r>
      <w:r w:rsidR="00554ACE" w:rsidRPr="00E36E19">
        <w:t xml:space="preserve"> Nacrt konačnog prijedloga </w:t>
      </w:r>
      <w:r w:rsidR="005C62F5" w:rsidRPr="00E36E19">
        <w:t>2.</w:t>
      </w:r>
      <w:r w:rsidR="006D6B3A" w:rsidRPr="00E36E19">
        <w:t xml:space="preserve"> </w:t>
      </w:r>
      <w:r w:rsidR="00554ACE" w:rsidRPr="00E36E19">
        <w:t xml:space="preserve">Izmjena i dopuna </w:t>
      </w:r>
      <w:r w:rsidR="005C62F5" w:rsidRPr="00E36E19">
        <w:t>PPUO</w:t>
      </w:r>
      <w:r w:rsidR="00554ACE" w:rsidRPr="00E36E19">
        <w:t xml:space="preserve">-a u skladu s </w:t>
      </w:r>
      <w:r w:rsidR="00FF5E0F" w:rsidRPr="00E36E19">
        <w:t xml:space="preserve">Izvješćem o javnoj raspravi </w:t>
      </w:r>
      <w:r w:rsidR="00E724E9" w:rsidRPr="00E36E19">
        <w:t>(</w:t>
      </w:r>
      <w:r w:rsidR="00554ACE" w:rsidRPr="00E36E19">
        <w:t>prihvaćenim očitovanjima, primjedbama i prijedlozima</w:t>
      </w:r>
      <w:r w:rsidR="008C7C87" w:rsidRPr="00E36E19">
        <w:t>, kao i</w:t>
      </w:r>
      <w:r w:rsidR="00554ACE" w:rsidRPr="00E36E19">
        <w:t xml:space="preserve"> </w:t>
      </w:r>
      <w:r w:rsidR="008C7C87" w:rsidRPr="00E36E19">
        <w:t>mišljenjima javnopravnih tijela</w:t>
      </w:r>
      <w:r w:rsidR="00E724E9" w:rsidRPr="00E36E19">
        <w:t>)</w:t>
      </w:r>
      <w:r w:rsidR="009730E4" w:rsidRPr="00E36E19">
        <w:t xml:space="preserve">, te </w:t>
      </w:r>
      <w:r w:rsidR="006B656B" w:rsidRPr="00E36E19">
        <w:t>se</w:t>
      </w:r>
      <w:r w:rsidR="009730E4" w:rsidRPr="00E36E19">
        <w:t xml:space="preserve"> Nacrt konačnog prijedloga i Izvješć</w:t>
      </w:r>
      <w:r w:rsidR="006B656B" w:rsidRPr="00E36E19">
        <w:t>e</w:t>
      </w:r>
      <w:r w:rsidR="009730E4" w:rsidRPr="00E36E19">
        <w:t xml:space="preserve"> o javnoj raspravi</w:t>
      </w:r>
      <w:r w:rsidR="006B656B" w:rsidRPr="00E36E19">
        <w:t xml:space="preserve"> s nacrtom Odluke o donošenju</w:t>
      </w:r>
      <w:r w:rsidR="009730E4" w:rsidRPr="00E36E19">
        <w:t xml:space="preserve"> </w:t>
      </w:r>
      <w:r w:rsidR="006B656B" w:rsidRPr="00E36E19">
        <w:t xml:space="preserve">dostavlja </w:t>
      </w:r>
      <w:r w:rsidR="00011249" w:rsidRPr="00E36E19">
        <w:t>N</w:t>
      </w:r>
      <w:r w:rsidR="006D6B3A" w:rsidRPr="00E36E19">
        <w:t>ačelnik</w:t>
      </w:r>
      <w:r w:rsidR="0094731A" w:rsidRPr="00E36E19">
        <w:t>u</w:t>
      </w:r>
      <w:r w:rsidR="009730E4" w:rsidRPr="00E36E19">
        <w:t xml:space="preserve"> radi utvrđivanja Konačnog prijedloga </w:t>
      </w:r>
      <w:r w:rsidR="005C62F5" w:rsidRPr="00E36E19">
        <w:t>2.</w:t>
      </w:r>
      <w:r w:rsidR="006D6B3A" w:rsidRPr="00E36E19">
        <w:t xml:space="preserve"> </w:t>
      </w:r>
      <w:r w:rsidR="00EB536C" w:rsidRPr="00E36E19">
        <w:t>Izmjena i dopu</w:t>
      </w:r>
      <w:r w:rsidR="003A1FB5" w:rsidRPr="00E36E19">
        <w:t xml:space="preserve">na </w:t>
      </w:r>
      <w:r w:rsidR="005C62F5" w:rsidRPr="00E36E19">
        <w:t>PPUO</w:t>
      </w:r>
      <w:r w:rsidR="00EB536C" w:rsidRPr="00E36E19">
        <w:t>-a</w:t>
      </w:r>
      <w:r w:rsidR="009730E4" w:rsidRPr="00E36E19">
        <w:t xml:space="preserve"> </w:t>
      </w:r>
    </w:p>
    <w:p w:rsidR="00E724E9" w:rsidRPr="00E36E19" w:rsidRDefault="00E724E9" w:rsidP="00CA67FB">
      <w:pPr>
        <w:pStyle w:val="Odlomakpopisa"/>
        <w:numPr>
          <w:ilvl w:val="0"/>
          <w:numId w:val="12"/>
        </w:numPr>
        <w:tabs>
          <w:tab w:val="left" w:pos="851"/>
        </w:tabs>
        <w:ind w:left="709"/>
        <w:jc w:val="both"/>
        <w:rPr>
          <w:i/>
        </w:rPr>
      </w:pPr>
      <w:r w:rsidRPr="00E36E19">
        <w:rPr>
          <w:i/>
        </w:rPr>
        <w:t>Nacrt konačnog prijedloga 2.</w:t>
      </w:r>
      <w:r w:rsidR="00FF048E" w:rsidRPr="00E36E19">
        <w:rPr>
          <w:i/>
        </w:rPr>
        <w:t xml:space="preserve"> </w:t>
      </w:r>
      <w:r w:rsidRPr="00E36E19">
        <w:rPr>
          <w:i/>
        </w:rPr>
        <w:t xml:space="preserve">Izmjena i dopuna PPUO-a izradit će se u roku </w:t>
      </w:r>
      <w:r w:rsidR="00F26ADE" w:rsidRPr="00E36E19">
        <w:rPr>
          <w:i/>
        </w:rPr>
        <w:t xml:space="preserve">od cca </w:t>
      </w:r>
      <w:r w:rsidR="0044505F" w:rsidRPr="00E36E19">
        <w:rPr>
          <w:i/>
          <w:u w:val="single"/>
        </w:rPr>
        <w:t xml:space="preserve">30 </w:t>
      </w:r>
      <w:r w:rsidRPr="00E36E19">
        <w:rPr>
          <w:i/>
          <w:u w:val="single"/>
        </w:rPr>
        <w:t>radnih dana</w:t>
      </w:r>
      <w:r w:rsidRPr="00E36E19">
        <w:rPr>
          <w:i/>
        </w:rPr>
        <w:t>.</w:t>
      </w:r>
      <w:r w:rsidRPr="00E36E19">
        <w:rPr>
          <w:i/>
        </w:rPr>
        <w:tab/>
      </w:r>
    </w:p>
    <w:p w:rsidR="00EB536C" w:rsidRPr="00E36E19" w:rsidRDefault="00FF5A86" w:rsidP="00CA67FB">
      <w:pPr>
        <w:pStyle w:val="Odlomakpopisa"/>
        <w:numPr>
          <w:ilvl w:val="0"/>
          <w:numId w:val="35"/>
        </w:numPr>
        <w:jc w:val="both"/>
      </w:pPr>
      <w:r w:rsidRPr="00E36E19">
        <w:t xml:space="preserve">Izrada </w:t>
      </w:r>
      <w:r w:rsidR="009730E4" w:rsidRPr="00E36E19">
        <w:t xml:space="preserve">elaborata </w:t>
      </w:r>
      <w:r w:rsidRPr="00E36E19">
        <w:t xml:space="preserve">Konačnog prijedloga </w:t>
      </w:r>
      <w:r w:rsidR="0094731A" w:rsidRPr="00E36E19">
        <w:t>nakon njegova utvrđivanja</w:t>
      </w:r>
      <w:r w:rsidR="00E724E9" w:rsidRPr="00E36E19">
        <w:t xml:space="preserve">, a po dostavi tog akta </w:t>
      </w:r>
    </w:p>
    <w:p w:rsidR="00E724E9" w:rsidRPr="00E36E19" w:rsidRDefault="00E724E9" w:rsidP="00CA67FB">
      <w:pPr>
        <w:pStyle w:val="Odlomakpopisa"/>
        <w:numPr>
          <w:ilvl w:val="0"/>
          <w:numId w:val="12"/>
        </w:numPr>
        <w:tabs>
          <w:tab w:val="left" w:pos="851"/>
        </w:tabs>
        <w:ind w:left="709"/>
        <w:jc w:val="both"/>
        <w:rPr>
          <w:i/>
        </w:rPr>
      </w:pPr>
      <w:r w:rsidRPr="00E36E19">
        <w:rPr>
          <w:i/>
        </w:rPr>
        <w:t xml:space="preserve">Stručni izrađivač izrađuje Konačni prijedlog 2.Izmjena i dopuna PPUO-a u roku </w:t>
      </w:r>
      <w:r w:rsidR="00F26ADE" w:rsidRPr="00E36E19">
        <w:rPr>
          <w:i/>
        </w:rPr>
        <w:t xml:space="preserve">od cca </w:t>
      </w:r>
      <w:r w:rsidR="0044505F" w:rsidRPr="00E36E19">
        <w:rPr>
          <w:i/>
          <w:u w:val="single"/>
        </w:rPr>
        <w:t xml:space="preserve">20 </w:t>
      </w:r>
      <w:r w:rsidRPr="00E36E19">
        <w:rPr>
          <w:i/>
          <w:u w:val="single"/>
        </w:rPr>
        <w:t>radnih</w:t>
      </w:r>
      <w:r w:rsidRPr="00E36E19">
        <w:rPr>
          <w:b/>
          <w:i/>
          <w:u w:val="single"/>
        </w:rPr>
        <w:t xml:space="preserve"> </w:t>
      </w:r>
      <w:r w:rsidRPr="00E36E19">
        <w:rPr>
          <w:i/>
          <w:u w:val="single"/>
        </w:rPr>
        <w:t>dana</w:t>
      </w:r>
      <w:r w:rsidRPr="00E36E19">
        <w:rPr>
          <w:i/>
        </w:rPr>
        <w:t xml:space="preserve"> i dostavlja ga Nositelju izrade radi pribavljanja mišljenja Županijskog zavoda za prostorno uređenje </w:t>
      </w:r>
    </w:p>
    <w:p w:rsidR="00EB536C" w:rsidRPr="00E36E19" w:rsidRDefault="008C7C87" w:rsidP="00CA67FB">
      <w:pPr>
        <w:pStyle w:val="Odlomakpopisa"/>
        <w:numPr>
          <w:ilvl w:val="0"/>
          <w:numId w:val="36"/>
        </w:numPr>
        <w:jc w:val="both"/>
      </w:pPr>
      <w:r w:rsidRPr="00E36E19">
        <w:t xml:space="preserve">U okviru ove </w:t>
      </w:r>
      <w:r w:rsidR="009420C3" w:rsidRPr="00E36E19">
        <w:t xml:space="preserve">faze Nositelj izrade dostavlja </w:t>
      </w:r>
      <w:r w:rsidRPr="00E36E19">
        <w:t>sudionicima javne rasprave pisanu obavijest s obrazloženjem o razlozima neprihvaćanja, odnosno djelomičnog prihvaćanja primjedbi i prijedloga, odnosno mišljenja.</w:t>
      </w:r>
    </w:p>
    <w:p w:rsidR="008C7C87" w:rsidRPr="00E36E19" w:rsidRDefault="00EB536C" w:rsidP="005413FA">
      <w:pPr>
        <w:ind w:left="426" w:hanging="426"/>
        <w:jc w:val="both"/>
      </w:pPr>
      <w:r w:rsidRPr="00E36E19">
        <w:rPr>
          <w:b/>
        </w:rPr>
        <w:t xml:space="preserve">IV. </w:t>
      </w:r>
      <w:r w:rsidR="0018404C" w:rsidRPr="00E36E19">
        <w:rPr>
          <w:b/>
        </w:rPr>
        <w:t>f</w:t>
      </w:r>
      <w:r w:rsidRPr="00E36E19">
        <w:rPr>
          <w:b/>
        </w:rPr>
        <w:t>aza</w:t>
      </w:r>
      <w:r w:rsidRPr="00E36E19">
        <w:t xml:space="preserve">: </w:t>
      </w:r>
      <w:r w:rsidR="00C45A52" w:rsidRPr="00E36E19">
        <w:t>Pribavljanje mišljenja, donošenje plana i objava</w:t>
      </w:r>
    </w:p>
    <w:p w:rsidR="00EB536C" w:rsidRPr="00E36E19" w:rsidRDefault="00EB536C" w:rsidP="00CA67FB">
      <w:pPr>
        <w:pStyle w:val="Odlomakpopisa"/>
        <w:numPr>
          <w:ilvl w:val="0"/>
          <w:numId w:val="37"/>
        </w:numPr>
        <w:jc w:val="both"/>
      </w:pPr>
      <w:r w:rsidRPr="00E36E19">
        <w:t>pribavljanj</w:t>
      </w:r>
      <w:r w:rsidR="00B65ADE" w:rsidRPr="00E36E19">
        <w:t xml:space="preserve">e mišljenja Županijskog zavoda </w:t>
      </w:r>
      <w:r w:rsidRPr="00E36E19">
        <w:t xml:space="preserve">u pogledu usklađenosti konačnog prijedloga </w:t>
      </w:r>
      <w:r w:rsidR="005C62F5" w:rsidRPr="00E36E19">
        <w:rPr>
          <w:bCs/>
        </w:rPr>
        <w:t>2.</w:t>
      </w:r>
      <w:r w:rsidR="006D6B3A" w:rsidRPr="00E36E19">
        <w:rPr>
          <w:bCs/>
        </w:rPr>
        <w:t xml:space="preserve"> </w:t>
      </w:r>
      <w:r w:rsidR="00533877" w:rsidRPr="00E36E19">
        <w:rPr>
          <w:bCs/>
        </w:rPr>
        <w:t xml:space="preserve">Izmjena i dopuna </w:t>
      </w:r>
      <w:r w:rsidR="005C62F5" w:rsidRPr="00E36E19">
        <w:t>PPUO</w:t>
      </w:r>
      <w:r w:rsidR="00533877" w:rsidRPr="00E36E19">
        <w:t>-a</w:t>
      </w:r>
      <w:r w:rsidRPr="00E36E19">
        <w:t xml:space="preserve"> s Prostornim planom županije - ukoliko je Županijski zavod  izrađivač ili koordinator izrade tada mišljenje nije potrebno </w:t>
      </w:r>
    </w:p>
    <w:p w:rsidR="00FA254B" w:rsidRPr="00E36E19" w:rsidRDefault="00FA254B" w:rsidP="00CA67FB">
      <w:pPr>
        <w:pStyle w:val="Odlomakpopisa"/>
        <w:numPr>
          <w:ilvl w:val="0"/>
          <w:numId w:val="37"/>
        </w:numPr>
        <w:jc w:val="both"/>
        <w:rPr>
          <w:bCs/>
        </w:rPr>
      </w:pPr>
      <w:r w:rsidRPr="00E36E19">
        <w:rPr>
          <w:bCs/>
        </w:rPr>
        <w:t xml:space="preserve">Donošenje </w:t>
      </w:r>
      <w:r w:rsidR="005C62F5" w:rsidRPr="00E36E19">
        <w:rPr>
          <w:bCs/>
        </w:rPr>
        <w:t>2.</w:t>
      </w:r>
      <w:r w:rsidR="006D6B3A" w:rsidRPr="00E36E19">
        <w:rPr>
          <w:bCs/>
        </w:rPr>
        <w:t xml:space="preserve"> </w:t>
      </w:r>
      <w:r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Pr="00E36E19">
        <w:rPr>
          <w:bCs/>
        </w:rPr>
        <w:t xml:space="preserve">-a (Odluke o donošenju) na </w:t>
      </w:r>
      <w:r w:rsidR="005C62F5" w:rsidRPr="00E36E19">
        <w:rPr>
          <w:bCs/>
        </w:rPr>
        <w:t>Općinsko</w:t>
      </w:r>
      <w:r w:rsidRPr="00E36E19">
        <w:rPr>
          <w:bCs/>
        </w:rPr>
        <w:t xml:space="preserve">m vijeću </w:t>
      </w:r>
      <w:r w:rsidR="005C62F5" w:rsidRPr="00E36E19">
        <w:rPr>
          <w:bCs/>
        </w:rPr>
        <w:t>Općine Petrijanec</w:t>
      </w:r>
      <w:r w:rsidRPr="00E36E19">
        <w:rPr>
          <w:bCs/>
        </w:rPr>
        <w:t xml:space="preserve"> i objava Odluke o donošenju u službenom glasilu – Konačni prijedlog </w:t>
      </w:r>
      <w:r w:rsidR="005C62F5" w:rsidRPr="00E36E19">
        <w:rPr>
          <w:bCs/>
        </w:rPr>
        <w:t>2.</w:t>
      </w:r>
      <w:r w:rsidR="00E724E9" w:rsidRPr="00E36E19">
        <w:rPr>
          <w:bCs/>
        </w:rPr>
        <w:t xml:space="preserve"> </w:t>
      </w:r>
      <w:r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Pr="00E36E19">
        <w:rPr>
          <w:bCs/>
        </w:rPr>
        <w:t xml:space="preserve">-a s nacrtom Odluke o donošenju upućuje se </w:t>
      </w:r>
      <w:r w:rsidR="005C62F5" w:rsidRPr="00E36E19">
        <w:rPr>
          <w:bCs/>
        </w:rPr>
        <w:lastRenderedPageBreak/>
        <w:t>Općinsko</w:t>
      </w:r>
      <w:r w:rsidRPr="00E36E19">
        <w:rPr>
          <w:bCs/>
        </w:rPr>
        <w:t xml:space="preserve">m vijeću na donošenje nakon pribavljanog mišljenja Županijskog zavoda, a nakon donošenja Odluka se objavljuje u službenom glasilu. </w:t>
      </w:r>
    </w:p>
    <w:p w:rsidR="00C77E37" w:rsidRPr="00E36E19" w:rsidRDefault="0018404C" w:rsidP="00CA67FB">
      <w:pPr>
        <w:pStyle w:val="Odlomakpopisa"/>
        <w:numPr>
          <w:ilvl w:val="0"/>
          <w:numId w:val="37"/>
        </w:numPr>
        <w:jc w:val="both"/>
        <w:rPr>
          <w:bCs/>
        </w:rPr>
      </w:pPr>
      <w:r w:rsidRPr="00E36E19">
        <w:rPr>
          <w:bCs/>
        </w:rPr>
        <w:t xml:space="preserve">Izrada i isporuka usvojenih </w:t>
      </w:r>
      <w:r w:rsidR="005C62F5" w:rsidRPr="00E36E19">
        <w:rPr>
          <w:bCs/>
        </w:rPr>
        <w:t>2.</w:t>
      </w:r>
      <w:r w:rsidR="00FF5E0F" w:rsidRPr="00E36E19">
        <w:rPr>
          <w:bCs/>
        </w:rPr>
        <w:t xml:space="preserve"> </w:t>
      </w:r>
      <w:r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Pr="00E36E19">
        <w:rPr>
          <w:bCs/>
        </w:rPr>
        <w:t xml:space="preserve">-a – nakon što  </w:t>
      </w:r>
      <w:r w:rsidR="005C62F5" w:rsidRPr="00E36E19">
        <w:rPr>
          <w:bCs/>
        </w:rPr>
        <w:t>Općinsko</w:t>
      </w:r>
      <w:r w:rsidRPr="00E36E19">
        <w:rPr>
          <w:bCs/>
        </w:rPr>
        <w:t xml:space="preserve"> vijeće usvoji </w:t>
      </w:r>
      <w:r w:rsidR="00FF5E0F" w:rsidRPr="00E36E19">
        <w:rPr>
          <w:bCs/>
        </w:rPr>
        <w:t>2</w:t>
      </w:r>
      <w:r w:rsidRPr="00E36E19">
        <w:rPr>
          <w:bCs/>
        </w:rPr>
        <w:t xml:space="preserve">. Izmjene i dopune </w:t>
      </w:r>
      <w:r w:rsidR="005C62F5" w:rsidRPr="00E36E19">
        <w:rPr>
          <w:bCs/>
        </w:rPr>
        <w:t>PPUO</w:t>
      </w:r>
      <w:r w:rsidRPr="00E36E19">
        <w:rPr>
          <w:bCs/>
        </w:rPr>
        <w:t>-a i one budu objavljene u službenom glasilu</w:t>
      </w:r>
      <w:r w:rsidR="00E724E9" w:rsidRPr="00E36E19">
        <w:rPr>
          <w:bCs/>
        </w:rPr>
        <w:t xml:space="preserve"> (tj. zaprimanja službenog glasila u kojem je objavljena Odluka o donošenju)</w:t>
      </w:r>
    </w:p>
    <w:p w:rsidR="0018404C" w:rsidRPr="00E36E19" w:rsidRDefault="0018404C" w:rsidP="00CA67FB">
      <w:pPr>
        <w:pStyle w:val="Odlomakpopisa"/>
        <w:numPr>
          <w:ilvl w:val="0"/>
          <w:numId w:val="12"/>
        </w:numPr>
        <w:tabs>
          <w:tab w:val="left" w:pos="851"/>
        </w:tabs>
        <w:ind w:left="709"/>
        <w:jc w:val="both"/>
        <w:rPr>
          <w:bCs/>
          <w:i/>
        </w:rPr>
      </w:pPr>
      <w:r w:rsidRPr="00E36E19">
        <w:rPr>
          <w:bCs/>
          <w:i/>
        </w:rPr>
        <w:t xml:space="preserve"> Stručni izrađivač dopunjuje i kompletira dokumentaciju, izrađuje izvornik i odgovarajući broj preslika elaborata, te ih </w:t>
      </w:r>
      <w:r w:rsidR="00E724E9" w:rsidRPr="00E36E19">
        <w:rPr>
          <w:bCs/>
          <w:i/>
        </w:rPr>
        <w:t xml:space="preserve">dostavlja </w:t>
      </w:r>
      <w:r w:rsidRPr="00E36E19">
        <w:rPr>
          <w:bCs/>
          <w:i/>
        </w:rPr>
        <w:t xml:space="preserve"> Nositelju izrade</w:t>
      </w:r>
      <w:r w:rsidR="00E724E9" w:rsidRPr="00E36E19">
        <w:rPr>
          <w:bCs/>
          <w:i/>
        </w:rPr>
        <w:t xml:space="preserve"> u analognom i digitalnom obliku</w:t>
      </w:r>
      <w:r w:rsidRPr="00E36E19">
        <w:rPr>
          <w:bCs/>
          <w:i/>
        </w:rPr>
        <w:t xml:space="preserve"> </w:t>
      </w:r>
      <w:r w:rsidR="00E724E9" w:rsidRPr="00E36E19">
        <w:rPr>
          <w:i/>
        </w:rPr>
        <w:t xml:space="preserve">u roku </w:t>
      </w:r>
      <w:r w:rsidR="00F26ADE" w:rsidRPr="00E36E19">
        <w:rPr>
          <w:i/>
        </w:rPr>
        <w:t xml:space="preserve">od cca </w:t>
      </w:r>
      <w:r w:rsidR="0044505F" w:rsidRPr="00E36E19">
        <w:rPr>
          <w:i/>
          <w:u w:val="single"/>
        </w:rPr>
        <w:t>10</w:t>
      </w:r>
      <w:r w:rsidR="003F6CD8" w:rsidRPr="00E36E19">
        <w:rPr>
          <w:i/>
          <w:u w:val="single"/>
        </w:rPr>
        <w:t xml:space="preserve"> </w:t>
      </w:r>
      <w:r w:rsidR="00E724E9" w:rsidRPr="00E36E19">
        <w:rPr>
          <w:i/>
          <w:u w:val="single"/>
        </w:rPr>
        <w:t>radnih dana</w:t>
      </w:r>
      <w:r w:rsidR="00E724E9" w:rsidRPr="00E36E19">
        <w:rPr>
          <w:i/>
        </w:rPr>
        <w:t xml:space="preserve"> </w:t>
      </w:r>
      <w:r w:rsidRPr="00E36E19">
        <w:rPr>
          <w:bCs/>
          <w:i/>
        </w:rPr>
        <w:t xml:space="preserve">radi dostave nadležnim tijelima sukladno Zakonu. </w:t>
      </w:r>
    </w:p>
    <w:p w:rsidR="00E724E9" w:rsidRPr="00E36E19" w:rsidRDefault="0018404C" w:rsidP="00CA67FB">
      <w:pPr>
        <w:pStyle w:val="Odlomakpopisa"/>
        <w:numPr>
          <w:ilvl w:val="0"/>
          <w:numId w:val="38"/>
        </w:numPr>
        <w:jc w:val="both"/>
      </w:pPr>
      <w:r w:rsidRPr="00E36E19">
        <w:rPr>
          <w:bCs/>
        </w:rPr>
        <w:t xml:space="preserve">Objava pročišćenog teksta </w:t>
      </w:r>
      <w:r w:rsidRPr="00E36E19">
        <w:t>odredbi za provođenje</w:t>
      </w:r>
      <w:r w:rsidR="00533877" w:rsidRPr="00E36E19">
        <w:t xml:space="preserve"> </w:t>
      </w:r>
      <w:r w:rsidR="00A52C9D" w:rsidRPr="00E36E19">
        <w:t xml:space="preserve">i grafičkog dijela </w:t>
      </w:r>
      <w:r w:rsidRPr="00E36E19">
        <w:rPr>
          <w:bCs/>
        </w:rPr>
        <w:t xml:space="preserve">– </w:t>
      </w:r>
      <w:r w:rsidR="005C62F5" w:rsidRPr="00E36E19">
        <w:rPr>
          <w:bCs/>
        </w:rPr>
        <w:t>Općinsko</w:t>
      </w:r>
      <w:r w:rsidRPr="00E36E19">
        <w:rPr>
          <w:bCs/>
        </w:rPr>
        <w:t xml:space="preserve"> vijeće dužno je </w:t>
      </w:r>
      <w:r w:rsidRPr="00E36E19">
        <w:t xml:space="preserve">objaviti pročišćeni tekst odredbi za provođenje </w:t>
      </w:r>
      <w:r w:rsidR="00A52C9D" w:rsidRPr="00E36E19">
        <w:t xml:space="preserve">i grafičkog dijela </w:t>
      </w:r>
      <w:r w:rsidR="00FF5E0F" w:rsidRPr="00E36E19">
        <w:t>2</w:t>
      </w:r>
      <w:r w:rsidRPr="00E36E19">
        <w:t xml:space="preserve">. Izmjena i dopuna </w:t>
      </w:r>
      <w:r w:rsidR="005C62F5" w:rsidRPr="00E36E19">
        <w:t>PPUO</w:t>
      </w:r>
      <w:r w:rsidRPr="00E36E19">
        <w:t>-a u digitalnom i analognom obliku</w:t>
      </w:r>
      <w:r w:rsidR="00B044DC" w:rsidRPr="00E36E19">
        <w:t>.</w:t>
      </w:r>
      <w:r w:rsidR="00E724E9" w:rsidRPr="00E36E19">
        <w:t xml:space="preserve"> </w:t>
      </w:r>
    </w:p>
    <w:p w:rsidR="00F26ADE" w:rsidRPr="00E36E19" w:rsidRDefault="00F26ADE" w:rsidP="00F26ADE">
      <w:pPr>
        <w:ind w:left="426"/>
        <w:jc w:val="both"/>
        <w:rPr>
          <w:sz w:val="16"/>
          <w:szCs w:val="16"/>
        </w:rPr>
      </w:pPr>
    </w:p>
    <w:p w:rsidR="00127920" w:rsidRPr="00E36E19" w:rsidRDefault="00127920" w:rsidP="005E4FFD">
      <w:pPr>
        <w:spacing w:line="269" w:lineRule="auto"/>
        <w:ind w:firstLine="426"/>
        <w:jc w:val="both"/>
      </w:pPr>
      <w:r w:rsidRPr="00E36E19">
        <w:t>Rokovi navedeni u ovom članku su orijentacijski i mogu se mijenjati bez potrebe izmjene ove Odluke.</w:t>
      </w:r>
    </w:p>
    <w:p w:rsidR="009F2474" w:rsidRPr="00E36E19" w:rsidRDefault="009F2474" w:rsidP="005413FA">
      <w:pPr>
        <w:pStyle w:val="Odlomakpopisa"/>
        <w:ind w:left="709"/>
        <w:jc w:val="both"/>
        <w:rPr>
          <w:i/>
        </w:rPr>
      </w:pPr>
    </w:p>
    <w:p w:rsidR="00CD634C" w:rsidRPr="00E36E19" w:rsidRDefault="00CD634C" w:rsidP="005413FA">
      <w:pPr>
        <w:jc w:val="center"/>
        <w:rPr>
          <w:b/>
          <w:bCs/>
        </w:rPr>
      </w:pPr>
      <w:r w:rsidRPr="00E36E19">
        <w:rPr>
          <w:b/>
          <w:bCs/>
        </w:rPr>
        <w:t>Članak 1</w:t>
      </w:r>
      <w:r w:rsidR="006F377C" w:rsidRPr="00E36E19">
        <w:rPr>
          <w:b/>
          <w:bCs/>
        </w:rPr>
        <w:t>2</w:t>
      </w:r>
      <w:r w:rsidRPr="00E36E19">
        <w:rPr>
          <w:b/>
          <w:bCs/>
        </w:rPr>
        <w:t>.</w:t>
      </w:r>
      <w:r w:rsidR="003F6CD8" w:rsidRPr="00E36E19">
        <w:rPr>
          <w:b/>
          <w:bCs/>
        </w:rPr>
        <w:t xml:space="preserve"> </w:t>
      </w:r>
    </w:p>
    <w:p w:rsidR="007A0586" w:rsidRPr="00E36E19" w:rsidRDefault="007A0586" w:rsidP="005413FA">
      <w:pPr>
        <w:jc w:val="both"/>
      </w:pPr>
      <w:r w:rsidRPr="00E36E19">
        <w:rPr>
          <w:bCs/>
        </w:rPr>
        <w:tab/>
      </w:r>
      <w:r w:rsidR="006758D8" w:rsidRPr="00E36E19">
        <w:rPr>
          <w:bCs/>
        </w:rPr>
        <w:t>Ostali p</w:t>
      </w:r>
      <w:r w:rsidRPr="00E36E19">
        <w:rPr>
          <w:bCs/>
        </w:rPr>
        <w:t xml:space="preserve">ostupci i rokovi koje će prema </w:t>
      </w:r>
      <w:r w:rsidRPr="00E36E19">
        <w:t>propisima o prostornom uređenju provoditi Nositelj izrade</w:t>
      </w:r>
      <w:r w:rsidR="000D0834" w:rsidRPr="00E36E19">
        <w:t>,</w:t>
      </w:r>
      <w:r w:rsidR="009955DF" w:rsidRPr="00E36E19">
        <w:t xml:space="preserve"> </w:t>
      </w:r>
      <w:r w:rsidR="000E2761" w:rsidRPr="00E36E19">
        <w:t>odnosno</w:t>
      </w:r>
      <w:r w:rsidR="005C73C0" w:rsidRPr="00E36E19">
        <w:t xml:space="preserve"> Načelnik i</w:t>
      </w:r>
      <w:r w:rsidR="000E2761" w:rsidRPr="00E36E19">
        <w:t xml:space="preserve"> </w:t>
      </w:r>
      <w:r w:rsidR="005C62F5" w:rsidRPr="00E36E19">
        <w:t>Općinsko</w:t>
      </w:r>
      <w:r w:rsidR="00E17066" w:rsidRPr="00E36E19">
        <w:t xml:space="preserve"> vijeće </w:t>
      </w:r>
      <w:r w:rsidR="005C62F5" w:rsidRPr="00E36E19">
        <w:t>Općine Petrijanec</w:t>
      </w:r>
      <w:r w:rsidR="000E2761" w:rsidRPr="00E36E19">
        <w:t xml:space="preserve">, </w:t>
      </w:r>
      <w:r w:rsidR="006758D8" w:rsidRPr="00E36E19">
        <w:t>a nisu sadržani</w:t>
      </w:r>
      <w:r w:rsidR="005C73C0" w:rsidRPr="00E36E19">
        <w:t xml:space="preserve"> ili su dijelom navedeni</w:t>
      </w:r>
      <w:r w:rsidR="006758D8" w:rsidRPr="00E36E19">
        <w:t xml:space="preserve"> u članku 1</w:t>
      </w:r>
      <w:r w:rsidR="00A70122" w:rsidRPr="00E36E19">
        <w:t>1</w:t>
      </w:r>
      <w:r w:rsidR="006758D8" w:rsidRPr="00E36E19">
        <w:t>.</w:t>
      </w:r>
      <w:r w:rsidR="009F0A2D" w:rsidRPr="00E36E19">
        <w:t xml:space="preserve"> </w:t>
      </w:r>
      <w:r w:rsidR="006758D8" w:rsidRPr="00E36E19">
        <w:t xml:space="preserve">ove Odluke </w:t>
      </w:r>
      <w:r w:rsidRPr="00E36E19">
        <w:t xml:space="preserve">okvirno su: </w:t>
      </w:r>
    </w:p>
    <w:p w:rsidR="007A0586" w:rsidRPr="00E36E19" w:rsidRDefault="00340AAD" w:rsidP="005413FA">
      <w:pPr>
        <w:numPr>
          <w:ilvl w:val="0"/>
          <w:numId w:val="1"/>
        </w:numPr>
        <w:ind w:left="0" w:firstLine="360"/>
        <w:jc w:val="both"/>
      </w:pPr>
      <w:r w:rsidRPr="00E36E19">
        <w:t xml:space="preserve">Dostava Odluke o izradi </w:t>
      </w:r>
      <w:r w:rsidR="005C62F5" w:rsidRPr="00E36E19">
        <w:t>2.</w:t>
      </w:r>
      <w:r w:rsidR="00C77E37" w:rsidRPr="00E36E19">
        <w:t xml:space="preserve"> </w:t>
      </w:r>
      <w:r w:rsidRPr="00E36E19">
        <w:t xml:space="preserve">Izmjena i dopuna </w:t>
      </w:r>
      <w:r w:rsidR="005C62F5" w:rsidRPr="00E36E19">
        <w:t>PPUO</w:t>
      </w:r>
      <w:r w:rsidRPr="00E36E19">
        <w:t xml:space="preserve">-a svim </w:t>
      </w:r>
      <w:r w:rsidR="001023F1" w:rsidRPr="00E36E19">
        <w:t xml:space="preserve">javnopravnim </w:t>
      </w:r>
      <w:r w:rsidRPr="00E36E19">
        <w:t xml:space="preserve">tijelima </w:t>
      </w:r>
      <w:r w:rsidR="00DE12C0" w:rsidRPr="00E36E19">
        <w:t xml:space="preserve">iz članka 9. ove Odluke </w:t>
      </w:r>
      <w:r w:rsidRPr="00E36E19">
        <w:t xml:space="preserve">u roku </w:t>
      </w:r>
      <w:r w:rsidRPr="00E36E19">
        <w:rPr>
          <w:u w:val="single"/>
        </w:rPr>
        <w:t xml:space="preserve">od </w:t>
      </w:r>
      <w:r w:rsidR="009143E6" w:rsidRPr="00E36E19">
        <w:rPr>
          <w:u w:val="single"/>
        </w:rPr>
        <w:t>15</w:t>
      </w:r>
      <w:r w:rsidRPr="00E36E19">
        <w:rPr>
          <w:u w:val="single"/>
        </w:rPr>
        <w:t xml:space="preserve"> dana</w:t>
      </w:r>
      <w:r w:rsidRPr="00E36E19">
        <w:t xml:space="preserve"> od dana objave s pozivom da mu u roku </w:t>
      </w:r>
      <w:r w:rsidRPr="00E36E19">
        <w:rPr>
          <w:u w:val="single"/>
        </w:rPr>
        <w:t xml:space="preserve">od najviše </w:t>
      </w:r>
      <w:r w:rsidR="00C5669D" w:rsidRPr="00E36E19">
        <w:rPr>
          <w:u w:val="single"/>
        </w:rPr>
        <w:t>30</w:t>
      </w:r>
      <w:r w:rsidRPr="00E36E19">
        <w:rPr>
          <w:u w:val="single"/>
        </w:rPr>
        <w:t xml:space="preserve"> dana</w:t>
      </w:r>
      <w:r w:rsidR="00C5669D" w:rsidRPr="00E36E19">
        <w:rPr>
          <w:u w:val="single"/>
        </w:rPr>
        <w:t xml:space="preserve"> </w:t>
      </w:r>
      <w:r w:rsidRPr="00E36E19">
        <w:t>dostave zahtjeve (poda</w:t>
      </w:r>
      <w:r w:rsidR="00DE12C0" w:rsidRPr="00E36E19">
        <w:t>tke</w:t>
      </w:r>
      <w:r w:rsidRPr="00E36E19">
        <w:t>, planske smjernice i propisan</w:t>
      </w:r>
      <w:r w:rsidR="00DE12C0" w:rsidRPr="00E36E19">
        <w:t>e</w:t>
      </w:r>
      <w:r w:rsidRPr="00E36E19">
        <w:t xml:space="preserve"> dokument</w:t>
      </w:r>
      <w:r w:rsidR="00DE12C0" w:rsidRPr="00E36E19">
        <w:t>e koji nisu sadržani u Informacijskom sustavu prostornog uređenja</w:t>
      </w:r>
      <w:r w:rsidRPr="00E36E19">
        <w:t xml:space="preserve">) za izradu </w:t>
      </w:r>
      <w:r w:rsidR="00C77E37" w:rsidRPr="00E36E19">
        <w:t>2</w:t>
      </w:r>
      <w:r w:rsidR="00C823A4" w:rsidRPr="00E36E19">
        <w:t>. I</w:t>
      </w:r>
      <w:r w:rsidRPr="00E36E19">
        <w:t xml:space="preserve">zmjene i dopune </w:t>
      </w:r>
      <w:r w:rsidR="005C62F5" w:rsidRPr="00E36E19">
        <w:t>PPUO</w:t>
      </w:r>
      <w:r w:rsidR="00C823A4" w:rsidRPr="00E36E19">
        <w:t>-a</w:t>
      </w:r>
      <w:r w:rsidRPr="00E36E19">
        <w:t xml:space="preserve">. Ukoliko pozvana tijela i osobe ne dostave zahtjeve u tom roku, smatrat će se da ih nemaju. </w:t>
      </w:r>
      <w:r w:rsidR="00825DF4" w:rsidRPr="00E36E19">
        <w:t xml:space="preserve">Nositelj izrade </w:t>
      </w:r>
      <w:r w:rsidRPr="00E36E19">
        <w:t>Odluk</w:t>
      </w:r>
      <w:r w:rsidR="00825DF4" w:rsidRPr="00E36E19">
        <w:t>u</w:t>
      </w:r>
      <w:r w:rsidRPr="00E36E19">
        <w:t xml:space="preserve"> dostavlja i </w:t>
      </w:r>
      <w:r w:rsidR="00C823A4" w:rsidRPr="00E36E19">
        <w:t xml:space="preserve">Zavodu za prostorni razvoj </w:t>
      </w:r>
      <w:r w:rsidRPr="00E36E19">
        <w:t>u istom roku</w:t>
      </w:r>
      <w:r w:rsidR="00C823A4" w:rsidRPr="00E36E19">
        <w:t>, a radi objave u Informacijskom sustavu prostornog uređenja</w:t>
      </w:r>
      <w:r w:rsidRPr="00E36E19">
        <w:t>.</w:t>
      </w:r>
      <w:r w:rsidRPr="00E36E19">
        <w:rPr>
          <w:i/>
        </w:rPr>
        <w:t xml:space="preserve"> (Obaveza prema </w:t>
      </w:r>
      <w:r w:rsidR="007A0586" w:rsidRPr="00E36E19">
        <w:rPr>
          <w:i/>
        </w:rPr>
        <w:t xml:space="preserve">članku </w:t>
      </w:r>
      <w:r w:rsidR="00C823A4" w:rsidRPr="00E36E19">
        <w:rPr>
          <w:i/>
        </w:rPr>
        <w:t xml:space="preserve">88. i </w:t>
      </w:r>
      <w:r w:rsidR="00DE12C0" w:rsidRPr="00E36E19">
        <w:rPr>
          <w:i/>
        </w:rPr>
        <w:t>90</w:t>
      </w:r>
      <w:r w:rsidR="007A0586" w:rsidRPr="00E36E19">
        <w:rPr>
          <w:i/>
        </w:rPr>
        <w:t>. Zakona</w:t>
      </w:r>
      <w:r w:rsidRPr="00E36E19">
        <w:rPr>
          <w:i/>
        </w:rPr>
        <w:t xml:space="preserve"> o prostornom uređenju).</w:t>
      </w:r>
      <w:r w:rsidR="007A0586" w:rsidRPr="00E36E19">
        <w:t xml:space="preserve"> </w:t>
      </w:r>
    </w:p>
    <w:p w:rsidR="001335BC" w:rsidRPr="00E36E19" w:rsidRDefault="00340AAD" w:rsidP="005413FA">
      <w:pPr>
        <w:numPr>
          <w:ilvl w:val="0"/>
          <w:numId w:val="1"/>
        </w:numPr>
        <w:ind w:left="0" w:firstLine="360"/>
        <w:jc w:val="both"/>
      </w:pPr>
      <w:r w:rsidRPr="00E36E19">
        <w:t>I</w:t>
      </w:r>
      <w:r w:rsidR="007A0586" w:rsidRPr="00E36E19">
        <w:t xml:space="preserve">stovremeno s postupkom </w:t>
      </w:r>
      <w:r w:rsidR="00B47D30" w:rsidRPr="00E36E19">
        <w:t xml:space="preserve">i rokom </w:t>
      </w:r>
      <w:r w:rsidR="007A0586" w:rsidRPr="00E36E19">
        <w:t xml:space="preserve">iz točke 1. </w:t>
      </w:r>
      <w:r w:rsidR="00B47D30" w:rsidRPr="00E36E19">
        <w:t xml:space="preserve">o izradi </w:t>
      </w:r>
      <w:r w:rsidR="005C62F5" w:rsidRPr="00E36E19">
        <w:t>2.</w:t>
      </w:r>
      <w:r w:rsidR="00490366" w:rsidRPr="00E36E19">
        <w:t xml:space="preserve"> </w:t>
      </w:r>
      <w:r w:rsidR="00B47D30" w:rsidRPr="00E36E19">
        <w:t xml:space="preserve">Izmjena i dopuna </w:t>
      </w:r>
      <w:r w:rsidR="005C62F5" w:rsidRPr="00E36E19">
        <w:t>PPUO</w:t>
      </w:r>
      <w:r w:rsidR="00B47D30" w:rsidRPr="00E36E19">
        <w:t xml:space="preserve">-a </w:t>
      </w:r>
      <w:r w:rsidR="00825DF4" w:rsidRPr="00E36E19">
        <w:t xml:space="preserve">Nositelj izrade </w:t>
      </w:r>
      <w:r w:rsidR="007A0586" w:rsidRPr="00E36E19">
        <w:t xml:space="preserve">obavještava </w:t>
      </w:r>
      <w:r w:rsidR="00B47D30" w:rsidRPr="00E36E19">
        <w:t>javnost</w:t>
      </w:r>
      <w:r w:rsidR="007A0586" w:rsidRPr="00E36E19">
        <w:t xml:space="preserve"> na web stranici </w:t>
      </w:r>
      <w:r w:rsidR="00490366" w:rsidRPr="00E36E19">
        <w:t>Općine</w:t>
      </w:r>
      <w:r w:rsidRPr="00E36E19">
        <w:t xml:space="preserve"> </w:t>
      </w:r>
      <w:r w:rsidRPr="00E36E19">
        <w:rPr>
          <w:i/>
        </w:rPr>
        <w:t xml:space="preserve">(Obaveza prema članku </w:t>
      </w:r>
      <w:r w:rsidR="00B47D30" w:rsidRPr="00E36E19">
        <w:rPr>
          <w:i/>
        </w:rPr>
        <w:t>8</w:t>
      </w:r>
      <w:r w:rsidR="00AA4554" w:rsidRPr="00E36E19">
        <w:rPr>
          <w:i/>
        </w:rPr>
        <w:t>8.</w:t>
      </w:r>
      <w:r w:rsidR="00AA4554" w:rsidRPr="00E36E19">
        <w:t xml:space="preserve"> </w:t>
      </w:r>
      <w:r w:rsidRPr="00E36E19">
        <w:rPr>
          <w:i/>
        </w:rPr>
        <w:t>Zakona o prostornom uređenju i gradnji).</w:t>
      </w:r>
      <w:r w:rsidR="001335BC" w:rsidRPr="00E36E19">
        <w:t xml:space="preserve"> Prema ocjeni Nositelja izrade moguće je </w:t>
      </w:r>
      <w:r w:rsidR="00E45DAF" w:rsidRPr="00E36E19">
        <w:t>obavještavanj</w:t>
      </w:r>
      <w:r w:rsidR="001335BC" w:rsidRPr="00E36E19">
        <w:t>e javnosti kroz</w:t>
      </w:r>
      <w:r w:rsidR="00E45DAF" w:rsidRPr="00E36E19">
        <w:t xml:space="preserve"> dnevn</w:t>
      </w:r>
      <w:r w:rsidR="001335BC" w:rsidRPr="00E36E19">
        <w:t xml:space="preserve">i </w:t>
      </w:r>
      <w:r w:rsidR="00233C02" w:rsidRPr="00E36E19">
        <w:t>i/</w:t>
      </w:r>
      <w:r w:rsidR="00E45DAF" w:rsidRPr="00E36E19">
        <w:t>ili tjedn</w:t>
      </w:r>
      <w:r w:rsidR="001335BC" w:rsidRPr="00E36E19">
        <w:t>i</w:t>
      </w:r>
      <w:r w:rsidR="00E45DAF" w:rsidRPr="00E36E19">
        <w:t xml:space="preserve"> tis</w:t>
      </w:r>
      <w:r w:rsidR="009420C3" w:rsidRPr="00E36E19">
        <w:t xml:space="preserve">ak. </w:t>
      </w:r>
      <w:r w:rsidR="00F91165" w:rsidRPr="00E36E19">
        <w:t xml:space="preserve">Susjedne JLS moraju se pismenim putem obavijestiti o izradi </w:t>
      </w:r>
      <w:r w:rsidR="005C62F5" w:rsidRPr="00E36E19">
        <w:t>2.</w:t>
      </w:r>
      <w:r w:rsidR="00490366" w:rsidRPr="00E36E19">
        <w:t xml:space="preserve"> </w:t>
      </w:r>
      <w:r w:rsidR="00F91165" w:rsidRPr="00E36E19">
        <w:t xml:space="preserve">Izmjena i dopuna </w:t>
      </w:r>
      <w:r w:rsidR="005C62F5" w:rsidRPr="00E36E19">
        <w:t>PPUO</w:t>
      </w:r>
      <w:r w:rsidR="00F91165" w:rsidRPr="00E36E19">
        <w:t>-a.</w:t>
      </w:r>
    </w:p>
    <w:p w:rsidR="007A0586" w:rsidRPr="00E36E19" w:rsidRDefault="005748E4" w:rsidP="005413FA">
      <w:pPr>
        <w:numPr>
          <w:ilvl w:val="0"/>
          <w:numId w:val="1"/>
        </w:numPr>
        <w:ind w:left="0" w:firstLine="360"/>
        <w:jc w:val="both"/>
      </w:pPr>
      <w:r w:rsidRPr="00E36E19">
        <w:t xml:space="preserve">Nositelj </w:t>
      </w:r>
      <w:r w:rsidR="00564A8D" w:rsidRPr="00E36E19">
        <w:t xml:space="preserve">izrade dostavlja </w:t>
      </w:r>
      <w:r w:rsidR="00011249" w:rsidRPr="00E36E19">
        <w:t>N</w:t>
      </w:r>
      <w:r w:rsidR="006D6B3A" w:rsidRPr="00E36E19">
        <w:t>ačelnik</w:t>
      </w:r>
      <w:r w:rsidR="00C5669D" w:rsidRPr="00E36E19">
        <w:t>u</w:t>
      </w:r>
      <w:r w:rsidR="001A00E3" w:rsidRPr="00E36E19">
        <w:t xml:space="preserve"> </w:t>
      </w:r>
      <w:r w:rsidR="00297CA3" w:rsidRPr="00E36E19">
        <w:t xml:space="preserve">Nacrt prijedloga </w:t>
      </w:r>
      <w:r w:rsidR="00490366" w:rsidRPr="00E36E19">
        <w:t>2</w:t>
      </w:r>
      <w:r w:rsidR="00297CA3" w:rsidRPr="00E36E19">
        <w:t>.</w:t>
      </w:r>
      <w:r w:rsidR="00C5669D" w:rsidRPr="00E36E19">
        <w:t xml:space="preserve"> </w:t>
      </w:r>
      <w:r w:rsidR="00297CA3" w:rsidRPr="00E36E19">
        <w:t xml:space="preserve">Izmjena i dopuna </w:t>
      </w:r>
      <w:r w:rsidR="005C62F5" w:rsidRPr="00E36E19">
        <w:t>PPUO</w:t>
      </w:r>
      <w:r w:rsidR="00080442" w:rsidRPr="00E36E19">
        <w:t xml:space="preserve">-a </w:t>
      </w:r>
      <w:r w:rsidR="003F6CD8" w:rsidRPr="00E36E19">
        <w:t>u najkraćem roku</w:t>
      </w:r>
      <w:r w:rsidR="001A00E3" w:rsidRPr="00E36E19">
        <w:t xml:space="preserve"> od zaprimanja istog</w:t>
      </w:r>
      <w:r w:rsidR="00A94E60" w:rsidRPr="00E36E19">
        <w:t xml:space="preserve"> o</w:t>
      </w:r>
      <w:r w:rsidR="00821B7B" w:rsidRPr="00E36E19">
        <w:t>d</w:t>
      </w:r>
      <w:r w:rsidR="00A94E60" w:rsidRPr="00E36E19">
        <w:t xml:space="preserve"> strane izrađivača</w:t>
      </w:r>
      <w:r w:rsidR="001A00E3" w:rsidRPr="00E36E19">
        <w:t xml:space="preserve">, a </w:t>
      </w:r>
      <w:r w:rsidR="00011249" w:rsidRPr="00E36E19">
        <w:t>N</w:t>
      </w:r>
      <w:r w:rsidR="006D6B3A" w:rsidRPr="00E36E19">
        <w:t>ačelnik</w:t>
      </w:r>
      <w:r w:rsidR="001A00E3" w:rsidRPr="00E36E19">
        <w:t xml:space="preserve"> će utvrditi</w:t>
      </w:r>
      <w:r w:rsidR="009955DF" w:rsidRPr="00E36E19">
        <w:t xml:space="preserve"> Prijedlog </w:t>
      </w:r>
      <w:r w:rsidR="005C62F5" w:rsidRPr="00E36E19">
        <w:t>2.</w:t>
      </w:r>
      <w:r w:rsidR="00490366" w:rsidRPr="00E36E19">
        <w:t xml:space="preserve"> </w:t>
      </w:r>
      <w:r w:rsidR="009955DF" w:rsidRPr="00E36E19">
        <w:t xml:space="preserve">Izmjena i dopuna </w:t>
      </w:r>
      <w:r w:rsidR="005C62F5" w:rsidRPr="00E36E19">
        <w:t>PPUO</w:t>
      </w:r>
      <w:r w:rsidR="009955DF" w:rsidRPr="00E36E19">
        <w:t>-a za javnu raspravu</w:t>
      </w:r>
      <w:r w:rsidR="00080442" w:rsidRPr="00E36E19">
        <w:t xml:space="preserve"> </w:t>
      </w:r>
      <w:r w:rsidR="003F6CD8" w:rsidRPr="00E36E19">
        <w:t>u najkraćem roku</w:t>
      </w:r>
      <w:r w:rsidR="00564A8D" w:rsidRPr="00E36E19">
        <w:t>.</w:t>
      </w:r>
      <w:r w:rsidR="009716EA" w:rsidRPr="00E36E19">
        <w:rPr>
          <w:i/>
        </w:rPr>
        <w:t xml:space="preserve"> (Obaveza prema članku </w:t>
      </w:r>
      <w:r w:rsidR="001A00E3" w:rsidRPr="00E36E19">
        <w:rPr>
          <w:i/>
        </w:rPr>
        <w:t>95</w:t>
      </w:r>
      <w:r w:rsidR="009716EA" w:rsidRPr="00E36E19">
        <w:rPr>
          <w:i/>
        </w:rPr>
        <w:t>. Zakona o prostornom uređenju).</w:t>
      </w:r>
    </w:p>
    <w:p w:rsidR="001A00E3" w:rsidRPr="00E36E19" w:rsidRDefault="007A0586" w:rsidP="005413FA">
      <w:pPr>
        <w:numPr>
          <w:ilvl w:val="0"/>
          <w:numId w:val="1"/>
        </w:numPr>
        <w:ind w:left="0" w:firstLine="360"/>
        <w:jc w:val="both"/>
      </w:pPr>
      <w:r w:rsidRPr="00E36E19">
        <w:t xml:space="preserve">O Prijedlogu </w:t>
      </w:r>
      <w:r w:rsidR="005C62F5" w:rsidRPr="00E36E19">
        <w:t>2.</w:t>
      </w:r>
      <w:r w:rsidR="00490366" w:rsidRPr="00E36E19">
        <w:t xml:space="preserve"> </w:t>
      </w:r>
      <w:r w:rsidRPr="00E36E19">
        <w:t xml:space="preserve">Izmjena i dopuna </w:t>
      </w:r>
      <w:r w:rsidR="005C62F5" w:rsidRPr="00E36E19">
        <w:t>PPUO</w:t>
      </w:r>
      <w:r w:rsidRPr="00E36E19">
        <w:t xml:space="preserve">-a </w:t>
      </w:r>
      <w:r w:rsidR="005748E4" w:rsidRPr="00E36E19">
        <w:t xml:space="preserve">Nositelj izrade će provesti </w:t>
      </w:r>
      <w:r w:rsidRPr="00E36E19">
        <w:t>javn</w:t>
      </w:r>
      <w:r w:rsidR="005748E4" w:rsidRPr="00E36E19">
        <w:t>u</w:t>
      </w:r>
      <w:r w:rsidRPr="00E36E19">
        <w:t xml:space="preserve"> rasprav</w:t>
      </w:r>
      <w:r w:rsidR="005748E4" w:rsidRPr="00E36E19">
        <w:t xml:space="preserve">u o </w:t>
      </w:r>
      <w:r w:rsidRPr="00E36E19">
        <w:t xml:space="preserve"> koj</w:t>
      </w:r>
      <w:r w:rsidR="005748E4" w:rsidRPr="00E36E19">
        <w:t>oj</w:t>
      </w:r>
      <w:r w:rsidRPr="00E36E19">
        <w:t xml:space="preserve"> </w:t>
      </w:r>
      <w:r w:rsidR="005748E4" w:rsidRPr="00E36E19">
        <w:t>ć</w:t>
      </w:r>
      <w:r w:rsidR="009955DF" w:rsidRPr="00E36E19">
        <w:t>e</w:t>
      </w:r>
      <w:r w:rsidRPr="00E36E19">
        <w:t xml:space="preserve"> objav</w:t>
      </w:r>
      <w:r w:rsidR="005748E4" w:rsidRPr="00E36E19">
        <w:t>iti</w:t>
      </w:r>
      <w:r w:rsidRPr="00E36E19">
        <w:t xml:space="preserve"> </w:t>
      </w:r>
      <w:r w:rsidR="005748E4" w:rsidRPr="00E36E19">
        <w:t xml:space="preserve">obavijest </w:t>
      </w:r>
      <w:r w:rsidR="00F91165" w:rsidRPr="00E36E19">
        <w:t xml:space="preserve">u dnevnom tisku, </w:t>
      </w:r>
      <w:r w:rsidRPr="00E36E19">
        <w:t xml:space="preserve">na web stranici </w:t>
      </w:r>
      <w:r w:rsidR="00D17E73" w:rsidRPr="00E36E19">
        <w:t>Općine</w:t>
      </w:r>
      <w:r w:rsidRPr="00E36E19">
        <w:t xml:space="preserve"> i Ministarstva </w:t>
      </w:r>
      <w:r w:rsidR="001A00E3" w:rsidRPr="00E36E19">
        <w:t xml:space="preserve">graditeljstva i </w:t>
      </w:r>
      <w:r w:rsidRPr="00E36E19">
        <w:t>prostornog</w:t>
      </w:r>
      <w:r w:rsidR="001A00E3" w:rsidRPr="00E36E19">
        <w:t>a</w:t>
      </w:r>
      <w:r w:rsidRPr="00E36E19">
        <w:t xml:space="preserve"> uređenja prije početka javne rasprave. </w:t>
      </w:r>
      <w:r w:rsidR="009955DF" w:rsidRPr="00E36E19">
        <w:rPr>
          <w:i/>
        </w:rPr>
        <w:t xml:space="preserve">(Obaveza prema članku </w:t>
      </w:r>
      <w:r w:rsidR="001A00E3" w:rsidRPr="00E36E19">
        <w:rPr>
          <w:i/>
        </w:rPr>
        <w:t>96</w:t>
      </w:r>
      <w:r w:rsidR="009955DF" w:rsidRPr="00E36E19">
        <w:rPr>
          <w:i/>
        </w:rPr>
        <w:t>. Zakona o prostornom uređenju i gradnji).</w:t>
      </w:r>
      <w:r w:rsidR="001A00E3" w:rsidRPr="00E36E19">
        <w:rPr>
          <w:b/>
        </w:rPr>
        <w:t xml:space="preserve"> </w:t>
      </w:r>
    </w:p>
    <w:p w:rsidR="007A0586" w:rsidRPr="00E36E19" w:rsidRDefault="007A0586" w:rsidP="005413FA">
      <w:pPr>
        <w:numPr>
          <w:ilvl w:val="0"/>
          <w:numId w:val="1"/>
        </w:numPr>
        <w:ind w:left="0" w:firstLine="360"/>
        <w:jc w:val="both"/>
      </w:pPr>
      <w:r w:rsidRPr="00E36E19">
        <w:t xml:space="preserve">Javna rasprava započinje stavljanjem Prijedloga </w:t>
      </w:r>
      <w:r w:rsidR="005C62F5" w:rsidRPr="00E36E19">
        <w:t>2.</w:t>
      </w:r>
      <w:r w:rsidR="00490366" w:rsidRPr="00E36E19">
        <w:t xml:space="preserve"> </w:t>
      </w:r>
      <w:r w:rsidRPr="00E36E19">
        <w:t xml:space="preserve">Izmjena i dopuna </w:t>
      </w:r>
      <w:r w:rsidR="005C62F5" w:rsidRPr="00E36E19">
        <w:t>PPUO</w:t>
      </w:r>
      <w:r w:rsidRPr="00E36E19">
        <w:t xml:space="preserve">-a na javni uvid </w:t>
      </w:r>
      <w:r w:rsidR="001A00E3" w:rsidRPr="00E36E19">
        <w:t xml:space="preserve">na oglasnu ploču i web stranice </w:t>
      </w:r>
      <w:r w:rsidR="00D17E73" w:rsidRPr="00E36E19">
        <w:t>Općine</w:t>
      </w:r>
      <w:r w:rsidR="001A00E3" w:rsidRPr="00E36E19">
        <w:t xml:space="preserve"> koji</w:t>
      </w:r>
      <w:r w:rsidRPr="00E36E19">
        <w:t xml:space="preserve"> </w:t>
      </w:r>
      <w:r w:rsidRPr="00E36E19">
        <w:rPr>
          <w:u w:val="single"/>
        </w:rPr>
        <w:t>tr</w:t>
      </w:r>
      <w:r w:rsidR="009420C3" w:rsidRPr="00E36E19">
        <w:rPr>
          <w:u w:val="single"/>
        </w:rPr>
        <w:t>aje 1</w:t>
      </w:r>
      <w:r w:rsidR="00500849" w:rsidRPr="00E36E19">
        <w:rPr>
          <w:u w:val="single"/>
        </w:rPr>
        <w:t>5</w:t>
      </w:r>
      <w:r w:rsidRPr="00E36E19">
        <w:rPr>
          <w:u w:val="single"/>
        </w:rPr>
        <w:t xml:space="preserve"> dana</w:t>
      </w:r>
      <w:r w:rsidR="00880502" w:rsidRPr="00E36E19">
        <w:t xml:space="preserve"> </w:t>
      </w:r>
      <w:r w:rsidR="00A94E60" w:rsidRPr="00E36E19">
        <w:rPr>
          <w:i/>
        </w:rPr>
        <w:t>(Obaveza prema članku 98. Zakona o prostornom uređenju i gradnji)</w:t>
      </w:r>
      <w:r w:rsidRPr="00E36E19">
        <w:t xml:space="preserve">, a </w:t>
      </w:r>
      <w:r w:rsidR="001A00E3" w:rsidRPr="00E36E19">
        <w:t xml:space="preserve">mišljenja javnopravnih tijela, te </w:t>
      </w:r>
      <w:r w:rsidRPr="00E36E19">
        <w:t>primjedbe</w:t>
      </w:r>
      <w:r w:rsidR="001A00E3" w:rsidRPr="00E36E19">
        <w:t xml:space="preserve"> i</w:t>
      </w:r>
      <w:r w:rsidRPr="00E36E19">
        <w:t xml:space="preserve"> prijedlo</w:t>
      </w:r>
      <w:r w:rsidR="00825DF4" w:rsidRPr="00E36E19">
        <w:t>zi</w:t>
      </w:r>
      <w:r w:rsidRPr="00E36E19">
        <w:t xml:space="preserve"> </w:t>
      </w:r>
      <w:r w:rsidR="00825DF4" w:rsidRPr="00E36E19">
        <w:t>dostavlja</w:t>
      </w:r>
      <w:r w:rsidR="009420C3" w:rsidRPr="00E36E19">
        <w:t xml:space="preserve">t će se Nositelju izrade u roku </w:t>
      </w:r>
      <w:r w:rsidR="003F6CD8" w:rsidRPr="00E36E19">
        <w:t>do zadnjeg dana javne rasprave</w:t>
      </w:r>
      <w:r w:rsidR="009420C3" w:rsidRPr="00E36E19">
        <w:t>.</w:t>
      </w:r>
    </w:p>
    <w:p w:rsidR="00880502" w:rsidRPr="00E36E19" w:rsidRDefault="007A0586" w:rsidP="005413FA">
      <w:pPr>
        <w:numPr>
          <w:ilvl w:val="0"/>
          <w:numId w:val="1"/>
        </w:numPr>
        <w:ind w:left="0" w:firstLine="360"/>
        <w:jc w:val="both"/>
      </w:pPr>
      <w:r w:rsidRPr="00E36E19">
        <w:t>Nositelj izrade osim objave javne rasprave prema obavezno dostavlja i posebnu pisanu obavijest o javnoj raspravi</w:t>
      </w:r>
      <w:r w:rsidR="00880502" w:rsidRPr="00E36E19">
        <w:t xml:space="preserve"> </w:t>
      </w:r>
      <w:r w:rsidR="00880502" w:rsidRPr="00E36E19">
        <w:rPr>
          <w:i/>
        </w:rPr>
        <w:t>(Obaveza prema članku 97. Zakona o prostornom uređenju)</w:t>
      </w:r>
      <w:r w:rsidR="00A94E60" w:rsidRPr="00E36E19">
        <w:t xml:space="preserve"> </w:t>
      </w:r>
      <w:r w:rsidR="007702FC" w:rsidRPr="00E36E19">
        <w:t xml:space="preserve">javnopravnim </w:t>
      </w:r>
      <w:r w:rsidRPr="00E36E19">
        <w:t xml:space="preserve">tijelima određenim posebnim propisima koja su dala </w:t>
      </w:r>
      <w:r w:rsidR="007702FC" w:rsidRPr="00E36E19">
        <w:t xml:space="preserve">ili trebala dati </w:t>
      </w:r>
      <w:r w:rsidRPr="00E36E19">
        <w:t>zahtjeve (poda</w:t>
      </w:r>
      <w:r w:rsidR="007702FC" w:rsidRPr="00E36E19">
        <w:t>tke</w:t>
      </w:r>
      <w:r w:rsidRPr="00E36E19">
        <w:t>, planske smjernice i  propisan</w:t>
      </w:r>
      <w:r w:rsidR="007702FC" w:rsidRPr="00E36E19">
        <w:t>e</w:t>
      </w:r>
      <w:r w:rsidRPr="00E36E19">
        <w:t xml:space="preserve"> dokument</w:t>
      </w:r>
      <w:r w:rsidR="007702FC" w:rsidRPr="00E36E19">
        <w:t>e</w:t>
      </w:r>
      <w:r w:rsidRPr="00E36E19">
        <w:t xml:space="preserve">) za izradu </w:t>
      </w:r>
      <w:r w:rsidR="005C62F5" w:rsidRPr="00E36E19">
        <w:t>2.</w:t>
      </w:r>
      <w:r w:rsidR="00D17E73" w:rsidRPr="00E36E19">
        <w:t xml:space="preserve"> </w:t>
      </w:r>
      <w:r w:rsidRPr="00E36E19">
        <w:t xml:space="preserve">Izmjena i dopuna </w:t>
      </w:r>
      <w:r w:rsidR="005C62F5" w:rsidRPr="00E36E19">
        <w:t>PPUO</w:t>
      </w:r>
      <w:r w:rsidRPr="00E36E19">
        <w:t>-a iz područja svog djelokruga</w:t>
      </w:r>
      <w:r w:rsidR="00A94E60" w:rsidRPr="00E36E19">
        <w:t>.</w:t>
      </w:r>
    </w:p>
    <w:p w:rsidR="000D0834" w:rsidRPr="00E36E19" w:rsidRDefault="007A0586" w:rsidP="005413FA">
      <w:pPr>
        <w:numPr>
          <w:ilvl w:val="0"/>
          <w:numId w:val="1"/>
        </w:numPr>
        <w:ind w:left="0" w:firstLine="360"/>
        <w:jc w:val="both"/>
        <w:rPr>
          <w:i/>
        </w:rPr>
      </w:pPr>
      <w:r w:rsidRPr="00E36E19">
        <w:t xml:space="preserve">Za vrijeme javnog uvida </w:t>
      </w:r>
      <w:r w:rsidR="005748E4" w:rsidRPr="00E36E19">
        <w:t>N</w:t>
      </w:r>
      <w:r w:rsidRPr="00E36E19">
        <w:t>ositelj izrade organizirat će javn</w:t>
      </w:r>
      <w:r w:rsidR="00880502" w:rsidRPr="00E36E19">
        <w:t>o</w:t>
      </w:r>
      <w:r w:rsidRPr="00E36E19">
        <w:t xml:space="preserve"> izlaganj</w:t>
      </w:r>
      <w:r w:rsidR="00880502" w:rsidRPr="00E36E19">
        <w:t>e</w:t>
      </w:r>
      <w:r w:rsidRPr="00E36E19">
        <w:t xml:space="preserve"> radi obrazloženja </w:t>
      </w:r>
      <w:r w:rsidR="00B35D1C" w:rsidRPr="00E36E19">
        <w:t xml:space="preserve">rješenja, smjernica i mjera </w:t>
      </w:r>
      <w:r w:rsidRPr="00E36E19">
        <w:t xml:space="preserve">Prijedloga </w:t>
      </w:r>
      <w:r w:rsidR="005C62F5" w:rsidRPr="00E36E19">
        <w:t>2.</w:t>
      </w:r>
      <w:r w:rsidR="00D17E73" w:rsidRPr="00E36E19">
        <w:t xml:space="preserve"> </w:t>
      </w:r>
      <w:r w:rsidRPr="00E36E19">
        <w:t xml:space="preserve">Izmjena i dopuna </w:t>
      </w:r>
      <w:r w:rsidR="005C62F5" w:rsidRPr="00E36E19">
        <w:t>PPUO</w:t>
      </w:r>
      <w:r w:rsidR="00A94E60" w:rsidRPr="00E36E19">
        <w:t>-a</w:t>
      </w:r>
      <w:r w:rsidRPr="00E36E19">
        <w:t xml:space="preserve"> </w:t>
      </w:r>
      <w:r w:rsidR="005748E4" w:rsidRPr="00E36E19">
        <w:t>i</w:t>
      </w:r>
      <w:r w:rsidRPr="00E36E19">
        <w:t xml:space="preserve"> voditi zapisnik kojeg potpisuje odgovorna osoba </w:t>
      </w:r>
      <w:r w:rsidR="005748E4" w:rsidRPr="00E36E19">
        <w:t>N</w:t>
      </w:r>
      <w:r w:rsidRPr="00E36E19">
        <w:t>ositelja izrade.</w:t>
      </w:r>
      <w:r w:rsidR="007D09CD" w:rsidRPr="00E36E19">
        <w:t xml:space="preserve"> </w:t>
      </w:r>
    </w:p>
    <w:p w:rsidR="00322B55" w:rsidRPr="00E36E19" w:rsidRDefault="007A0586" w:rsidP="005413FA">
      <w:pPr>
        <w:numPr>
          <w:ilvl w:val="0"/>
          <w:numId w:val="1"/>
        </w:numPr>
        <w:ind w:left="0" w:firstLine="360"/>
        <w:jc w:val="both"/>
        <w:rPr>
          <w:i/>
        </w:rPr>
      </w:pPr>
      <w:r w:rsidRPr="00E36E19">
        <w:lastRenderedPageBreak/>
        <w:t xml:space="preserve">U </w:t>
      </w:r>
      <w:r w:rsidR="005748E4" w:rsidRPr="00E36E19">
        <w:t>tijeku</w:t>
      </w:r>
      <w:r w:rsidRPr="00E36E19">
        <w:t xml:space="preserve"> javne rasprave, odnosno </w:t>
      </w:r>
      <w:r w:rsidR="0075328E" w:rsidRPr="00E36E19">
        <w:t>do zadnjeg dana javne rasprave</w:t>
      </w:r>
      <w:r w:rsidR="00080442" w:rsidRPr="00E36E19">
        <w:t>,</w:t>
      </w:r>
      <w:r w:rsidR="00880502" w:rsidRPr="00E36E19">
        <w:t xml:space="preserve"> </w:t>
      </w:r>
      <w:r w:rsidR="005748E4" w:rsidRPr="00E36E19">
        <w:t>N</w:t>
      </w:r>
      <w:r w:rsidRPr="00E36E19">
        <w:t xml:space="preserve">ositelju izrade upućuju se </w:t>
      </w:r>
      <w:r w:rsidR="00B35D1C" w:rsidRPr="00E36E19">
        <w:t>primjedbe i prijedlozi, te mišljenja javnopravnih tijela</w:t>
      </w:r>
      <w:r w:rsidRPr="00E36E19">
        <w:t xml:space="preserve"> na Prijedlog </w:t>
      </w:r>
      <w:r w:rsidR="005C62F5" w:rsidRPr="00E36E19">
        <w:t>2.</w:t>
      </w:r>
      <w:r w:rsidR="00D17E73" w:rsidRPr="00E36E19">
        <w:t xml:space="preserve"> </w:t>
      </w:r>
      <w:r w:rsidR="00880502" w:rsidRPr="00E36E19">
        <w:t xml:space="preserve">Izmjena i dopuna </w:t>
      </w:r>
      <w:r w:rsidR="005C62F5" w:rsidRPr="00E36E19">
        <w:t>PPUO</w:t>
      </w:r>
      <w:r w:rsidRPr="00E36E19">
        <w:t>-a.</w:t>
      </w:r>
      <w:r w:rsidR="00B35D1C" w:rsidRPr="00E36E19">
        <w:t xml:space="preserve"> Ako javnopravno tijelo ne dostavi mišljenje u definiranom roku, smatra se da je  mišljenje dano i da je Prijedlog </w:t>
      </w:r>
      <w:r w:rsidR="005C62F5" w:rsidRPr="00E36E19">
        <w:t>2.</w:t>
      </w:r>
      <w:r w:rsidR="00D17E73" w:rsidRPr="00E36E19">
        <w:t xml:space="preserve"> </w:t>
      </w:r>
      <w:r w:rsidR="00B35D1C" w:rsidRPr="00E36E19">
        <w:t xml:space="preserve">Izmjena i dopuna </w:t>
      </w:r>
      <w:r w:rsidR="005C62F5" w:rsidRPr="00E36E19">
        <w:t>PPUO</w:t>
      </w:r>
      <w:r w:rsidR="00B35D1C" w:rsidRPr="00E36E19">
        <w:t xml:space="preserve">-a izrađen u skladu s danim zahtjevima, odnosno posebnim propisima i/ili dokumentima iz njihove nadležnosti koji su od utjecaja na plan. </w:t>
      </w:r>
      <w:r w:rsidR="00B35D1C" w:rsidRPr="00E36E19">
        <w:rPr>
          <w:i/>
        </w:rPr>
        <w:t>(Obaveza prema člancima 100. i 101. Zakona o prostornom uređenju).</w:t>
      </w:r>
    </w:p>
    <w:p w:rsidR="00322B55" w:rsidRPr="00E36E19" w:rsidRDefault="00322B55" w:rsidP="005413FA">
      <w:pPr>
        <w:numPr>
          <w:ilvl w:val="0"/>
          <w:numId w:val="1"/>
        </w:numPr>
        <w:ind w:left="0" w:firstLine="360"/>
        <w:jc w:val="both"/>
        <w:rPr>
          <w:i/>
        </w:rPr>
      </w:pPr>
      <w:r w:rsidRPr="00E36E19">
        <w:rPr>
          <w:bCs/>
        </w:rPr>
        <w:t>Nositelj izrade u suradnji sa s</w:t>
      </w:r>
      <w:r w:rsidR="00C038A1" w:rsidRPr="00E36E19">
        <w:rPr>
          <w:bCs/>
        </w:rPr>
        <w:t>tručni</w:t>
      </w:r>
      <w:r w:rsidRPr="00E36E19">
        <w:rPr>
          <w:bCs/>
        </w:rPr>
        <w:t>m</w:t>
      </w:r>
      <w:r w:rsidR="00C038A1" w:rsidRPr="00E36E19">
        <w:rPr>
          <w:bCs/>
        </w:rPr>
        <w:t xml:space="preserve"> izrađivač</w:t>
      </w:r>
      <w:r w:rsidRPr="00E36E19">
        <w:rPr>
          <w:bCs/>
        </w:rPr>
        <w:t>em</w:t>
      </w:r>
      <w:r w:rsidR="00C038A1" w:rsidRPr="00E36E19">
        <w:rPr>
          <w:bCs/>
        </w:rPr>
        <w:t xml:space="preserve"> </w:t>
      </w:r>
      <w:r w:rsidR="00C038A1" w:rsidRPr="00E36E19">
        <w:t xml:space="preserve">priprema Izvješće o javnoj raspravi u roku od </w:t>
      </w:r>
      <w:r w:rsidR="00223B21" w:rsidRPr="00E36E19">
        <w:t xml:space="preserve">cca </w:t>
      </w:r>
      <w:r w:rsidR="00C038A1" w:rsidRPr="00E36E19">
        <w:t>15 dana od isteka roka za primanje mišljenja, primjedbi i prijedloga</w:t>
      </w:r>
      <w:r w:rsidRPr="00E36E19">
        <w:t>,</w:t>
      </w:r>
      <w:r w:rsidRPr="00E36E19">
        <w:rPr>
          <w:bCs/>
        </w:rPr>
        <w:t xml:space="preserve">   objavljuje ga na oglasnoj ploči i mrežnim stranicama Nositelja izrade, te u Informacijskom sustavu prostornog uređenja.</w:t>
      </w:r>
    </w:p>
    <w:p w:rsidR="00B35D1C" w:rsidRPr="00E36E19" w:rsidRDefault="007A0586" w:rsidP="005413F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i/>
        </w:rPr>
      </w:pPr>
      <w:r w:rsidRPr="00E36E19">
        <w:t xml:space="preserve">Nositelj izrade dostavlja </w:t>
      </w:r>
      <w:r w:rsidR="00663E2E" w:rsidRPr="00E36E19">
        <w:t>N</w:t>
      </w:r>
      <w:r w:rsidR="006D6B3A" w:rsidRPr="00E36E19">
        <w:t>ačelnik</w:t>
      </w:r>
      <w:r w:rsidR="00880502" w:rsidRPr="00E36E19">
        <w:t>u</w:t>
      </w:r>
      <w:r w:rsidR="00B35D1C" w:rsidRPr="00E36E19">
        <w:t xml:space="preserve"> </w:t>
      </w:r>
      <w:r w:rsidRPr="00E36E19">
        <w:t xml:space="preserve">Nacrt konačnog prijedloga </w:t>
      </w:r>
      <w:r w:rsidR="005C62F5" w:rsidRPr="00E36E19">
        <w:t>2.</w:t>
      </w:r>
      <w:r w:rsidR="00D17E73" w:rsidRPr="00E36E19">
        <w:t xml:space="preserve"> </w:t>
      </w:r>
      <w:r w:rsidRPr="00E36E19">
        <w:t xml:space="preserve">Izmjena i dopuna </w:t>
      </w:r>
      <w:r w:rsidR="005C62F5" w:rsidRPr="00E36E19">
        <w:t>PPUO</w:t>
      </w:r>
      <w:r w:rsidRPr="00E36E19">
        <w:t xml:space="preserve">-a </w:t>
      </w:r>
      <w:r w:rsidR="00B35D1C" w:rsidRPr="00E36E19">
        <w:t>zajedn</w:t>
      </w:r>
      <w:r w:rsidR="00080442" w:rsidRPr="00E36E19">
        <w:t xml:space="preserve">o s Izvješćem o javnoj raspravi </w:t>
      </w:r>
      <w:r w:rsidR="00322B55" w:rsidRPr="00E36E19">
        <w:t xml:space="preserve">po </w:t>
      </w:r>
      <w:r w:rsidR="00B35D1C" w:rsidRPr="00E36E19">
        <w:t>zaprimanj</w:t>
      </w:r>
      <w:r w:rsidR="00322B55" w:rsidRPr="00E36E19">
        <w:t>u</w:t>
      </w:r>
      <w:r w:rsidR="00B35D1C" w:rsidRPr="00E36E19">
        <w:t xml:space="preserve"> elaborata Nacrta Konačnog prijedloga od strane Stručnog izrađivača, a </w:t>
      </w:r>
      <w:r w:rsidR="00663E2E" w:rsidRPr="00E36E19">
        <w:t>N</w:t>
      </w:r>
      <w:r w:rsidR="006D6B3A" w:rsidRPr="00E36E19">
        <w:t>ačelnik</w:t>
      </w:r>
      <w:r w:rsidR="00B35D1C" w:rsidRPr="00E36E19">
        <w:t xml:space="preserve"> će utvrditi Konačni prijedlog </w:t>
      </w:r>
      <w:r w:rsidR="005C62F5" w:rsidRPr="00E36E19">
        <w:t>2.</w:t>
      </w:r>
      <w:r w:rsidR="0075328E" w:rsidRPr="00E36E19">
        <w:t xml:space="preserve"> </w:t>
      </w:r>
      <w:r w:rsidR="00B35D1C" w:rsidRPr="00E36E19">
        <w:t xml:space="preserve">Izmjena i dopuna </w:t>
      </w:r>
      <w:r w:rsidR="005C62F5" w:rsidRPr="00E36E19">
        <w:t>PPUO</w:t>
      </w:r>
      <w:r w:rsidR="00B35D1C" w:rsidRPr="00E36E19">
        <w:t>-a</w:t>
      </w:r>
      <w:r w:rsidR="00080442" w:rsidRPr="00E36E19">
        <w:t xml:space="preserve"> </w:t>
      </w:r>
      <w:r w:rsidR="00B35D1C" w:rsidRPr="00E36E19">
        <w:rPr>
          <w:i/>
        </w:rPr>
        <w:t>(Obaveza prema članku 105. Zakona o prostornom uređenju).</w:t>
      </w:r>
    </w:p>
    <w:p w:rsidR="00723184" w:rsidRPr="00E36E19" w:rsidRDefault="007A0586" w:rsidP="005413FA">
      <w:pPr>
        <w:numPr>
          <w:ilvl w:val="0"/>
          <w:numId w:val="1"/>
        </w:numPr>
        <w:ind w:left="0" w:firstLine="240"/>
        <w:jc w:val="both"/>
      </w:pPr>
      <w:r w:rsidRPr="00E36E19">
        <w:t xml:space="preserve"> </w:t>
      </w:r>
      <w:r w:rsidR="00723184" w:rsidRPr="00E36E19">
        <w:t xml:space="preserve">Nakon </w:t>
      </w:r>
      <w:r w:rsidR="00D85BF2" w:rsidRPr="00E36E19">
        <w:t xml:space="preserve">što </w:t>
      </w:r>
      <w:r w:rsidR="00663E2E" w:rsidRPr="00E36E19">
        <w:t>N</w:t>
      </w:r>
      <w:r w:rsidR="006D6B3A" w:rsidRPr="00E36E19">
        <w:t>ačelnik</w:t>
      </w:r>
      <w:r w:rsidR="00D85BF2" w:rsidRPr="00E36E19">
        <w:t xml:space="preserve"> utvrdi Konačni prijedlog, a prije upućivanja Konačnog prijedloga na donošenje </w:t>
      </w:r>
      <w:r w:rsidR="005C62F5" w:rsidRPr="00E36E19">
        <w:t>Općinsko</w:t>
      </w:r>
      <w:r w:rsidR="00880502" w:rsidRPr="00E36E19">
        <w:t>m vijeću</w:t>
      </w:r>
      <w:r w:rsidR="00D85BF2" w:rsidRPr="00E36E19">
        <w:t>, Nositelj izrade je obavezan pisanim putem dostaviti sudionicima javne rasprave obrazloženja o razlozima neprihvaćanja, odnosno djelomičnog prihvaćanja njihovih prijedloga i primjedbi.</w:t>
      </w:r>
      <w:r w:rsidR="00723184" w:rsidRPr="00E36E19">
        <w:rPr>
          <w:i/>
        </w:rPr>
        <w:t xml:space="preserve"> (Obaveza prema članku </w:t>
      </w:r>
      <w:r w:rsidR="00FC1EC3" w:rsidRPr="00E36E19">
        <w:rPr>
          <w:i/>
        </w:rPr>
        <w:t>106. Zakona o prostornom uređenju</w:t>
      </w:r>
      <w:r w:rsidR="00723184" w:rsidRPr="00E36E19">
        <w:rPr>
          <w:i/>
        </w:rPr>
        <w:t>).</w:t>
      </w:r>
    </w:p>
    <w:p w:rsidR="00FC1EC3" w:rsidRPr="00E36E19" w:rsidRDefault="007A0586" w:rsidP="005413FA">
      <w:pPr>
        <w:numPr>
          <w:ilvl w:val="0"/>
          <w:numId w:val="1"/>
        </w:numPr>
        <w:ind w:left="0" w:firstLine="240"/>
        <w:jc w:val="both"/>
      </w:pPr>
      <w:r w:rsidRPr="00E36E19">
        <w:t xml:space="preserve">Prije donošenja </w:t>
      </w:r>
      <w:r w:rsidR="005C62F5" w:rsidRPr="00E36E19">
        <w:t>2.</w:t>
      </w:r>
      <w:r w:rsidR="00D17E73" w:rsidRPr="00E36E19">
        <w:t xml:space="preserve"> </w:t>
      </w:r>
      <w:r w:rsidRPr="00E36E19">
        <w:t xml:space="preserve">Izmjena i dopuna </w:t>
      </w:r>
      <w:r w:rsidR="005C62F5" w:rsidRPr="00E36E19">
        <w:t>PPUO</w:t>
      </w:r>
      <w:r w:rsidRPr="00E36E19">
        <w:t xml:space="preserve">-a, </w:t>
      </w:r>
      <w:r w:rsidR="005D4079" w:rsidRPr="00E36E19">
        <w:t>N</w:t>
      </w:r>
      <w:r w:rsidRPr="00E36E19">
        <w:t xml:space="preserve">ositelj izrade </w:t>
      </w:r>
      <w:r w:rsidR="00FC1EC3" w:rsidRPr="00E36E19">
        <w:t>mora</w:t>
      </w:r>
      <w:r w:rsidRPr="00E36E19">
        <w:t xml:space="preserve"> pribaviti </w:t>
      </w:r>
      <w:r w:rsidR="00DF0001" w:rsidRPr="00E36E19">
        <w:t>mišljenje Županijskog zavoda za prostorno uređenje</w:t>
      </w:r>
      <w:r w:rsidRPr="00E36E19">
        <w:t xml:space="preserve">, </w:t>
      </w:r>
      <w:r w:rsidR="00FC1EC3" w:rsidRPr="00E36E19">
        <w:t>a</w:t>
      </w:r>
      <w:r w:rsidRPr="00E36E19">
        <w:t xml:space="preserve"> zahtjev za </w:t>
      </w:r>
      <w:r w:rsidR="00DF0001" w:rsidRPr="00E36E19">
        <w:t xml:space="preserve">mišljenjem </w:t>
      </w:r>
      <w:r w:rsidR="00D27B7D" w:rsidRPr="00E36E19">
        <w:t>s potrebn</w:t>
      </w:r>
      <w:r w:rsidR="00FC1EC3" w:rsidRPr="00E36E19">
        <w:t>om</w:t>
      </w:r>
      <w:r w:rsidR="00D27B7D" w:rsidRPr="00E36E19">
        <w:t xml:space="preserve"> </w:t>
      </w:r>
      <w:r w:rsidR="00FC1EC3" w:rsidRPr="00E36E19">
        <w:t>dokumentacijom</w:t>
      </w:r>
      <w:r w:rsidR="00D27B7D" w:rsidRPr="00E36E19">
        <w:t xml:space="preserve"> </w:t>
      </w:r>
      <w:r w:rsidR="00FC1EC3" w:rsidRPr="00E36E19">
        <w:t xml:space="preserve">(Konačni prijedlog </w:t>
      </w:r>
      <w:r w:rsidR="00CD4A00">
        <w:t xml:space="preserve"> </w:t>
      </w:r>
      <w:r w:rsidR="005C62F5" w:rsidRPr="00E36E19">
        <w:t>2.</w:t>
      </w:r>
      <w:r w:rsidR="00223B21" w:rsidRPr="00E36E19">
        <w:t xml:space="preserve"> </w:t>
      </w:r>
      <w:r w:rsidR="00FC1EC3" w:rsidRPr="00E36E19">
        <w:t xml:space="preserve">Izmjena i dopuna </w:t>
      </w:r>
      <w:r w:rsidR="005C62F5" w:rsidRPr="00E36E19">
        <w:t>PPUO</w:t>
      </w:r>
      <w:r w:rsidR="00FC1EC3" w:rsidRPr="00E36E19">
        <w:t>-a</w:t>
      </w:r>
      <w:r w:rsidR="00C073E6" w:rsidRPr="00E36E19">
        <w:t>, Izvješće o javnoj raspravi</w:t>
      </w:r>
      <w:r w:rsidR="00FC1EC3" w:rsidRPr="00E36E19">
        <w:t xml:space="preserve"> i Nacrt Odluke o donošenju) dostavlja </w:t>
      </w:r>
      <w:r w:rsidR="00DF0001" w:rsidRPr="00E36E19">
        <w:t>Županijskom zavodu</w:t>
      </w:r>
      <w:r w:rsidR="00FC1EC3" w:rsidRPr="00E36E19">
        <w:t xml:space="preserve"> </w:t>
      </w:r>
      <w:r w:rsidR="00322B55" w:rsidRPr="00E36E19">
        <w:t xml:space="preserve">po </w:t>
      </w:r>
      <w:r w:rsidR="00FC1EC3" w:rsidRPr="00E36E19">
        <w:t>zaprimanj</w:t>
      </w:r>
      <w:r w:rsidR="00322B55" w:rsidRPr="00E36E19">
        <w:t>u</w:t>
      </w:r>
      <w:r w:rsidR="00FC1EC3" w:rsidRPr="00E36E19">
        <w:t xml:space="preserve"> elaborata Konačnog prijedloga </w:t>
      </w:r>
      <w:r w:rsidR="005C62F5" w:rsidRPr="00E36E19">
        <w:t>2.</w:t>
      </w:r>
      <w:r w:rsidR="00D17E73" w:rsidRPr="00E36E19">
        <w:t xml:space="preserve"> </w:t>
      </w:r>
      <w:r w:rsidR="00FC1EC3" w:rsidRPr="00E36E19">
        <w:t xml:space="preserve">Izmjena i dopuna </w:t>
      </w:r>
      <w:r w:rsidR="005C62F5" w:rsidRPr="00E36E19">
        <w:t>PPUO</w:t>
      </w:r>
      <w:r w:rsidR="00FC1EC3" w:rsidRPr="00E36E19">
        <w:t xml:space="preserve">-a od strane Stručnog izrađivača. Rok za izdavanje </w:t>
      </w:r>
      <w:r w:rsidR="00DF0001" w:rsidRPr="00E36E19">
        <w:t xml:space="preserve">mišljenja Županijskog zavoda je </w:t>
      </w:r>
      <w:r w:rsidR="00DF0001" w:rsidRPr="00E36E19">
        <w:rPr>
          <w:u w:val="single"/>
        </w:rPr>
        <w:t xml:space="preserve">najviše </w:t>
      </w:r>
      <w:r w:rsidR="00322B55" w:rsidRPr="00E36E19">
        <w:rPr>
          <w:u w:val="single"/>
        </w:rPr>
        <w:t>15</w:t>
      </w:r>
      <w:r w:rsidR="00DF0001" w:rsidRPr="00E36E19">
        <w:rPr>
          <w:u w:val="single"/>
        </w:rPr>
        <w:t xml:space="preserve"> dana</w:t>
      </w:r>
      <w:r w:rsidR="00FC1EC3" w:rsidRPr="00E36E19">
        <w:rPr>
          <w:i/>
        </w:rPr>
        <w:t xml:space="preserve"> (Obaveza prema članku 10</w:t>
      </w:r>
      <w:r w:rsidR="00DF0001" w:rsidRPr="00E36E19">
        <w:rPr>
          <w:i/>
        </w:rPr>
        <w:t>7</w:t>
      </w:r>
      <w:r w:rsidR="00FC1EC3" w:rsidRPr="00E36E19">
        <w:rPr>
          <w:i/>
        </w:rPr>
        <w:t>. Zakona o prostornom uređenju).</w:t>
      </w:r>
      <w:r w:rsidR="00DF0001" w:rsidRPr="00E36E19">
        <w:rPr>
          <w:i/>
        </w:rPr>
        <w:t xml:space="preserve"> </w:t>
      </w:r>
      <w:r w:rsidR="00DF0001" w:rsidRPr="00E36E19">
        <w:t xml:space="preserve">Ukoliko bi Županijski zavod bio izrađivač ili koordinator </w:t>
      </w:r>
      <w:r w:rsidR="005C62F5" w:rsidRPr="00E36E19">
        <w:t>2.</w:t>
      </w:r>
      <w:r w:rsidR="00D17E73" w:rsidRPr="00E36E19">
        <w:t xml:space="preserve"> </w:t>
      </w:r>
      <w:r w:rsidR="00DF0001" w:rsidRPr="00E36E19">
        <w:t xml:space="preserve">Izmjena i dopuna </w:t>
      </w:r>
      <w:r w:rsidR="005C62F5" w:rsidRPr="00E36E19">
        <w:t>PPUO</w:t>
      </w:r>
      <w:r w:rsidR="00DF0001" w:rsidRPr="00E36E19">
        <w:t xml:space="preserve"> tada mišljenje nije potrebno.</w:t>
      </w:r>
    </w:p>
    <w:p w:rsidR="00872786" w:rsidRPr="00E36E19" w:rsidRDefault="00872786" w:rsidP="005413FA">
      <w:pPr>
        <w:numPr>
          <w:ilvl w:val="0"/>
          <w:numId w:val="1"/>
        </w:numPr>
        <w:ind w:left="0" w:firstLine="240"/>
        <w:jc w:val="both"/>
      </w:pPr>
      <w:r w:rsidRPr="00E36E19">
        <w:t xml:space="preserve">Nakon provedenih </w:t>
      </w:r>
      <w:r w:rsidR="004F6EF0" w:rsidRPr="00E36E19">
        <w:t xml:space="preserve">svih </w:t>
      </w:r>
      <w:r w:rsidRPr="00E36E19">
        <w:t>aktivnosti iz članka 1</w:t>
      </w:r>
      <w:r w:rsidR="004F6EF0" w:rsidRPr="00E36E19">
        <w:t>1</w:t>
      </w:r>
      <w:r w:rsidRPr="00E36E19">
        <w:t xml:space="preserve">. i </w:t>
      </w:r>
      <w:r w:rsidR="004F6EF0" w:rsidRPr="00E36E19">
        <w:t>12. o</w:t>
      </w:r>
      <w:r w:rsidRPr="00E36E19">
        <w:t xml:space="preserve">ve </w:t>
      </w:r>
      <w:r w:rsidR="004F6EF0" w:rsidRPr="00E36E19">
        <w:t>O</w:t>
      </w:r>
      <w:r w:rsidRPr="00E36E19">
        <w:t>dluke</w:t>
      </w:r>
      <w:r w:rsidR="007A0586" w:rsidRPr="00E36E19">
        <w:t xml:space="preserve"> </w:t>
      </w:r>
      <w:r w:rsidR="00322B55" w:rsidRPr="00E36E19">
        <w:t>N</w:t>
      </w:r>
      <w:r w:rsidR="006D6B3A" w:rsidRPr="00E36E19">
        <w:t>ačelnik</w:t>
      </w:r>
      <w:r w:rsidR="007A0586" w:rsidRPr="00E36E19">
        <w:t xml:space="preserve"> </w:t>
      </w:r>
      <w:r w:rsidRPr="00E36E19">
        <w:t xml:space="preserve">će </w:t>
      </w:r>
      <w:r w:rsidR="007A0586" w:rsidRPr="00E36E19">
        <w:t>upu</w:t>
      </w:r>
      <w:r w:rsidRPr="00E36E19">
        <w:t>titi</w:t>
      </w:r>
      <w:r w:rsidR="007A0586" w:rsidRPr="00E36E19">
        <w:t xml:space="preserve"> </w:t>
      </w:r>
      <w:r w:rsidR="005C62F5" w:rsidRPr="00E36E19">
        <w:t>Općinsko</w:t>
      </w:r>
      <w:r w:rsidR="00DF0001" w:rsidRPr="00E36E19">
        <w:t>m vijeću</w:t>
      </w:r>
      <w:r w:rsidR="007A0586" w:rsidRPr="00E36E19">
        <w:t xml:space="preserve"> Konačni prijedlog </w:t>
      </w:r>
      <w:r w:rsidR="005C62F5" w:rsidRPr="00E36E19">
        <w:t>2.</w:t>
      </w:r>
      <w:r w:rsidR="00D17E73" w:rsidRPr="00E36E19">
        <w:t xml:space="preserve"> </w:t>
      </w:r>
      <w:r w:rsidR="007A0586" w:rsidRPr="00E36E19">
        <w:t xml:space="preserve">Izmjena i dopuna </w:t>
      </w:r>
      <w:r w:rsidR="005C62F5" w:rsidRPr="00E36E19">
        <w:t>PPUO</w:t>
      </w:r>
      <w:r w:rsidR="007A0586" w:rsidRPr="00E36E19">
        <w:t>-a s Odluk</w:t>
      </w:r>
      <w:r w:rsidRPr="00E36E19">
        <w:t>om</w:t>
      </w:r>
      <w:r w:rsidR="007A0586" w:rsidRPr="00E36E19">
        <w:t xml:space="preserve"> o donošenju </w:t>
      </w:r>
      <w:r w:rsidRPr="00E36E19">
        <w:t>na usvajanje</w:t>
      </w:r>
      <w:r w:rsidR="007A0586" w:rsidRPr="00E36E19">
        <w:t xml:space="preserve">. </w:t>
      </w:r>
    </w:p>
    <w:p w:rsidR="004F6EF0" w:rsidRPr="00E36E19" w:rsidRDefault="00CC559E" w:rsidP="005413FA">
      <w:pPr>
        <w:numPr>
          <w:ilvl w:val="0"/>
          <w:numId w:val="1"/>
        </w:numPr>
        <w:ind w:left="0" w:firstLine="240"/>
        <w:jc w:val="both"/>
      </w:pPr>
      <w:r w:rsidRPr="00E36E19">
        <w:t xml:space="preserve">Nakon donošenja </w:t>
      </w:r>
      <w:r w:rsidR="005C62F5" w:rsidRPr="00E36E19">
        <w:t>2.</w:t>
      </w:r>
      <w:r w:rsidR="00D17E73" w:rsidRPr="00E36E19">
        <w:t xml:space="preserve"> </w:t>
      </w:r>
      <w:r w:rsidRPr="00E36E19">
        <w:t xml:space="preserve">Izmjena i dopuna </w:t>
      </w:r>
      <w:r w:rsidR="005C62F5" w:rsidRPr="00E36E19">
        <w:t>PPUO</w:t>
      </w:r>
      <w:r w:rsidRPr="00E36E19">
        <w:t xml:space="preserve">-a na </w:t>
      </w:r>
      <w:r w:rsidR="005C62F5" w:rsidRPr="00E36E19">
        <w:t>Općinsko</w:t>
      </w:r>
      <w:r w:rsidR="00DF0001" w:rsidRPr="00E36E19">
        <w:t>m vijeću</w:t>
      </w:r>
      <w:r w:rsidRPr="00E36E19">
        <w:t xml:space="preserve">, Odluka o donošenju objavit će se u Službenom vjesniku Varaždinske županije. </w:t>
      </w:r>
      <w:r w:rsidRPr="00E36E19">
        <w:rPr>
          <w:i/>
        </w:rPr>
        <w:t>(Obaveza prema članku 110. Zakona o prostornom uređenju).</w:t>
      </w:r>
    </w:p>
    <w:p w:rsidR="004F6EF0" w:rsidRPr="00E36E19" w:rsidRDefault="00CC559E" w:rsidP="005413FA">
      <w:pPr>
        <w:numPr>
          <w:ilvl w:val="0"/>
          <w:numId w:val="1"/>
        </w:numPr>
        <w:ind w:left="0" w:firstLine="240"/>
        <w:jc w:val="both"/>
      </w:pPr>
      <w:r w:rsidRPr="00E36E19">
        <w:t xml:space="preserve">Nositelj izrade dostavit će </w:t>
      </w:r>
      <w:r w:rsidR="00C77E37" w:rsidRPr="00E36E19">
        <w:t>2</w:t>
      </w:r>
      <w:r w:rsidRPr="00E36E19">
        <w:t xml:space="preserve">. Izmjene i dopune </w:t>
      </w:r>
      <w:r w:rsidR="005C62F5" w:rsidRPr="00E36E19">
        <w:t>PPUO</w:t>
      </w:r>
      <w:r w:rsidRPr="00E36E19">
        <w:t xml:space="preserve">-a (u analognom i digitalnom obliku u propisanom standardu) s Odlukom o donošenju </w:t>
      </w:r>
      <w:r w:rsidR="004F6EF0" w:rsidRPr="00E36E19">
        <w:t>Ministarstvu graditeljstva i prostornog</w:t>
      </w:r>
      <w:r w:rsidRPr="00E36E19">
        <w:t>a</w:t>
      </w:r>
      <w:r w:rsidR="004F6EF0" w:rsidRPr="00E36E19">
        <w:t xml:space="preserve"> uređenja i Županijskom zavodu</w:t>
      </w:r>
      <w:r w:rsidRPr="00E36E19">
        <w:t xml:space="preserve"> za prostorno uređenje Varaždinske županije</w:t>
      </w:r>
      <w:r w:rsidR="004F6EF0" w:rsidRPr="00E36E19">
        <w:rPr>
          <w:i/>
        </w:rPr>
        <w:t xml:space="preserve"> </w:t>
      </w:r>
      <w:r w:rsidR="004F6EF0" w:rsidRPr="00E36E19">
        <w:t xml:space="preserve">najkasnije 15 dana od dana objave </w:t>
      </w:r>
      <w:r w:rsidRPr="00E36E19">
        <w:t>O</w:t>
      </w:r>
      <w:r w:rsidR="004F6EF0" w:rsidRPr="00E36E19">
        <w:t>dluke u službenom glasilu</w:t>
      </w:r>
      <w:r w:rsidRPr="00E36E19">
        <w:t>.</w:t>
      </w:r>
      <w:r w:rsidRPr="00E36E19">
        <w:rPr>
          <w:i/>
        </w:rPr>
        <w:t xml:space="preserve"> (Obaveza prema članku 112. Zakona o prostornom uređenju).</w:t>
      </w:r>
    </w:p>
    <w:p w:rsidR="00CC559E" w:rsidRPr="00E36E19" w:rsidRDefault="005C62F5" w:rsidP="005413FA">
      <w:pPr>
        <w:numPr>
          <w:ilvl w:val="0"/>
          <w:numId w:val="1"/>
        </w:numPr>
        <w:ind w:left="0" w:firstLine="240"/>
        <w:jc w:val="both"/>
      </w:pPr>
      <w:r w:rsidRPr="00E36E19">
        <w:t>Općinsko</w:t>
      </w:r>
      <w:r w:rsidR="00DF0001" w:rsidRPr="00E36E19">
        <w:t xml:space="preserve"> vijeće</w:t>
      </w:r>
      <w:r w:rsidR="004F6EF0" w:rsidRPr="00E36E19">
        <w:t xml:space="preserve"> će </w:t>
      </w:r>
      <w:r w:rsidR="000E2761" w:rsidRPr="00E36E19">
        <w:t xml:space="preserve">u roku </w:t>
      </w:r>
      <w:r w:rsidR="000E2761" w:rsidRPr="00E36E19">
        <w:rPr>
          <w:u w:val="single"/>
        </w:rPr>
        <w:t>od 30 dana</w:t>
      </w:r>
      <w:r w:rsidR="000E2761" w:rsidRPr="00E36E19">
        <w:t xml:space="preserve"> od dana stupanja na snagu </w:t>
      </w:r>
      <w:r w:rsidR="004F6EF0" w:rsidRPr="00E36E19">
        <w:t>O</w:t>
      </w:r>
      <w:r w:rsidR="000E2761" w:rsidRPr="00E36E19">
        <w:t xml:space="preserve">dluke o </w:t>
      </w:r>
      <w:r w:rsidR="00C77E37" w:rsidRPr="00E36E19">
        <w:t>2</w:t>
      </w:r>
      <w:r w:rsidR="004F6EF0" w:rsidRPr="00E36E19">
        <w:t>. I</w:t>
      </w:r>
      <w:r w:rsidR="000E2761" w:rsidRPr="00E36E19">
        <w:t xml:space="preserve">zmjenama i dopunama </w:t>
      </w:r>
      <w:r w:rsidRPr="00E36E19">
        <w:t>PPUO</w:t>
      </w:r>
      <w:r w:rsidR="004F6EF0" w:rsidRPr="00E36E19">
        <w:t>-a</w:t>
      </w:r>
      <w:r w:rsidR="00C073E6" w:rsidRPr="00E36E19">
        <w:t xml:space="preserve"> objaviti </w:t>
      </w:r>
      <w:r w:rsidR="007A0475" w:rsidRPr="00E36E19">
        <w:rPr>
          <w:bCs/>
        </w:rPr>
        <w:t xml:space="preserve">pročišćeni tekst </w:t>
      </w:r>
      <w:r w:rsidR="007A0475" w:rsidRPr="00E36E19">
        <w:t xml:space="preserve">odredbi za provođenje </w:t>
      </w:r>
      <w:r w:rsidR="00322B55" w:rsidRPr="00E36E19">
        <w:t xml:space="preserve">i grafičkog dijela </w:t>
      </w:r>
      <w:r w:rsidR="007A0475" w:rsidRPr="00E36E19">
        <w:t>u analognom i digitalnom obliku.</w:t>
      </w:r>
      <w:r w:rsidR="00CC559E" w:rsidRPr="00E36E19">
        <w:rPr>
          <w:i/>
        </w:rPr>
        <w:t xml:space="preserve"> (Obaveza prema članku 113. Zakona o prostornom uređenju).</w:t>
      </w:r>
    </w:p>
    <w:p w:rsidR="0075328E" w:rsidRPr="00E36E19" w:rsidRDefault="00322B55" w:rsidP="005413FA">
      <w:pPr>
        <w:ind w:left="1418" w:hanging="1178"/>
        <w:jc w:val="both"/>
        <w:rPr>
          <w:i/>
        </w:rPr>
      </w:pPr>
      <w:r w:rsidRPr="00E36E19">
        <w:rPr>
          <w:bCs/>
          <w:i/>
        </w:rPr>
        <w:t>Napomena: Ukoliko će se u postupku 2. Izmjena i dopuna PPUO-a revidirati kompletne Odredbe za provođenje tj. izraditi nove, te izraditi svi novi grafički prikazi neće</w:t>
      </w:r>
    </w:p>
    <w:p w:rsidR="00322B55" w:rsidRPr="00E36E19" w:rsidRDefault="00322B55" w:rsidP="005413FA">
      <w:pPr>
        <w:ind w:left="1985" w:hanging="569"/>
        <w:jc w:val="both"/>
        <w:rPr>
          <w:bCs/>
          <w:i/>
        </w:rPr>
      </w:pPr>
      <w:r w:rsidRPr="00E36E19">
        <w:rPr>
          <w:bCs/>
          <w:i/>
        </w:rPr>
        <w:t xml:space="preserve">biti potrebna objava pročišćenog teksta i grafičkog dijela plana. </w:t>
      </w:r>
    </w:p>
    <w:p w:rsidR="009C68BA" w:rsidRPr="00E36E19" w:rsidRDefault="009C68BA" w:rsidP="005413FA">
      <w:pPr>
        <w:jc w:val="center"/>
        <w:rPr>
          <w:b/>
          <w:bCs/>
        </w:rPr>
      </w:pPr>
    </w:p>
    <w:p w:rsidR="006F377C" w:rsidRPr="00E36E19" w:rsidRDefault="006F377C" w:rsidP="005413FA">
      <w:pPr>
        <w:ind w:left="364" w:hanging="378"/>
        <w:jc w:val="both"/>
        <w:rPr>
          <w:b/>
          <w:bCs/>
        </w:rPr>
      </w:pPr>
      <w:r w:rsidRPr="00E36E19">
        <w:rPr>
          <w:b/>
          <w:bCs/>
        </w:rPr>
        <w:t>X. IZVOR FINANCIRANJA IZRADE IZMJENA I DOPUNA PLANA</w:t>
      </w:r>
    </w:p>
    <w:p w:rsidR="006F377C" w:rsidRPr="00E36E19" w:rsidRDefault="006F377C" w:rsidP="005413FA">
      <w:pPr>
        <w:ind w:left="364" w:hanging="378"/>
        <w:jc w:val="both"/>
        <w:rPr>
          <w:b/>
          <w:bCs/>
        </w:rPr>
      </w:pPr>
    </w:p>
    <w:p w:rsidR="006F377C" w:rsidRPr="00E36E19" w:rsidRDefault="006F377C" w:rsidP="005413FA">
      <w:pPr>
        <w:jc w:val="center"/>
        <w:rPr>
          <w:b/>
          <w:bCs/>
        </w:rPr>
      </w:pPr>
      <w:r w:rsidRPr="00E36E19">
        <w:rPr>
          <w:b/>
          <w:bCs/>
        </w:rPr>
        <w:t>Članak 13.</w:t>
      </w:r>
    </w:p>
    <w:p w:rsidR="006F377C" w:rsidRPr="00E36E19" w:rsidRDefault="006F377C" w:rsidP="005413FA">
      <w:pPr>
        <w:ind w:firstLine="364"/>
        <w:jc w:val="both"/>
        <w:rPr>
          <w:bCs/>
        </w:rPr>
      </w:pPr>
      <w:r w:rsidRPr="00E36E19">
        <w:rPr>
          <w:bCs/>
        </w:rPr>
        <w:t xml:space="preserve">Financiranje stručne izrade </w:t>
      </w:r>
      <w:r w:rsidR="005C62F5" w:rsidRPr="00E36E19">
        <w:rPr>
          <w:bCs/>
        </w:rPr>
        <w:t>2.</w:t>
      </w:r>
      <w:r w:rsidR="006F037B" w:rsidRPr="00E36E19">
        <w:rPr>
          <w:bCs/>
        </w:rPr>
        <w:t xml:space="preserve"> </w:t>
      </w:r>
      <w:r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="00DE01C5" w:rsidRPr="00E36E19">
        <w:rPr>
          <w:bCs/>
        </w:rPr>
        <w:t>-a osigurat će se</w:t>
      </w:r>
      <w:r w:rsidRPr="00E36E19">
        <w:rPr>
          <w:bCs/>
        </w:rPr>
        <w:t xml:space="preserve"> u Proračunu </w:t>
      </w:r>
      <w:r w:rsidR="005C62F5" w:rsidRPr="00E36E19">
        <w:rPr>
          <w:bCs/>
        </w:rPr>
        <w:t>Općine Petrijanec</w:t>
      </w:r>
      <w:r w:rsidR="006F037B" w:rsidRPr="00E36E19">
        <w:rPr>
          <w:bCs/>
        </w:rPr>
        <w:t xml:space="preserve">, te eventualno i </w:t>
      </w:r>
      <w:r w:rsidR="00DE01C5" w:rsidRPr="00E36E19">
        <w:rPr>
          <w:bCs/>
        </w:rPr>
        <w:t>iz drugih izvora.</w:t>
      </w:r>
      <w:r w:rsidRPr="00E36E19">
        <w:rPr>
          <w:bCs/>
        </w:rPr>
        <w:t xml:space="preserve"> </w:t>
      </w:r>
    </w:p>
    <w:p w:rsidR="002B0A27" w:rsidRDefault="006F377C" w:rsidP="002B0A27">
      <w:pPr>
        <w:ind w:firstLine="364"/>
        <w:jc w:val="both"/>
        <w:rPr>
          <w:bCs/>
        </w:rPr>
      </w:pPr>
      <w:r w:rsidRPr="00E36E19">
        <w:rPr>
          <w:bCs/>
        </w:rPr>
        <w:t xml:space="preserve">Financijska sredstva za troškove postupka koje provodi Nositelj izrade (objave, pozivi, dostava materijala, organiziranje rasprava i </w:t>
      </w:r>
      <w:r w:rsidR="00B30785" w:rsidRPr="00E36E19">
        <w:rPr>
          <w:bCs/>
        </w:rPr>
        <w:t>dr.) osigurat će se u Proračunu Općine Petrijanec i iz drugih izvora</w:t>
      </w:r>
      <w:r w:rsidRPr="00E36E19">
        <w:rPr>
          <w:bCs/>
        </w:rPr>
        <w:t>.</w:t>
      </w:r>
    </w:p>
    <w:p w:rsidR="002B0A27" w:rsidRPr="00E36E19" w:rsidRDefault="002B0A27" w:rsidP="005413FA">
      <w:pPr>
        <w:ind w:firstLine="364"/>
        <w:jc w:val="both"/>
        <w:rPr>
          <w:bCs/>
        </w:rPr>
      </w:pPr>
    </w:p>
    <w:p w:rsidR="006F377C" w:rsidRPr="00E36E19" w:rsidRDefault="006F377C" w:rsidP="005413FA">
      <w:pPr>
        <w:ind w:firstLine="364"/>
        <w:jc w:val="both"/>
        <w:rPr>
          <w:bCs/>
        </w:rPr>
      </w:pPr>
    </w:p>
    <w:p w:rsidR="006F377C" w:rsidRDefault="006F377C" w:rsidP="005413FA">
      <w:pPr>
        <w:ind w:left="364" w:hanging="378"/>
        <w:jc w:val="both"/>
        <w:rPr>
          <w:b/>
          <w:bCs/>
        </w:rPr>
      </w:pPr>
      <w:r w:rsidRPr="00E36E19">
        <w:rPr>
          <w:b/>
          <w:bCs/>
        </w:rPr>
        <w:t>XI. OSTALE ODREDBE</w:t>
      </w:r>
    </w:p>
    <w:p w:rsidR="007A255B" w:rsidRPr="00E36E19" w:rsidRDefault="007A255B" w:rsidP="005413FA">
      <w:pPr>
        <w:ind w:left="364" w:hanging="378"/>
        <w:jc w:val="both"/>
        <w:rPr>
          <w:bCs/>
        </w:rPr>
      </w:pPr>
    </w:p>
    <w:p w:rsidR="0083644F" w:rsidRPr="00E36E19" w:rsidRDefault="0083644F" w:rsidP="005413FA">
      <w:pPr>
        <w:jc w:val="center"/>
        <w:rPr>
          <w:b/>
          <w:bCs/>
        </w:rPr>
      </w:pPr>
      <w:r w:rsidRPr="00E36E19">
        <w:rPr>
          <w:b/>
          <w:bCs/>
        </w:rPr>
        <w:t>Članak 14.</w:t>
      </w:r>
    </w:p>
    <w:p w:rsidR="0083644F" w:rsidRPr="00E36E19" w:rsidRDefault="0083644F" w:rsidP="005413FA">
      <w:pPr>
        <w:pStyle w:val="Naslov1"/>
        <w:ind w:firstLine="270"/>
        <w:jc w:val="left"/>
        <w:rPr>
          <w:b w:val="0"/>
          <w:bCs w:val="0"/>
        </w:rPr>
      </w:pPr>
      <w:r w:rsidRPr="00E36E19">
        <w:rPr>
          <w:b w:val="0"/>
          <w:bCs w:val="0"/>
        </w:rPr>
        <w:t xml:space="preserve">Sudionici koji će sudjelovati u izradi </w:t>
      </w:r>
      <w:r w:rsidR="005C62F5" w:rsidRPr="00E36E19">
        <w:rPr>
          <w:b w:val="0"/>
          <w:bCs w:val="0"/>
        </w:rPr>
        <w:t>2.</w:t>
      </w:r>
      <w:r w:rsidR="00D17E73" w:rsidRPr="00E36E19">
        <w:rPr>
          <w:b w:val="0"/>
          <w:bCs w:val="0"/>
        </w:rPr>
        <w:t xml:space="preserve"> </w:t>
      </w:r>
      <w:r w:rsidRPr="00E36E19">
        <w:rPr>
          <w:b w:val="0"/>
          <w:bCs w:val="0"/>
        </w:rPr>
        <w:t xml:space="preserve">Izmjena i dopuna </w:t>
      </w:r>
      <w:r w:rsidR="005C62F5" w:rsidRPr="00E36E19">
        <w:rPr>
          <w:b w:val="0"/>
          <w:bCs w:val="0"/>
        </w:rPr>
        <w:t>PPUO</w:t>
      </w:r>
      <w:r w:rsidRPr="00E36E19">
        <w:rPr>
          <w:b w:val="0"/>
          <w:bCs w:val="0"/>
        </w:rPr>
        <w:t>-a:</w:t>
      </w:r>
    </w:p>
    <w:p w:rsidR="0083644F" w:rsidRPr="00E36E19" w:rsidRDefault="0083644F" w:rsidP="005413FA">
      <w:pPr>
        <w:numPr>
          <w:ilvl w:val="0"/>
          <w:numId w:val="14"/>
        </w:numPr>
        <w:jc w:val="both"/>
      </w:pPr>
      <w:r w:rsidRPr="00E36E19">
        <w:t xml:space="preserve">NOSITELJ IZRADE: </w:t>
      </w:r>
      <w:r w:rsidR="0075328E" w:rsidRPr="00E36E19">
        <w:t>Jedinstveni u</w:t>
      </w:r>
      <w:r w:rsidRPr="00E36E19">
        <w:t xml:space="preserve">pravni odjel </w:t>
      </w:r>
      <w:r w:rsidR="005C62F5" w:rsidRPr="00E36E19">
        <w:t>Općine Petrijanec</w:t>
      </w:r>
      <w:r w:rsidRPr="00E36E19">
        <w:t xml:space="preserve"> sukladno članku </w:t>
      </w:r>
      <w:r w:rsidR="00493A7F" w:rsidRPr="00E36E19">
        <w:t>81</w:t>
      </w:r>
      <w:r w:rsidRPr="00E36E19">
        <w:t xml:space="preserve">. stavak </w:t>
      </w:r>
      <w:r w:rsidR="00493A7F" w:rsidRPr="00E36E19">
        <w:t>2.</w:t>
      </w:r>
      <w:r w:rsidRPr="00E36E19">
        <w:t xml:space="preserve"> Zakona o prostornom uređenju</w:t>
      </w:r>
      <w:r w:rsidR="00207086" w:rsidRPr="00E36E19">
        <w:t>.</w:t>
      </w:r>
      <w:r w:rsidRPr="00E36E19">
        <w:t xml:space="preserve"> </w:t>
      </w:r>
      <w:r w:rsidR="00493A7F" w:rsidRPr="00E36E19">
        <w:rPr>
          <w:bCs/>
        </w:rPr>
        <w:t>Nositelj izrade</w:t>
      </w:r>
      <w:r w:rsidRPr="00E36E19">
        <w:rPr>
          <w:bCs/>
        </w:rPr>
        <w:t xml:space="preserve"> u </w:t>
      </w:r>
      <w:r w:rsidR="00493A7F" w:rsidRPr="00E36E19">
        <w:rPr>
          <w:bCs/>
        </w:rPr>
        <w:t xml:space="preserve">postupku </w:t>
      </w:r>
      <w:r w:rsidRPr="00E36E19">
        <w:rPr>
          <w:bCs/>
        </w:rPr>
        <w:t>izrad</w:t>
      </w:r>
      <w:r w:rsidR="00493A7F" w:rsidRPr="00E36E19">
        <w:rPr>
          <w:bCs/>
        </w:rPr>
        <w:t>e</w:t>
      </w:r>
      <w:r w:rsidRPr="00E36E19">
        <w:rPr>
          <w:bCs/>
        </w:rPr>
        <w:t xml:space="preserve"> </w:t>
      </w:r>
      <w:r w:rsidR="005C62F5" w:rsidRPr="00E36E19">
        <w:rPr>
          <w:bCs/>
        </w:rPr>
        <w:t>2.</w:t>
      </w:r>
      <w:r w:rsidR="00D17E73" w:rsidRPr="00E36E19">
        <w:rPr>
          <w:bCs/>
        </w:rPr>
        <w:t xml:space="preserve"> </w:t>
      </w:r>
      <w:r w:rsidR="00493A7F"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="00493A7F" w:rsidRPr="00E36E19">
        <w:rPr>
          <w:bCs/>
        </w:rPr>
        <w:t xml:space="preserve">-a </w:t>
      </w:r>
      <w:r w:rsidRPr="00E36E19">
        <w:rPr>
          <w:bCs/>
        </w:rPr>
        <w:t>sudjeluje i</w:t>
      </w:r>
      <w:r w:rsidRPr="00E36E19">
        <w:t xml:space="preserve"> davanjem </w:t>
      </w:r>
      <w:r w:rsidR="00493A7F" w:rsidRPr="00E36E19">
        <w:t>zahtjeva (podataka, planskih smjernica,</w:t>
      </w:r>
      <w:r w:rsidRPr="00E36E19">
        <w:t xml:space="preserve"> propisanih dokumenata i</w:t>
      </w:r>
      <w:r w:rsidR="00493A7F" w:rsidRPr="00E36E19">
        <w:t xml:space="preserve"> dr.) i</w:t>
      </w:r>
      <w:r w:rsidRPr="00E36E19">
        <w:t>z svog djelokruga.</w:t>
      </w:r>
    </w:p>
    <w:p w:rsidR="0083644F" w:rsidRPr="00E36E19" w:rsidRDefault="0083644F" w:rsidP="005413FA">
      <w:pPr>
        <w:numPr>
          <w:ilvl w:val="0"/>
          <w:numId w:val="14"/>
        </w:numPr>
        <w:jc w:val="both"/>
      </w:pPr>
      <w:r w:rsidRPr="00E36E19">
        <w:t>STRUČNI IZRAĐIVAČ</w:t>
      </w:r>
      <w:r w:rsidR="00207086" w:rsidRPr="00E36E19">
        <w:t xml:space="preserve"> će se izabrati po donesenoj Odluci o izradi </w:t>
      </w:r>
      <w:r w:rsidR="005C62F5" w:rsidRPr="00E36E19">
        <w:t>2.</w:t>
      </w:r>
      <w:r w:rsidR="00D17E73" w:rsidRPr="00E36E19">
        <w:t xml:space="preserve"> </w:t>
      </w:r>
      <w:r w:rsidR="00207086" w:rsidRPr="00E36E19">
        <w:t xml:space="preserve">Izmjena i dopuna </w:t>
      </w:r>
      <w:r w:rsidR="005C62F5" w:rsidRPr="00E36E19">
        <w:t>PPUO</w:t>
      </w:r>
      <w:r w:rsidR="00207086" w:rsidRPr="00E36E19">
        <w:t>-a</w:t>
      </w:r>
    </w:p>
    <w:p w:rsidR="0083644F" w:rsidRPr="00E36E19" w:rsidRDefault="0083644F" w:rsidP="005413FA">
      <w:pPr>
        <w:ind w:firstLine="270"/>
        <w:jc w:val="both"/>
      </w:pPr>
      <w:r w:rsidRPr="00E36E19">
        <w:t xml:space="preserve">U izradi </w:t>
      </w:r>
      <w:r w:rsidR="005C62F5" w:rsidRPr="00E36E19">
        <w:rPr>
          <w:bCs/>
        </w:rPr>
        <w:t>2.</w:t>
      </w:r>
      <w:r w:rsidR="00D17E73" w:rsidRPr="00E36E19">
        <w:rPr>
          <w:bCs/>
        </w:rPr>
        <w:t xml:space="preserve"> </w:t>
      </w:r>
      <w:r w:rsidRPr="00E36E19">
        <w:rPr>
          <w:bCs/>
        </w:rPr>
        <w:t xml:space="preserve">Izmjena i dopuna </w:t>
      </w:r>
      <w:r w:rsidR="005C62F5" w:rsidRPr="00E36E19">
        <w:rPr>
          <w:bCs/>
        </w:rPr>
        <w:t>PPUO</w:t>
      </w:r>
      <w:r w:rsidRPr="00E36E19">
        <w:rPr>
          <w:bCs/>
        </w:rPr>
        <w:t xml:space="preserve">-a sudjelovati će </w:t>
      </w:r>
      <w:r w:rsidR="00917360" w:rsidRPr="00E36E19">
        <w:rPr>
          <w:bCs/>
        </w:rPr>
        <w:t xml:space="preserve">susjedne jedinice lokalne samouprave </w:t>
      </w:r>
      <w:r w:rsidRPr="00E36E19">
        <w:rPr>
          <w:bCs/>
        </w:rPr>
        <w:t>i javnost temeljem obavijesti Nositelja izrade na način kako je to propisano člankom 8</w:t>
      </w:r>
      <w:r w:rsidR="004A41DB" w:rsidRPr="00E36E19">
        <w:rPr>
          <w:bCs/>
        </w:rPr>
        <w:t>8</w:t>
      </w:r>
      <w:r w:rsidR="001B5BC8" w:rsidRPr="00E36E19">
        <w:rPr>
          <w:bCs/>
        </w:rPr>
        <w:t>. i 100</w:t>
      </w:r>
      <w:r w:rsidRPr="00E36E19">
        <w:rPr>
          <w:bCs/>
        </w:rPr>
        <w:t>. Zakona o prostornom uređenju.</w:t>
      </w:r>
    </w:p>
    <w:p w:rsidR="0083644F" w:rsidRPr="00E36E19" w:rsidRDefault="0083644F" w:rsidP="005413FA">
      <w:pPr>
        <w:ind w:left="364" w:hanging="378"/>
        <w:jc w:val="both"/>
        <w:rPr>
          <w:b/>
          <w:bCs/>
        </w:rPr>
      </w:pPr>
    </w:p>
    <w:p w:rsidR="007E1D20" w:rsidRPr="00E36E19" w:rsidRDefault="007E1D20" w:rsidP="005413FA">
      <w:pPr>
        <w:jc w:val="center"/>
        <w:rPr>
          <w:b/>
          <w:bCs/>
        </w:rPr>
      </w:pPr>
      <w:r w:rsidRPr="00E36E19">
        <w:rPr>
          <w:b/>
          <w:bCs/>
        </w:rPr>
        <w:t>Članak 15.</w:t>
      </w:r>
    </w:p>
    <w:p w:rsidR="007E1D20" w:rsidRPr="00E36E19" w:rsidRDefault="007E1D20" w:rsidP="005413FA">
      <w:pPr>
        <w:ind w:firstLine="708"/>
        <w:jc w:val="both"/>
      </w:pPr>
      <w:r w:rsidRPr="00E36E19">
        <w:t>U vrijeme izrade 2. Izmjena i dopuna PPUO-a nema zabrane izdavanja akata kojime se odobravaju zahvati u prostoru, odnosno građenje.</w:t>
      </w:r>
    </w:p>
    <w:p w:rsidR="007E1D20" w:rsidRPr="00E36E19" w:rsidRDefault="007E1D20" w:rsidP="005413FA">
      <w:pPr>
        <w:ind w:firstLine="708"/>
        <w:jc w:val="both"/>
      </w:pPr>
      <w:r w:rsidRPr="00E36E19">
        <w:rPr>
          <w:bCs/>
        </w:rPr>
        <w:t xml:space="preserve">Ako u postupku izrade i donošenja </w:t>
      </w:r>
      <w:r w:rsidRPr="00E36E19">
        <w:t>2. Izmjena i dopuna PPUO-a dođe do ponavljanja javne rasprave, promjene propisa kojima se određuju obaveze i procesi u postupku, te ako se promijene odredbe ove Odluke, u ovisnosti o promjenama uskladit će se tijek postupka i rokovi koji su određeni ovom Odlukom.</w:t>
      </w:r>
    </w:p>
    <w:p w:rsidR="007E1D20" w:rsidRPr="00E36E19" w:rsidRDefault="007E1D20" w:rsidP="005413FA">
      <w:pPr>
        <w:ind w:firstLine="708"/>
        <w:jc w:val="both"/>
      </w:pPr>
      <w:r w:rsidRPr="00E36E19">
        <w:t>Nakon donošenja/usvajanja 2. Izmjena i dopuna PPUO-a, Nositelj izrade dostavit će 2. Izmjene i dopune PPUO-a s Odlukom o donošenju, tijelima određenim u članku 112. Zakona o prostornom uređenju u roku 15 dana od dana objave Odluke o donošenju u službenom glasilu.</w:t>
      </w:r>
    </w:p>
    <w:p w:rsidR="007E1D20" w:rsidRPr="00E36E19" w:rsidRDefault="007E1D20" w:rsidP="005413FA">
      <w:pPr>
        <w:jc w:val="center"/>
        <w:rPr>
          <w:b/>
          <w:bCs/>
        </w:rPr>
      </w:pPr>
    </w:p>
    <w:p w:rsidR="007E1D20" w:rsidRPr="00E36E19" w:rsidRDefault="007E1D20" w:rsidP="005413FA">
      <w:pPr>
        <w:jc w:val="center"/>
        <w:rPr>
          <w:b/>
          <w:bCs/>
        </w:rPr>
      </w:pPr>
      <w:r w:rsidRPr="00E36E19">
        <w:rPr>
          <w:b/>
          <w:bCs/>
        </w:rPr>
        <w:t>Članak 16.</w:t>
      </w:r>
    </w:p>
    <w:p w:rsidR="00663E2E" w:rsidRPr="00E36E19" w:rsidRDefault="00663E2E" w:rsidP="005413FA">
      <w:pPr>
        <w:ind w:firstLine="720"/>
        <w:jc w:val="both"/>
        <w:rPr>
          <w:b/>
          <w:bCs/>
        </w:rPr>
      </w:pPr>
      <w:r w:rsidRPr="00E36E19">
        <w:t>Za izradu 2. Izmjena i dopuna PPUO-a koristit će se postojeće ažurne kartografske podloge koje je Općina pribavila od Državne geodetske uprave temeljem Odluke o izradi 2. izmjena  i dopuna Prostornog plana uređenja O</w:t>
      </w:r>
      <w:r w:rsidR="00086D90">
        <w:t>pćine Petrijanec (objavljeno u »</w:t>
      </w:r>
      <w:r w:rsidRPr="00E36E19">
        <w:t>Službeno</w:t>
      </w:r>
      <w:r w:rsidR="00086D90">
        <w:t>m vjesniku Varaždinske županije« broj</w:t>
      </w:r>
      <w:r w:rsidRPr="00E36E19">
        <w:t xml:space="preserve"> 29/15.), a koja je prestala važiti jer je postupak izrade izmjena i dopuna obustavljen u skladu s člankom 87. </w:t>
      </w:r>
      <w:r w:rsidR="00086D90">
        <w:t>Zakona o prostornom uređenju (»Narodne novine« broj</w:t>
      </w:r>
      <w:r w:rsidR="00E64AD3" w:rsidRPr="00E36E19">
        <w:t xml:space="preserve"> 153/13 i 65/17)</w:t>
      </w:r>
      <w:r w:rsidRPr="00E36E19">
        <w:t>.</w:t>
      </w:r>
    </w:p>
    <w:p w:rsidR="007E1D20" w:rsidRPr="00E36E19" w:rsidRDefault="007E1D20" w:rsidP="005413FA">
      <w:pPr>
        <w:jc w:val="center"/>
        <w:rPr>
          <w:b/>
          <w:bCs/>
        </w:rPr>
      </w:pPr>
    </w:p>
    <w:p w:rsidR="007E1D20" w:rsidRPr="00E36E19" w:rsidRDefault="007E1D20" w:rsidP="005413FA">
      <w:pPr>
        <w:jc w:val="center"/>
        <w:rPr>
          <w:b/>
          <w:bCs/>
        </w:rPr>
      </w:pPr>
      <w:r w:rsidRPr="00E36E19">
        <w:rPr>
          <w:b/>
          <w:bCs/>
        </w:rPr>
        <w:t>Članak 17.</w:t>
      </w:r>
    </w:p>
    <w:p w:rsidR="007E1D20" w:rsidRPr="00E36E19" w:rsidRDefault="007E1D20" w:rsidP="005413FA">
      <w:pPr>
        <w:ind w:firstLine="708"/>
        <w:jc w:val="both"/>
      </w:pPr>
      <w:r w:rsidRPr="00E36E19">
        <w:t>Nositelj izrade dostavit će ovu Odluku sukladno članku 90. Zakona o prostornom uređenju javnopravnim tijelima iz Članka 9.  ove Odluke radi davanja zahtjeva za izradu 2. Izmjena i dopuna PPUO-a.</w:t>
      </w:r>
    </w:p>
    <w:p w:rsidR="007E1D20" w:rsidRPr="00E36E19" w:rsidRDefault="007E1D20" w:rsidP="005413FA">
      <w:pPr>
        <w:ind w:firstLine="708"/>
        <w:jc w:val="both"/>
      </w:pPr>
      <w:r w:rsidRPr="00E36E19">
        <w:t xml:space="preserve">Po objavi ove Odluke u službenom glasilu, Nositelj izrade objavit će obavijest o izradi 2. Izmjena i dopuna  PPUO-a i ovu Odluku na mrežnim stranicama Općine Petrijanec, te će isto dostaviti </w:t>
      </w:r>
      <w:r w:rsidR="005E4FFD" w:rsidRPr="00E36E19">
        <w:t>Z</w:t>
      </w:r>
      <w:r w:rsidRPr="00E36E19">
        <w:t xml:space="preserve">avodu za prostorni razvoj radi objave u Informacijskom sustavu prostornog uređenja. </w:t>
      </w:r>
    </w:p>
    <w:p w:rsidR="009F1690" w:rsidRPr="00E36E19" w:rsidRDefault="00D27B7D" w:rsidP="005413FA">
      <w:pPr>
        <w:jc w:val="both"/>
      </w:pPr>
      <w:r w:rsidRPr="00E36E19">
        <w:tab/>
      </w:r>
      <w:r w:rsidR="0083644F" w:rsidRPr="00E36E19">
        <w:t xml:space="preserve"> </w:t>
      </w:r>
    </w:p>
    <w:p w:rsidR="0083644F" w:rsidRPr="00E36E19" w:rsidRDefault="0083644F" w:rsidP="005413FA">
      <w:pPr>
        <w:jc w:val="center"/>
        <w:rPr>
          <w:b/>
          <w:bCs/>
        </w:rPr>
      </w:pPr>
      <w:r w:rsidRPr="00E36E19">
        <w:rPr>
          <w:b/>
          <w:bCs/>
        </w:rPr>
        <w:t>Članak 1</w:t>
      </w:r>
      <w:r w:rsidR="007E1D20" w:rsidRPr="00E36E19">
        <w:rPr>
          <w:b/>
          <w:bCs/>
        </w:rPr>
        <w:t>8</w:t>
      </w:r>
      <w:r w:rsidRPr="00E36E19">
        <w:rPr>
          <w:b/>
          <w:bCs/>
        </w:rPr>
        <w:t>.</w:t>
      </w:r>
    </w:p>
    <w:p w:rsidR="0083644F" w:rsidRPr="00E36E19" w:rsidRDefault="0083644F" w:rsidP="005413FA">
      <w:pPr>
        <w:jc w:val="both"/>
      </w:pPr>
      <w:r w:rsidRPr="00E36E19">
        <w:rPr>
          <w:b/>
          <w:bCs/>
        </w:rPr>
        <w:tab/>
      </w:r>
      <w:r w:rsidR="004974FA" w:rsidRPr="00E36E19">
        <w:rPr>
          <w:bCs/>
        </w:rPr>
        <w:t>Ova O</w:t>
      </w:r>
      <w:r w:rsidRPr="00E36E19">
        <w:rPr>
          <w:bCs/>
        </w:rPr>
        <w:t xml:space="preserve">dluka stupa na snagu osmog dana </w:t>
      </w:r>
      <w:r w:rsidR="00086D90">
        <w:t>od dana objave u »</w:t>
      </w:r>
      <w:r w:rsidRPr="00E36E19">
        <w:t>Službenom</w:t>
      </w:r>
      <w:r w:rsidR="00086D90">
        <w:t xml:space="preserve"> vjesniku Varaždinske županije«</w:t>
      </w:r>
      <w:r w:rsidRPr="00E36E19">
        <w:t xml:space="preserve">. </w:t>
      </w:r>
    </w:p>
    <w:p w:rsidR="0083644F" w:rsidRPr="00E36E19" w:rsidRDefault="0083644F" w:rsidP="005413FA">
      <w:pPr>
        <w:ind w:left="364" w:hanging="378"/>
        <w:jc w:val="both"/>
        <w:rPr>
          <w:b/>
          <w:bCs/>
        </w:rPr>
      </w:pPr>
    </w:p>
    <w:p w:rsidR="004C445C" w:rsidRPr="00E36E19" w:rsidRDefault="004C445C" w:rsidP="005413FA">
      <w:pPr>
        <w:jc w:val="both"/>
      </w:pPr>
    </w:p>
    <w:p w:rsidR="00CF4F77" w:rsidRPr="00E36E19" w:rsidRDefault="00212CD8" w:rsidP="00CF4F77">
      <w:pPr>
        <w:jc w:val="both"/>
      </w:pPr>
      <w:r w:rsidRPr="00E36E19">
        <w:tab/>
      </w:r>
    </w:p>
    <w:p w:rsidR="00CF4F77" w:rsidRDefault="00212CD8" w:rsidP="00CF4F77">
      <w:pPr>
        <w:tabs>
          <w:tab w:val="left" w:pos="708"/>
          <w:tab w:val="left" w:pos="6447"/>
        </w:tabs>
        <w:jc w:val="both"/>
        <w:rPr>
          <w:b/>
          <w:bCs/>
        </w:rPr>
      </w:pPr>
      <w:r w:rsidRPr="00E36E19">
        <w:tab/>
      </w:r>
      <w:r w:rsidR="00080442" w:rsidRPr="00E36E19">
        <w:t xml:space="preserve">      </w:t>
      </w:r>
      <w:r w:rsidR="00CF4F77">
        <w:t xml:space="preserve">                                          </w:t>
      </w:r>
      <w:r w:rsidR="00323C59">
        <w:t xml:space="preserve">                                </w:t>
      </w:r>
      <w:r w:rsidR="00CF4F77">
        <w:t>Predsjednik Općinskog vijeća</w:t>
      </w:r>
    </w:p>
    <w:p w:rsidR="00F731E7" w:rsidRPr="00CF4F77" w:rsidRDefault="00DB4F9E" w:rsidP="00CF4F77">
      <w:pPr>
        <w:tabs>
          <w:tab w:val="left" w:pos="6447"/>
        </w:tabs>
      </w:pPr>
      <w:r>
        <w:t xml:space="preserve">                                                                </w:t>
      </w:r>
      <w:r w:rsidR="003728A7">
        <w:t xml:space="preserve">                             </w:t>
      </w:r>
      <w:r>
        <w:t xml:space="preserve"> </w:t>
      </w:r>
      <w:r w:rsidR="00CF4F77">
        <w:t>mr. sc. Martin Evačić</w:t>
      </w:r>
      <w:r w:rsidR="003728A7">
        <w:t>, v. r.</w:t>
      </w:r>
      <w:bookmarkStart w:id="1" w:name="_GoBack"/>
      <w:bookmarkEnd w:id="1"/>
    </w:p>
    <w:sectPr w:rsidR="00F731E7" w:rsidRPr="00CF4F77" w:rsidSect="005413FA">
      <w:footerReference w:type="even" r:id="rId11"/>
      <w:footerReference w:type="default" r:id="rId12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FE" w:rsidRDefault="00406AFE">
      <w:r>
        <w:separator/>
      </w:r>
    </w:p>
  </w:endnote>
  <w:endnote w:type="continuationSeparator" w:id="0">
    <w:p w:rsidR="00406AFE" w:rsidRDefault="004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48" w:rsidRDefault="00BF5848" w:rsidP="00C45DB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F5848" w:rsidRDefault="00BF584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48" w:rsidRDefault="00BF5848" w:rsidP="00C45DB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728A7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BF5848" w:rsidRDefault="00BF58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FE" w:rsidRDefault="00406AFE">
      <w:r>
        <w:separator/>
      </w:r>
    </w:p>
  </w:footnote>
  <w:footnote w:type="continuationSeparator" w:id="0">
    <w:p w:rsidR="00406AFE" w:rsidRDefault="0040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A54"/>
    <w:multiLevelType w:val="hybridMultilevel"/>
    <w:tmpl w:val="C17C6E16"/>
    <w:lvl w:ilvl="0" w:tplc="AB4CF2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52B453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B4FA0"/>
    <w:multiLevelType w:val="hybridMultilevel"/>
    <w:tmpl w:val="E56E3B6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-11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4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</w:abstractNum>
  <w:abstractNum w:abstractNumId="2">
    <w:nsid w:val="08D62586"/>
    <w:multiLevelType w:val="hybridMultilevel"/>
    <w:tmpl w:val="83503D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C103C1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662F30"/>
    <w:multiLevelType w:val="hybridMultilevel"/>
    <w:tmpl w:val="C3869782"/>
    <w:lvl w:ilvl="0" w:tplc="F69663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991262A"/>
    <w:multiLevelType w:val="hybridMultilevel"/>
    <w:tmpl w:val="9CBE993A"/>
    <w:lvl w:ilvl="0" w:tplc="DA625F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F156C1"/>
    <w:multiLevelType w:val="hybridMultilevel"/>
    <w:tmpl w:val="4AC00AE6"/>
    <w:lvl w:ilvl="0" w:tplc="C0F877AA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0AD5D1C"/>
    <w:multiLevelType w:val="hybridMultilevel"/>
    <w:tmpl w:val="EDE0680A"/>
    <w:lvl w:ilvl="0" w:tplc="9D00918E">
      <w:start w:val="1"/>
      <w:numFmt w:val="bullet"/>
      <w:pStyle w:val="Normal-uvuceno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62E35"/>
    <w:multiLevelType w:val="hybridMultilevel"/>
    <w:tmpl w:val="E5384E7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-11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4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</w:abstractNum>
  <w:abstractNum w:abstractNumId="8">
    <w:nsid w:val="14A77211"/>
    <w:multiLevelType w:val="hybridMultilevel"/>
    <w:tmpl w:val="A9968E8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-11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4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</w:abstractNum>
  <w:abstractNum w:abstractNumId="9">
    <w:nsid w:val="151B54BE"/>
    <w:multiLevelType w:val="hybridMultilevel"/>
    <w:tmpl w:val="3C5CEBB4"/>
    <w:lvl w:ilvl="0" w:tplc="9EC6A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E3349"/>
    <w:multiLevelType w:val="hybridMultilevel"/>
    <w:tmpl w:val="17184C5C"/>
    <w:lvl w:ilvl="0" w:tplc="38E4F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EE02F3"/>
    <w:multiLevelType w:val="hybridMultilevel"/>
    <w:tmpl w:val="B1FC7CB4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B49737E"/>
    <w:multiLevelType w:val="hybridMultilevel"/>
    <w:tmpl w:val="54E6883A"/>
    <w:lvl w:ilvl="0" w:tplc="A79C91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B5887"/>
    <w:multiLevelType w:val="hybridMultilevel"/>
    <w:tmpl w:val="8F14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21C86"/>
    <w:multiLevelType w:val="hybridMultilevel"/>
    <w:tmpl w:val="C9B25A5E"/>
    <w:lvl w:ilvl="0" w:tplc="A70846AE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A57ECB"/>
    <w:multiLevelType w:val="hybridMultilevel"/>
    <w:tmpl w:val="15049B3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6B46F7A"/>
    <w:multiLevelType w:val="singleLevel"/>
    <w:tmpl w:val="E026D4E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29DE72CC"/>
    <w:multiLevelType w:val="hybridMultilevel"/>
    <w:tmpl w:val="A7C49DFA"/>
    <w:lvl w:ilvl="0" w:tplc="232A6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D1D29"/>
    <w:multiLevelType w:val="hybridMultilevel"/>
    <w:tmpl w:val="7E4A5F0A"/>
    <w:lvl w:ilvl="0" w:tplc="9BBE52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9DF63C1"/>
    <w:multiLevelType w:val="hybridMultilevel"/>
    <w:tmpl w:val="6B02A928"/>
    <w:lvl w:ilvl="0" w:tplc="041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-12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</w:abstractNum>
  <w:abstractNum w:abstractNumId="20">
    <w:nsid w:val="3D4B2451"/>
    <w:multiLevelType w:val="hybridMultilevel"/>
    <w:tmpl w:val="4C48E73A"/>
    <w:lvl w:ilvl="0" w:tplc="CC7AFA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AB4F75"/>
    <w:multiLevelType w:val="hybridMultilevel"/>
    <w:tmpl w:val="923219D2"/>
    <w:lvl w:ilvl="0" w:tplc="011A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60216"/>
    <w:multiLevelType w:val="hybridMultilevel"/>
    <w:tmpl w:val="4380E094"/>
    <w:lvl w:ilvl="0" w:tplc="59E8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C4212"/>
    <w:multiLevelType w:val="hybridMultilevel"/>
    <w:tmpl w:val="DE4A3E70"/>
    <w:lvl w:ilvl="0" w:tplc="82662326">
      <w:start w:val="1"/>
      <w:numFmt w:val="lowerLetter"/>
      <w:lvlText w:val="%1)"/>
      <w:lvlJc w:val="left"/>
      <w:pPr>
        <w:ind w:left="764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80112A"/>
    <w:multiLevelType w:val="hybridMultilevel"/>
    <w:tmpl w:val="923219D2"/>
    <w:lvl w:ilvl="0" w:tplc="011A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A72A98"/>
    <w:multiLevelType w:val="hybridMultilevel"/>
    <w:tmpl w:val="6296AF9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-11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4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</w:abstractNum>
  <w:abstractNum w:abstractNumId="26">
    <w:nsid w:val="585756BA"/>
    <w:multiLevelType w:val="hybridMultilevel"/>
    <w:tmpl w:val="C914BFE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-11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4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</w:abstractNum>
  <w:abstractNum w:abstractNumId="27">
    <w:nsid w:val="590E4012"/>
    <w:multiLevelType w:val="hybridMultilevel"/>
    <w:tmpl w:val="7EF2A56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-11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4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</w:abstractNum>
  <w:abstractNum w:abstractNumId="28">
    <w:nsid w:val="60CB2275"/>
    <w:multiLevelType w:val="hybridMultilevel"/>
    <w:tmpl w:val="4572B7B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-11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4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</w:abstractNum>
  <w:abstractNum w:abstractNumId="29">
    <w:nsid w:val="639C3601"/>
    <w:multiLevelType w:val="hybridMultilevel"/>
    <w:tmpl w:val="02E6875A"/>
    <w:lvl w:ilvl="0" w:tplc="CC10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4A6769"/>
    <w:multiLevelType w:val="hybridMultilevel"/>
    <w:tmpl w:val="D096C614"/>
    <w:lvl w:ilvl="0" w:tplc="953C8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A90372"/>
    <w:multiLevelType w:val="hybridMultilevel"/>
    <w:tmpl w:val="EE70CCE0"/>
    <w:lvl w:ilvl="0" w:tplc="59E86A5E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3206125"/>
    <w:multiLevelType w:val="hybridMultilevel"/>
    <w:tmpl w:val="E18672D6"/>
    <w:lvl w:ilvl="0" w:tplc="D77EBF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81563"/>
    <w:multiLevelType w:val="multilevel"/>
    <w:tmpl w:val="C17C6E1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CF508B"/>
    <w:multiLevelType w:val="hybridMultilevel"/>
    <w:tmpl w:val="496E4F46"/>
    <w:lvl w:ilvl="0" w:tplc="5C360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3477E1"/>
    <w:multiLevelType w:val="hybridMultilevel"/>
    <w:tmpl w:val="AA10B2EC"/>
    <w:lvl w:ilvl="0" w:tplc="E772BE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E4D1F39"/>
    <w:multiLevelType w:val="hybridMultilevel"/>
    <w:tmpl w:val="6D302F3A"/>
    <w:lvl w:ilvl="0" w:tplc="5CC4364C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EFA7DF6"/>
    <w:multiLevelType w:val="hybridMultilevel"/>
    <w:tmpl w:val="4558D5BE"/>
    <w:lvl w:ilvl="0" w:tplc="9C4E037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5"/>
  </w:num>
  <w:num w:numId="5">
    <w:abstractNumId w:val="30"/>
  </w:num>
  <w:num w:numId="6">
    <w:abstractNumId w:val="2"/>
  </w:num>
  <w:num w:numId="7">
    <w:abstractNumId w:val="29"/>
  </w:num>
  <w:num w:numId="8">
    <w:abstractNumId w:val="21"/>
  </w:num>
  <w:num w:numId="9">
    <w:abstractNumId w:val="3"/>
  </w:num>
  <w:num w:numId="10">
    <w:abstractNumId w:val="14"/>
  </w:num>
  <w:num w:numId="11">
    <w:abstractNumId w:val="33"/>
  </w:num>
  <w:num w:numId="12">
    <w:abstractNumId w:val="31"/>
  </w:num>
  <w:num w:numId="13">
    <w:abstractNumId w:val="12"/>
  </w:num>
  <w:num w:numId="14">
    <w:abstractNumId w:val="13"/>
  </w:num>
  <w:num w:numId="15">
    <w:abstractNumId w:val="34"/>
  </w:num>
  <w:num w:numId="16">
    <w:abstractNumId w:val="10"/>
  </w:num>
  <w:num w:numId="17">
    <w:abstractNumId w:val="36"/>
  </w:num>
  <w:num w:numId="18">
    <w:abstractNumId w:val="37"/>
  </w:num>
  <w:num w:numId="19">
    <w:abstractNumId w:val="17"/>
  </w:num>
  <w:num w:numId="20">
    <w:abstractNumId w:val="20"/>
  </w:num>
  <w:num w:numId="21">
    <w:abstractNumId w:val="9"/>
  </w:num>
  <w:num w:numId="22">
    <w:abstractNumId w:val="6"/>
  </w:num>
  <w:num w:numId="23">
    <w:abstractNumId w:val="24"/>
  </w:num>
  <w:num w:numId="24">
    <w:abstractNumId w:val="5"/>
  </w:num>
  <w:num w:numId="25">
    <w:abstractNumId w:val="16"/>
  </w:num>
  <w:num w:numId="26">
    <w:abstractNumId w:val="32"/>
  </w:num>
  <w:num w:numId="27">
    <w:abstractNumId w:val="22"/>
  </w:num>
  <w:num w:numId="28">
    <w:abstractNumId w:val="11"/>
  </w:num>
  <w:num w:numId="29">
    <w:abstractNumId w:val="23"/>
  </w:num>
  <w:num w:numId="30">
    <w:abstractNumId w:val="15"/>
  </w:num>
  <w:num w:numId="31">
    <w:abstractNumId w:val="25"/>
  </w:num>
  <w:num w:numId="32">
    <w:abstractNumId w:val="1"/>
  </w:num>
  <w:num w:numId="33">
    <w:abstractNumId w:val="7"/>
  </w:num>
  <w:num w:numId="34">
    <w:abstractNumId w:val="28"/>
  </w:num>
  <w:num w:numId="35">
    <w:abstractNumId w:val="19"/>
  </w:num>
  <w:num w:numId="36">
    <w:abstractNumId w:val="8"/>
  </w:num>
  <w:num w:numId="37">
    <w:abstractNumId w:val="2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56"/>
    <w:rsid w:val="00007A8A"/>
    <w:rsid w:val="00011249"/>
    <w:rsid w:val="000131F1"/>
    <w:rsid w:val="0002300B"/>
    <w:rsid w:val="00030567"/>
    <w:rsid w:val="00030A40"/>
    <w:rsid w:val="00033EB4"/>
    <w:rsid w:val="00036A52"/>
    <w:rsid w:val="00037149"/>
    <w:rsid w:val="000418F2"/>
    <w:rsid w:val="00051767"/>
    <w:rsid w:val="0005533D"/>
    <w:rsid w:val="00056EB1"/>
    <w:rsid w:val="0006075B"/>
    <w:rsid w:val="0006092C"/>
    <w:rsid w:val="00065556"/>
    <w:rsid w:val="00070D8E"/>
    <w:rsid w:val="00076554"/>
    <w:rsid w:val="000778B9"/>
    <w:rsid w:val="00080442"/>
    <w:rsid w:val="00086D90"/>
    <w:rsid w:val="00087044"/>
    <w:rsid w:val="000901E3"/>
    <w:rsid w:val="0009303E"/>
    <w:rsid w:val="00097A2D"/>
    <w:rsid w:val="000A0231"/>
    <w:rsid w:val="000A1548"/>
    <w:rsid w:val="000A1D51"/>
    <w:rsid w:val="000A2C42"/>
    <w:rsid w:val="000A3A5F"/>
    <w:rsid w:val="000A584C"/>
    <w:rsid w:val="000B0943"/>
    <w:rsid w:val="000B14DA"/>
    <w:rsid w:val="000B3DFD"/>
    <w:rsid w:val="000C4926"/>
    <w:rsid w:val="000C4FB6"/>
    <w:rsid w:val="000C567C"/>
    <w:rsid w:val="000C62E0"/>
    <w:rsid w:val="000C67C2"/>
    <w:rsid w:val="000C742B"/>
    <w:rsid w:val="000C7BC4"/>
    <w:rsid w:val="000D0834"/>
    <w:rsid w:val="000D30B7"/>
    <w:rsid w:val="000D476E"/>
    <w:rsid w:val="000D582E"/>
    <w:rsid w:val="000D69AD"/>
    <w:rsid w:val="000D6D00"/>
    <w:rsid w:val="000D7220"/>
    <w:rsid w:val="000D749E"/>
    <w:rsid w:val="000E2761"/>
    <w:rsid w:val="000E54BD"/>
    <w:rsid w:val="000F4F93"/>
    <w:rsid w:val="001014A4"/>
    <w:rsid w:val="001023F1"/>
    <w:rsid w:val="00102FCC"/>
    <w:rsid w:val="00103061"/>
    <w:rsid w:val="001056A7"/>
    <w:rsid w:val="00105B53"/>
    <w:rsid w:val="00123414"/>
    <w:rsid w:val="001268F4"/>
    <w:rsid w:val="00127579"/>
    <w:rsid w:val="00127920"/>
    <w:rsid w:val="00130C75"/>
    <w:rsid w:val="001335BC"/>
    <w:rsid w:val="00136D9B"/>
    <w:rsid w:val="00140D74"/>
    <w:rsid w:val="00140D97"/>
    <w:rsid w:val="00141DF9"/>
    <w:rsid w:val="00142BFF"/>
    <w:rsid w:val="00143B13"/>
    <w:rsid w:val="001447F4"/>
    <w:rsid w:val="001505CF"/>
    <w:rsid w:val="001528EA"/>
    <w:rsid w:val="001546B2"/>
    <w:rsid w:val="00154863"/>
    <w:rsid w:val="001724EA"/>
    <w:rsid w:val="001744A4"/>
    <w:rsid w:val="00176B4C"/>
    <w:rsid w:val="00181DC4"/>
    <w:rsid w:val="0018404C"/>
    <w:rsid w:val="001848C5"/>
    <w:rsid w:val="00187408"/>
    <w:rsid w:val="00190E23"/>
    <w:rsid w:val="00192FAB"/>
    <w:rsid w:val="001933A4"/>
    <w:rsid w:val="001963A7"/>
    <w:rsid w:val="001A00E3"/>
    <w:rsid w:val="001A1ACC"/>
    <w:rsid w:val="001A1F9D"/>
    <w:rsid w:val="001A3B89"/>
    <w:rsid w:val="001B0441"/>
    <w:rsid w:val="001B0A05"/>
    <w:rsid w:val="001B113B"/>
    <w:rsid w:val="001B22B7"/>
    <w:rsid w:val="001B44D5"/>
    <w:rsid w:val="001B5BC8"/>
    <w:rsid w:val="001C01FB"/>
    <w:rsid w:val="001C20E9"/>
    <w:rsid w:val="001C4BC6"/>
    <w:rsid w:val="001C5001"/>
    <w:rsid w:val="001C5C47"/>
    <w:rsid w:val="001C710F"/>
    <w:rsid w:val="001C73A8"/>
    <w:rsid w:val="001D0770"/>
    <w:rsid w:val="001D1E54"/>
    <w:rsid w:val="001D542B"/>
    <w:rsid w:val="001D7E69"/>
    <w:rsid w:val="001E35A1"/>
    <w:rsid w:val="001E3BBB"/>
    <w:rsid w:val="001E3C6B"/>
    <w:rsid w:val="001E6994"/>
    <w:rsid w:val="001F172F"/>
    <w:rsid w:val="001F4139"/>
    <w:rsid w:val="001F54E4"/>
    <w:rsid w:val="001F611C"/>
    <w:rsid w:val="00201607"/>
    <w:rsid w:val="00207086"/>
    <w:rsid w:val="00207AD5"/>
    <w:rsid w:val="00207B26"/>
    <w:rsid w:val="00212CD8"/>
    <w:rsid w:val="00214AD7"/>
    <w:rsid w:val="00221DC0"/>
    <w:rsid w:val="002221B7"/>
    <w:rsid w:val="00222E1A"/>
    <w:rsid w:val="00223B21"/>
    <w:rsid w:val="002325EE"/>
    <w:rsid w:val="00233C02"/>
    <w:rsid w:val="00235BB9"/>
    <w:rsid w:val="002370B6"/>
    <w:rsid w:val="00240487"/>
    <w:rsid w:val="00241E44"/>
    <w:rsid w:val="002426F4"/>
    <w:rsid w:val="002450BB"/>
    <w:rsid w:val="00246B9B"/>
    <w:rsid w:val="00250681"/>
    <w:rsid w:val="002514F5"/>
    <w:rsid w:val="00254EE2"/>
    <w:rsid w:val="00261FD9"/>
    <w:rsid w:val="00262690"/>
    <w:rsid w:val="002633FC"/>
    <w:rsid w:val="002643EE"/>
    <w:rsid w:val="00270758"/>
    <w:rsid w:val="00272A4D"/>
    <w:rsid w:val="00272C3F"/>
    <w:rsid w:val="00275B05"/>
    <w:rsid w:val="00276602"/>
    <w:rsid w:val="002857FF"/>
    <w:rsid w:val="00293FB9"/>
    <w:rsid w:val="00297CA3"/>
    <w:rsid w:val="002A53C1"/>
    <w:rsid w:val="002B0A27"/>
    <w:rsid w:val="002B0B6C"/>
    <w:rsid w:val="002B1F8D"/>
    <w:rsid w:val="002B564C"/>
    <w:rsid w:val="002B7FBB"/>
    <w:rsid w:val="002C023E"/>
    <w:rsid w:val="002C4263"/>
    <w:rsid w:val="002C5AE4"/>
    <w:rsid w:val="002C6F46"/>
    <w:rsid w:val="002D02EB"/>
    <w:rsid w:val="002D050F"/>
    <w:rsid w:val="002D1A57"/>
    <w:rsid w:val="002D3E08"/>
    <w:rsid w:val="002E01FC"/>
    <w:rsid w:val="002E4AD5"/>
    <w:rsid w:val="002E6A78"/>
    <w:rsid w:val="002E7870"/>
    <w:rsid w:val="002F0DB0"/>
    <w:rsid w:val="002F21B2"/>
    <w:rsid w:val="002F57C4"/>
    <w:rsid w:val="002F5C3A"/>
    <w:rsid w:val="00301535"/>
    <w:rsid w:val="0030788E"/>
    <w:rsid w:val="00307ED8"/>
    <w:rsid w:val="00310C5B"/>
    <w:rsid w:val="003121EC"/>
    <w:rsid w:val="0032103D"/>
    <w:rsid w:val="00322B55"/>
    <w:rsid w:val="00323962"/>
    <w:rsid w:val="00323C59"/>
    <w:rsid w:val="00325004"/>
    <w:rsid w:val="0033287F"/>
    <w:rsid w:val="00332BC7"/>
    <w:rsid w:val="00332D49"/>
    <w:rsid w:val="003345F8"/>
    <w:rsid w:val="003353DE"/>
    <w:rsid w:val="00335E2E"/>
    <w:rsid w:val="003369DD"/>
    <w:rsid w:val="00340AAD"/>
    <w:rsid w:val="0034425B"/>
    <w:rsid w:val="00345021"/>
    <w:rsid w:val="0035496A"/>
    <w:rsid w:val="00355B7F"/>
    <w:rsid w:val="003579F0"/>
    <w:rsid w:val="003606B0"/>
    <w:rsid w:val="003608EC"/>
    <w:rsid w:val="003613DE"/>
    <w:rsid w:val="00366B4D"/>
    <w:rsid w:val="00366E31"/>
    <w:rsid w:val="00370C68"/>
    <w:rsid w:val="00370C89"/>
    <w:rsid w:val="003728A7"/>
    <w:rsid w:val="00381B6A"/>
    <w:rsid w:val="00382A3B"/>
    <w:rsid w:val="003831BF"/>
    <w:rsid w:val="00387FEC"/>
    <w:rsid w:val="0039002E"/>
    <w:rsid w:val="0039259E"/>
    <w:rsid w:val="00394733"/>
    <w:rsid w:val="00396AD3"/>
    <w:rsid w:val="003A0118"/>
    <w:rsid w:val="003A0D59"/>
    <w:rsid w:val="003A104B"/>
    <w:rsid w:val="003A16B4"/>
    <w:rsid w:val="003A1C43"/>
    <w:rsid w:val="003A1FB5"/>
    <w:rsid w:val="003A6517"/>
    <w:rsid w:val="003B3382"/>
    <w:rsid w:val="003B6114"/>
    <w:rsid w:val="003B6691"/>
    <w:rsid w:val="003B7541"/>
    <w:rsid w:val="003C2E3C"/>
    <w:rsid w:val="003C4318"/>
    <w:rsid w:val="003C5D74"/>
    <w:rsid w:val="003C6341"/>
    <w:rsid w:val="003C67CA"/>
    <w:rsid w:val="003D10D5"/>
    <w:rsid w:val="003D2422"/>
    <w:rsid w:val="003D48C3"/>
    <w:rsid w:val="003D54D7"/>
    <w:rsid w:val="003D5D53"/>
    <w:rsid w:val="003D7F71"/>
    <w:rsid w:val="003E1BC9"/>
    <w:rsid w:val="003E3FE1"/>
    <w:rsid w:val="003E631D"/>
    <w:rsid w:val="003E744A"/>
    <w:rsid w:val="003E74AA"/>
    <w:rsid w:val="003F1A37"/>
    <w:rsid w:val="003F2C7F"/>
    <w:rsid w:val="003F3D59"/>
    <w:rsid w:val="003F6CD8"/>
    <w:rsid w:val="003F7325"/>
    <w:rsid w:val="00400E58"/>
    <w:rsid w:val="00406AFE"/>
    <w:rsid w:val="0040763A"/>
    <w:rsid w:val="00407DBA"/>
    <w:rsid w:val="00412885"/>
    <w:rsid w:val="00412B22"/>
    <w:rsid w:val="00412EC9"/>
    <w:rsid w:val="004134D4"/>
    <w:rsid w:val="00420BBF"/>
    <w:rsid w:val="00421674"/>
    <w:rsid w:val="00422D41"/>
    <w:rsid w:val="00427607"/>
    <w:rsid w:val="004302DD"/>
    <w:rsid w:val="00431BE9"/>
    <w:rsid w:val="004325D2"/>
    <w:rsid w:val="00433DB3"/>
    <w:rsid w:val="00434096"/>
    <w:rsid w:val="004346C3"/>
    <w:rsid w:val="004438CC"/>
    <w:rsid w:val="00444597"/>
    <w:rsid w:val="0044505F"/>
    <w:rsid w:val="004468EE"/>
    <w:rsid w:val="00447536"/>
    <w:rsid w:val="00450423"/>
    <w:rsid w:val="00450812"/>
    <w:rsid w:val="00452265"/>
    <w:rsid w:val="00452901"/>
    <w:rsid w:val="0045325E"/>
    <w:rsid w:val="00454EA4"/>
    <w:rsid w:val="00461423"/>
    <w:rsid w:val="00462C83"/>
    <w:rsid w:val="004700E6"/>
    <w:rsid w:val="00472CAB"/>
    <w:rsid w:val="00476769"/>
    <w:rsid w:val="0048151F"/>
    <w:rsid w:val="004862F0"/>
    <w:rsid w:val="00487CC5"/>
    <w:rsid w:val="00490366"/>
    <w:rsid w:val="00491004"/>
    <w:rsid w:val="00492642"/>
    <w:rsid w:val="00493A7F"/>
    <w:rsid w:val="004974FA"/>
    <w:rsid w:val="004A1677"/>
    <w:rsid w:val="004A4130"/>
    <w:rsid w:val="004A41DB"/>
    <w:rsid w:val="004A4874"/>
    <w:rsid w:val="004B3629"/>
    <w:rsid w:val="004B61EA"/>
    <w:rsid w:val="004C445C"/>
    <w:rsid w:val="004C64FA"/>
    <w:rsid w:val="004D2F93"/>
    <w:rsid w:val="004D4C87"/>
    <w:rsid w:val="004D7FB3"/>
    <w:rsid w:val="004E437D"/>
    <w:rsid w:val="004E5A10"/>
    <w:rsid w:val="004F0E68"/>
    <w:rsid w:val="004F60E5"/>
    <w:rsid w:val="004F6D5B"/>
    <w:rsid w:val="004F6EF0"/>
    <w:rsid w:val="005002AA"/>
    <w:rsid w:val="00500849"/>
    <w:rsid w:val="005028D3"/>
    <w:rsid w:val="00503F02"/>
    <w:rsid w:val="005060D0"/>
    <w:rsid w:val="0051055A"/>
    <w:rsid w:val="00510616"/>
    <w:rsid w:val="005151D4"/>
    <w:rsid w:val="005203C3"/>
    <w:rsid w:val="0052056C"/>
    <w:rsid w:val="00520EDC"/>
    <w:rsid w:val="00521EB3"/>
    <w:rsid w:val="00522012"/>
    <w:rsid w:val="00525DCE"/>
    <w:rsid w:val="00526BCF"/>
    <w:rsid w:val="005303DB"/>
    <w:rsid w:val="0053241E"/>
    <w:rsid w:val="00532F60"/>
    <w:rsid w:val="00533877"/>
    <w:rsid w:val="00537131"/>
    <w:rsid w:val="00537229"/>
    <w:rsid w:val="00537B14"/>
    <w:rsid w:val="005407CA"/>
    <w:rsid w:val="005413DD"/>
    <w:rsid w:val="005413FA"/>
    <w:rsid w:val="005415AA"/>
    <w:rsid w:val="005446F7"/>
    <w:rsid w:val="005472D1"/>
    <w:rsid w:val="00547F25"/>
    <w:rsid w:val="00550C64"/>
    <w:rsid w:val="0055224C"/>
    <w:rsid w:val="0055489C"/>
    <w:rsid w:val="00554ACE"/>
    <w:rsid w:val="005556E5"/>
    <w:rsid w:val="005569AE"/>
    <w:rsid w:val="00560672"/>
    <w:rsid w:val="00560EBE"/>
    <w:rsid w:val="00563E2A"/>
    <w:rsid w:val="00564A8D"/>
    <w:rsid w:val="00570EBE"/>
    <w:rsid w:val="00571519"/>
    <w:rsid w:val="00571A79"/>
    <w:rsid w:val="005748E4"/>
    <w:rsid w:val="0057526C"/>
    <w:rsid w:val="00576405"/>
    <w:rsid w:val="0058025D"/>
    <w:rsid w:val="005812BE"/>
    <w:rsid w:val="00592F98"/>
    <w:rsid w:val="005940E2"/>
    <w:rsid w:val="00595092"/>
    <w:rsid w:val="005962AC"/>
    <w:rsid w:val="005A152B"/>
    <w:rsid w:val="005A3170"/>
    <w:rsid w:val="005A4268"/>
    <w:rsid w:val="005A5CED"/>
    <w:rsid w:val="005A7354"/>
    <w:rsid w:val="005B33CD"/>
    <w:rsid w:val="005C233D"/>
    <w:rsid w:val="005C4427"/>
    <w:rsid w:val="005C62F5"/>
    <w:rsid w:val="005C705D"/>
    <w:rsid w:val="005C73C0"/>
    <w:rsid w:val="005D0204"/>
    <w:rsid w:val="005D0B57"/>
    <w:rsid w:val="005D2028"/>
    <w:rsid w:val="005D34F6"/>
    <w:rsid w:val="005D3ADE"/>
    <w:rsid w:val="005D4079"/>
    <w:rsid w:val="005D525B"/>
    <w:rsid w:val="005D725B"/>
    <w:rsid w:val="005D752D"/>
    <w:rsid w:val="005E0798"/>
    <w:rsid w:val="005E19DD"/>
    <w:rsid w:val="005E4FFD"/>
    <w:rsid w:val="005E72E9"/>
    <w:rsid w:val="005E7687"/>
    <w:rsid w:val="005F1ADD"/>
    <w:rsid w:val="005F414A"/>
    <w:rsid w:val="005F50A8"/>
    <w:rsid w:val="005F5A71"/>
    <w:rsid w:val="00600C28"/>
    <w:rsid w:val="006014DC"/>
    <w:rsid w:val="006022EE"/>
    <w:rsid w:val="006023C9"/>
    <w:rsid w:val="00603C2D"/>
    <w:rsid w:val="006048EF"/>
    <w:rsid w:val="0060507F"/>
    <w:rsid w:val="006074E2"/>
    <w:rsid w:val="00612592"/>
    <w:rsid w:val="0061364D"/>
    <w:rsid w:val="00614E8B"/>
    <w:rsid w:val="006150B4"/>
    <w:rsid w:val="00615AEE"/>
    <w:rsid w:val="006213ED"/>
    <w:rsid w:val="00626C81"/>
    <w:rsid w:val="006275FA"/>
    <w:rsid w:val="00631805"/>
    <w:rsid w:val="0063314B"/>
    <w:rsid w:val="00634A4C"/>
    <w:rsid w:val="00635442"/>
    <w:rsid w:val="006355CC"/>
    <w:rsid w:val="00640EF5"/>
    <w:rsid w:val="0064128E"/>
    <w:rsid w:val="006417F9"/>
    <w:rsid w:val="006429D2"/>
    <w:rsid w:val="006463BF"/>
    <w:rsid w:val="006477BA"/>
    <w:rsid w:val="00653E9B"/>
    <w:rsid w:val="006571CB"/>
    <w:rsid w:val="00662421"/>
    <w:rsid w:val="00662D50"/>
    <w:rsid w:val="00663E2E"/>
    <w:rsid w:val="00664215"/>
    <w:rsid w:val="006710B4"/>
    <w:rsid w:val="006737ED"/>
    <w:rsid w:val="00674578"/>
    <w:rsid w:val="00674B80"/>
    <w:rsid w:val="006758D8"/>
    <w:rsid w:val="00675C7E"/>
    <w:rsid w:val="00676365"/>
    <w:rsid w:val="00680C78"/>
    <w:rsid w:val="00680F91"/>
    <w:rsid w:val="006830B2"/>
    <w:rsid w:val="0068334D"/>
    <w:rsid w:val="006843C4"/>
    <w:rsid w:val="0068778D"/>
    <w:rsid w:val="00687974"/>
    <w:rsid w:val="0069247F"/>
    <w:rsid w:val="006931AF"/>
    <w:rsid w:val="00694F98"/>
    <w:rsid w:val="00697D03"/>
    <w:rsid w:val="00697E89"/>
    <w:rsid w:val="006A22B1"/>
    <w:rsid w:val="006A248B"/>
    <w:rsid w:val="006A2759"/>
    <w:rsid w:val="006A74EA"/>
    <w:rsid w:val="006B38DC"/>
    <w:rsid w:val="006B4ED4"/>
    <w:rsid w:val="006B656B"/>
    <w:rsid w:val="006B6E61"/>
    <w:rsid w:val="006C3C3D"/>
    <w:rsid w:val="006C5454"/>
    <w:rsid w:val="006C7E21"/>
    <w:rsid w:val="006D58FD"/>
    <w:rsid w:val="006D5FE7"/>
    <w:rsid w:val="006D6B3A"/>
    <w:rsid w:val="006D7749"/>
    <w:rsid w:val="006E66AF"/>
    <w:rsid w:val="006F037B"/>
    <w:rsid w:val="006F377C"/>
    <w:rsid w:val="006F38F8"/>
    <w:rsid w:val="006F3F29"/>
    <w:rsid w:val="006F53F8"/>
    <w:rsid w:val="006F6D3F"/>
    <w:rsid w:val="0070099D"/>
    <w:rsid w:val="007018AD"/>
    <w:rsid w:val="00702A0F"/>
    <w:rsid w:val="00702BBA"/>
    <w:rsid w:val="00703ACD"/>
    <w:rsid w:val="00703B48"/>
    <w:rsid w:val="00704051"/>
    <w:rsid w:val="00704EF7"/>
    <w:rsid w:val="0070526C"/>
    <w:rsid w:val="007132A2"/>
    <w:rsid w:val="007147CC"/>
    <w:rsid w:val="00722335"/>
    <w:rsid w:val="00723184"/>
    <w:rsid w:val="00726FFA"/>
    <w:rsid w:val="00727262"/>
    <w:rsid w:val="00731798"/>
    <w:rsid w:val="007407FF"/>
    <w:rsid w:val="0074089E"/>
    <w:rsid w:val="0074539D"/>
    <w:rsid w:val="0075241E"/>
    <w:rsid w:val="0075328E"/>
    <w:rsid w:val="00754D2B"/>
    <w:rsid w:val="00761CA0"/>
    <w:rsid w:val="007639C9"/>
    <w:rsid w:val="007643FC"/>
    <w:rsid w:val="0076618A"/>
    <w:rsid w:val="007702FC"/>
    <w:rsid w:val="0077471A"/>
    <w:rsid w:val="00775B1C"/>
    <w:rsid w:val="0078045F"/>
    <w:rsid w:val="00781BE1"/>
    <w:rsid w:val="00784689"/>
    <w:rsid w:val="00784F14"/>
    <w:rsid w:val="00787367"/>
    <w:rsid w:val="0078762B"/>
    <w:rsid w:val="007927F9"/>
    <w:rsid w:val="00793C1E"/>
    <w:rsid w:val="00795421"/>
    <w:rsid w:val="007A0475"/>
    <w:rsid w:val="007A0586"/>
    <w:rsid w:val="007A186F"/>
    <w:rsid w:val="007A255B"/>
    <w:rsid w:val="007A5E10"/>
    <w:rsid w:val="007B3401"/>
    <w:rsid w:val="007B43B8"/>
    <w:rsid w:val="007B4A0B"/>
    <w:rsid w:val="007B6D7F"/>
    <w:rsid w:val="007C1105"/>
    <w:rsid w:val="007C346B"/>
    <w:rsid w:val="007D09CD"/>
    <w:rsid w:val="007D3B1E"/>
    <w:rsid w:val="007D3EBF"/>
    <w:rsid w:val="007D5398"/>
    <w:rsid w:val="007E0227"/>
    <w:rsid w:val="007E0860"/>
    <w:rsid w:val="007E1D20"/>
    <w:rsid w:val="007E4E43"/>
    <w:rsid w:val="007F1BFF"/>
    <w:rsid w:val="007F51AA"/>
    <w:rsid w:val="007F6E0C"/>
    <w:rsid w:val="008050CD"/>
    <w:rsid w:val="00805FFF"/>
    <w:rsid w:val="00806BDB"/>
    <w:rsid w:val="0081029F"/>
    <w:rsid w:val="00814E41"/>
    <w:rsid w:val="008200FF"/>
    <w:rsid w:val="00821B7B"/>
    <w:rsid w:val="008232FF"/>
    <w:rsid w:val="008258B6"/>
    <w:rsid w:val="00825DF4"/>
    <w:rsid w:val="00827E73"/>
    <w:rsid w:val="00832956"/>
    <w:rsid w:val="008363A6"/>
    <w:rsid w:val="0083644F"/>
    <w:rsid w:val="0084208F"/>
    <w:rsid w:val="00844144"/>
    <w:rsid w:val="0084428B"/>
    <w:rsid w:val="00847F99"/>
    <w:rsid w:val="00851D72"/>
    <w:rsid w:val="00851DF4"/>
    <w:rsid w:val="00852D3D"/>
    <w:rsid w:val="00854D9D"/>
    <w:rsid w:val="00855C2A"/>
    <w:rsid w:val="008565AC"/>
    <w:rsid w:val="00857173"/>
    <w:rsid w:val="00861974"/>
    <w:rsid w:val="00864732"/>
    <w:rsid w:val="00867AA7"/>
    <w:rsid w:val="00872786"/>
    <w:rsid w:val="00875F77"/>
    <w:rsid w:val="00877C3E"/>
    <w:rsid w:val="00880502"/>
    <w:rsid w:val="00884262"/>
    <w:rsid w:val="0089153D"/>
    <w:rsid w:val="008A6F4A"/>
    <w:rsid w:val="008B055A"/>
    <w:rsid w:val="008B09F0"/>
    <w:rsid w:val="008B167A"/>
    <w:rsid w:val="008B23C7"/>
    <w:rsid w:val="008B57C5"/>
    <w:rsid w:val="008B5B2D"/>
    <w:rsid w:val="008C23AB"/>
    <w:rsid w:val="008C2D13"/>
    <w:rsid w:val="008C4019"/>
    <w:rsid w:val="008C490F"/>
    <w:rsid w:val="008C76CE"/>
    <w:rsid w:val="008C789B"/>
    <w:rsid w:val="008C7C87"/>
    <w:rsid w:val="008D2777"/>
    <w:rsid w:val="008D54E1"/>
    <w:rsid w:val="008D632D"/>
    <w:rsid w:val="008E1FD0"/>
    <w:rsid w:val="008E2DE1"/>
    <w:rsid w:val="008E4E35"/>
    <w:rsid w:val="008E539F"/>
    <w:rsid w:val="008E66DC"/>
    <w:rsid w:val="008E68A4"/>
    <w:rsid w:val="008F0326"/>
    <w:rsid w:val="008F189F"/>
    <w:rsid w:val="008F3185"/>
    <w:rsid w:val="008F63B9"/>
    <w:rsid w:val="00900F63"/>
    <w:rsid w:val="00901C99"/>
    <w:rsid w:val="00905F12"/>
    <w:rsid w:val="0090632A"/>
    <w:rsid w:val="00906638"/>
    <w:rsid w:val="009107AC"/>
    <w:rsid w:val="009143E6"/>
    <w:rsid w:val="00914BCD"/>
    <w:rsid w:val="00915873"/>
    <w:rsid w:val="00917055"/>
    <w:rsid w:val="00917360"/>
    <w:rsid w:val="00924756"/>
    <w:rsid w:val="00925F12"/>
    <w:rsid w:val="009306EE"/>
    <w:rsid w:val="009309AB"/>
    <w:rsid w:val="009332B6"/>
    <w:rsid w:val="009361BA"/>
    <w:rsid w:val="00937B65"/>
    <w:rsid w:val="009410B4"/>
    <w:rsid w:val="009412FC"/>
    <w:rsid w:val="009414A8"/>
    <w:rsid w:val="0094186B"/>
    <w:rsid w:val="009420C3"/>
    <w:rsid w:val="009429C6"/>
    <w:rsid w:val="00942B09"/>
    <w:rsid w:val="00942C55"/>
    <w:rsid w:val="009434C8"/>
    <w:rsid w:val="00945016"/>
    <w:rsid w:val="0094731A"/>
    <w:rsid w:val="00957EF6"/>
    <w:rsid w:val="00960251"/>
    <w:rsid w:val="0096263D"/>
    <w:rsid w:val="00964091"/>
    <w:rsid w:val="009716EA"/>
    <w:rsid w:val="00972D82"/>
    <w:rsid w:val="009730E4"/>
    <w:rsid w:val="00973ADA"/>
    <w:rsid w:val="009767F7"/>
    <w:rsid w:val="0097755A"/>
    <w:rsid w:val="00980B34"/>
    <w:rsid w:val="00981576"/>
    <w:rsid w:val="00981F21"/>
    <w:rsid w:val="00981FA6"/>
    <w:rsid w:val="00984964"/>
    <w:rsid w:val="00984F1C"/>
    <w:rsid w:val="0098635E"/>
    <w:rsid w:val="00986A09"/>
    <w:rsid w:val="00991AA6"/>
    <w:rsid w:val="0099242A"/>
    <w:rsid w:val="00992ED1"/>
    <w:rsid w:val="009955DF"/>
    <w:rsid w:val="00995E4D"/>
    <w:rsid w:val="009A5C08"/>
    <w:rsid w:val="009A77D9"/>
    <w:rsid w:val="009A7B27"/>
    <w:rsid w:val="009B4DC6"/>
    <w:rsid w:val="009B5359"/>
    <w:rsid w:val="009B56B0"/>
    <w:rsid w:val="009C63EC"/>
    <w:rsid w:val="009C68BA"/>
    <w:rsid w:val="009C74FF"/>
    <w:rsid w:val="009D1008"/>
    <w:rsid w:val="009D2DB3"/>
    <w:rsid w:val="009D5651"/>
    <w:rsid w:val="009D6999"/>
    <w:rsid w:val="009E07E4"/>
    <w:rsid w:val="009E7600"/>
    <w:rsid w:val="009E7F97"/>
    <w:rsid w:val="009F0A2D"/>
    <w:rsid w:val="009F1690"/>
    <w:rsid w:val="009F2474"/>
    <w:rsid w:val="009F3CF0"/>
    <w:rsid w:val="009F61A7"/>
    <w:rsid w:val="009F79E1"/>
    <w:rsid w:val="00A022C7"/>
    <w:rsid w:val="00A07413"/>
    <w:rsid w:val="00A11F05"/>
    <w:rsid w:val="00A138FD"/>
    <w:rsid w:val="00A204F0"/>
    <w:rsid w:val="00A229DD"/>
    <w:rsid w:val="00A22EB2"/>
    <w:rsid w:val="00A251C0"/>
    <w:rsid w:val="00A258B8"/>
    <w:rsid w:val="00A272A7"/>
    <w:rsid w:val="00A27A87"/>
    <w:rsid w:val="00A30D20"/>
    <w:rsid w:val="00A3311E"/>
    <w:rsid w:val="00A437C0"/>
    <w:rsid w:val="00A43AC4"/>
    <w:rsid w:val="00A44B55"/>
    <w:rsid w:val="00A45ADF"/>
    <w:rsid w:val="00A50432"/>
    <w:rsid w:val="00A50668"/>
    <w:rsid w:val="00A52B4B"/>
    <w:rsid w:val="00A52C9D"/>
    <w:rsid w:val="00A66D78"/>
    <w:rsid w:val="00A673B3"/>
    <w:rsid w:val="00A70122"/>
    <w:rsid w:val="00A72A31"/>
    <w:rsid w:val="00A7329C"/>
    <w:rsid w:val="00A87930"/>
    <w:rsid w:val="00A87BD0"/>
    <w:rsid w:val="00A946C5"/>
    <w:rsid w:val="00A94E60"/>
    <w:rsid w:val="00AA1512"/>
    <w:rsid w:val="00AA2E3A"/>
    <w:rsid w:val="00AA4554"/>
    <w:rsid w:val="00AA65F3"/>
    <w:rsid w:val="00AB1150"/>
    <w:rsid w:val="00AB1A28"/>
    <w:rsid w:val="00AB334F"/>
    <w:rsid w:val="00AB5465"/>
    <w:rsid w:val="00AC32AD"/>
    <w:rsid w:val="00AC3F87"/>
    <w:rsid w:val="00AC6848"/>
    <w:rsid w:val="00AD3CD8"/>
    <w:rsid w:val="00AD7155"/>
    <w:rsid w:val="00AD792B"/>
    <w:rsid w:val="00AE1908"/>
    <w:rsid w:val="00AE441B"/>
    <w:rsid w:val="00AE5533"/>
    <w:rsid w:val="00AF523A"/>
    <w:rsid w:val="00AF6631"/>
    <w:rsid w:val="00B044DC"/>
    <w:rsid w:val="00B0797E"/>
    <w:rsid w:val="00B12463"/>
    <w:rsid w:val="00B177E3"/>
    <w:rsid w:val="00B229E4"/>
    <w:rsid w:val="00B24132"/>
    <w:rsid w:val="00B241A4"/>
    <w:rsid w:val="00B2625D"/>
    <w:rsid w:val="00B3025E"/>
    <w:rsid w:val="00B30785"/>
    <w:rsid w:val="00B30C20"/>
    <w:rsid w:val="00B31E0E"/>
    <w:rsid w:val="00B35D1C"/>
    <w:rsid w:val="00B41B42"/>
    <w:rsid w:val="00B45667"/>
    <w:rsid w:val="00B47D30"/>
    <w:rsid w:val="00B51ADA"/>
    <w:rsid w:val="00B55D1E"/>
    <w:rsid w:val="00B57989"/>
    <w:rsid w:val="00B62716"/>
    <w:rsid w:val="00B65ADE"/>
    <w:rsid w:val="00B7093D"/>
    <w:rsid w:val="00B70B8B"/>
    <w:rsid w:val="00B70FC0"/>
    <w:rsid w:val="00B7490F"/>
    <w:rsid w:val="00B752E6"/>
    <w:rsid w:val="00B763DB"/>
    <w:rsid w:val="00B80100"/>
    <w:rsid w:val="00B9174E"/>
    <w:rsid w:val="00B923BB"/>
    <w:rsid w:val="00BA3550"/>
    <w:rsid w:val="00BB03DF"/>
    <w:rsid w:val="00BB6611"/>
    <w:rsid w:val="00BB7D63"/>
    <w:rsid w:val="00BC2985"/>
    <w:rsid w:val="00BC5CCD"/>
    <w:rsid w:val="00BC77DD"/>
    <w:rsid w:val="00BD120A"/>
    <w:rsid w:val="00BD2308"/>
    <w:rsid w:val="00BD3AD1"/>
    <w:rsid w:val="00BD783E"/>
    <w:rsid w:val="00BE0859"/>
    <w:rsid w:val="00BE37D0"/>
    <w:rsid w:val="00BE4C87"/>
    <w:rsid w:val="00BE671C"/>
    <w:rsid w:val="00BF2780"/>
    <w:rsid w:val="00BF3189"/>
    <w:rsid w:val="00BF44E2"/>
    <w:rsid w:val="00BF5848"/>
    <w:rsid w:val="00BF6434"/>
    <w:rsid w:val="00BF6AE4"/>
    <w:rsid w:val="00BF6C68"/>
    <w:rsid w:val="00C0263E"/>
    <w:rsid w:val="00C03202"/>
    <w:rsid w:val="00C038A1"/>
    <w:rsid w:val="00C073E6"/>
    <w:rsid w:val="00C10997"/>
    <w:rsid w:val="00C10D4A"/>
    <w:rsid w:val="00C13451"/>
    <w:rsid w:val="00C207FA"/>
    <w:rsid w:val="00C3160B"/>
    <w:rsid w:val="00C34652"/>
    <w:rsid w:val="00C35E76"/>
    <w:rsid w:val="00C40419"/>
    <w:rsid w:val="00C42D41"/>
    <w:rsid w:val="00C43359"/>
    <w:rsid w:val="00C44D44"/>
    <w:rsid w:val="00C45A52"/>
    <w:rsid w:val="00C45DB6"/>
    <w:rsid w:val="00C47F43"/>
    <w:rsid w:val="00C50642"/>
    <w:rsid w:val="00C5269E"/>
    <w:rsid w:val="00C5271B"/>
    <w:rsid w:val="00C5438B"/>
    <w:rsid w:val="00C5669D"/>
    <w:rsid w:val="00C648CB"/>
    <w:rsid w:val="00C71BE0"/>
    <w:rsid w:val="00C723B3"/>
    <w:rsid w:val="00C74F64"/>
    <w:rsid w:val="00C7655D"/>
    <w:rsid w:val="00C77570"/>
    <w:rsid w:val="00C77E37"/>
    <w:rsid w:val="00C823A4"/>
    <w:rsid w:val="00C82746"/>
    <w:rsid w:val="00C841BA"/>
    <w:rsid w:val="00C84F84"/>
    <w:rsid w:val="00C87303"/>
    <w:rsid w:val="00C92521"/>
    <w:rsid w:val="00CA0AAD"/>
    <w:rsid w:val="00CA1B00"/>
    <w:rsid w:val="00CA3859"/>
    <w:rsid w:val="00CA4701"/>
    <w:rsid w:val="00CA63B9"/>
    <w:rsid w:val="00CA67FB"/>
    <w:rsid w:val="00CB3060"/>
    <w:rsid w:val="00CC2F19"/>
    <w:rsid w:val="00CC37E7"/>
    <w:rsid w:val="00CC4B4A"/>
    <w:rsid w:val="00CC559E"/>
    <w:rsid w:val="00CD1F26"/>
    <w:rsid w:val="00CD4A00"/>
    <w:rsid w:val="00CD5176"/>
    <w:rsid w:val="00CD634C"/>
    <w:rsid w:val="00CD6AB8"/>
    <w:rsid w:val="00CD6CAE"/>
    <w:rsid w:val="00CD7F27"/>
    <w:rsid w:val="00CE3A11"/>
    <w:rsid w:val="00CE6F60"/>
    <w:rsid w:val="00CF4F77"/>
    <w:rsid w:val="00CF6540"/>
    <w:rsid w:val="00CF6F4D"/>
    <w:rsid w:val="00D00CD2"/>
    <w:rsid w:val="00D011D1"/>
    <w:rsid w:val="00D0177C"/>
    <w:rsid w:val="00D023EE"/>
    <w:rsid w:val="00D15A99"/>
    <w:rsid w:val="00D15E22"/>
    <w:rsid w:val="00D15EE8"/>
    <w:rsid w:val="00D17E73"/>
    <w:rsid w:val="00D2019D"/>
    <w:rsid w:val="00D21C1F"/>
    <w:rsid w:val="00D256BF"/>
    <w:rsid w:val="00D2681A"/>
    <w:rsid w:val="00D27252"/>
    <w:rsid w:val="00D27787"/>
    <w:rsid w:val="00D27B7D"/>
    <w:rsid w:val="00D304BE"/>
    <w:rsid w:val="00D307EF"/>
    <w:rsid w:val="00D308DE"/>
    <w:rsid w:val="00D33CD3"/>
    <w:rsid w:val="00D37556"/>
    <w:rsid w:val="00D42EEA"/>
    <w:rsid w:val="00D44FA4"/>
    <w:rsid w:val="00D4661B"/>
    <w:rsid w:val="00D46FED"/>
    <w:rsid w:val="00D5707C"/>
    <w:rsid w:val="00D57B31"/>
    <w:rsid w:val="00D721F9"/>
    <w:rsid w:val="00D75F5C"/>
    <w:rsid w:val="00D82138"/>
    <w:rsid w:val="00D84A50"/>
    <w:rsid w:val="00D85BF2"/>
    <w:rsid w:val="00D93B79"/>
    <w:rsid w:val="00D97C9E"/>
    <w:rsid w:val="00DA15E0"/>
    <w:rsid w:val="00DA4008"/>
    <w:rsid w:val="00DB0A60"/>
    <w:rsid w:val="00DB2E9D"/>
    <w:rsid w:val="00DB3B61"/>
    <w:rsid w:val="00DB4812"/>
    <w:rsid w:val="00DB4F9E"/>
    <w:rsid w:val="00DC0E94"/>
    <w:rsid w:val="00DC2486"/>
    <w:rsid w:val="00DC51B0"/>
    <w:rsid w:val="00DD1978"/>
    <w:rsid w:val="00DE01C5"/>
    <w:rsid w:val="00DE0EAB"/>
    <w:rsid w:val="00DE12C0"/>
    <w:rsid w:val="00DE2D5E"/>
    <w:rsid w:val="00DE3A9A"/>
    <w:rsid w:val="00DE5929"/>
    <w:rsid w:val="00DF0001"/>
    <w:rsid w:val="00DF049E"/>
    <w:rsid w:val="00DF0952"/>
    <w:rsid w:val="00DF2190"/>
    <w:rsid w:val="00DF2565"/>
    <w:rsid w:val="00DF2FA4"/>
    <w:rsid w:val="00DF444E"/>
    <w:rsid w:val="00E011CF"/>
    <w:rsid w:val="00E02D93"/>
    <w:rsid w:val="00E05C2E"/>
    <w:rsid w:val="00E062CD"/>
    <w:rsid w:val="00E15923"/>
    <w:rsid w:val="00E17066"/>
    <w:rsid w:val="00E171B8"/>
    <w:rsid w:val="00E203EC"/>
    <w:rsid w:val="00E21858"/>
    <w:rsid w:val="00E22FAB"/>
    <w:rsid w:val="00E25E48"/>
    <w:rsid w:val="00E26E68"/>
    <w:rsid w:val="00E36599"/>
    <w:rsid w:val="00E36E19"/>
    <w:rsid w:val="00E41280"/>
    <w:rsid w:val="00E45C8F"/>
    <w:rsid w:val="00E45DAF"/>
    <w:rsid w:val="00E465F0"/>
    <w:rsid w:val="00E46B49"/>
    <w:rsid w:val="00E47360"/>
    <w:rsid w:val="00E47E55"/>
    <w:rsid w:val="00E54913"/>
    <w:rsid w:val="00E62001"/>
    <w:rsid w:val="00E64AD3"/>
    <w:rsid w:val="00E656D1"/>
    <w:rsid w:val="00E724E9"/>
    <w:rsid w:val="00E72D43"/>
    <w:rsid w:val="00E7711C"/>
    <w:rsid w:val="00E8408B"/>
    <w:rsid w:val="00E85FDA"/>
    <w:rsid w:val="00E901D5"/>
    <w:rsid w:val="00E9033F"/>
    <w:rsid w:val="00E91AE9"/>
    <w:rsid w:val="00E9266A"/>
    <w:rsid w:val="00E92912"/>
    <w:rsid w:val="00E96EFD"/>
    <w:rsid w:val="00EA043C"/>
    <w:rsid w:val="00EA4661"/>
    <w:rsid w:val="00EA51B9"/>
    <w:rsid w:val="00EA70B8"/>
    <w:rsid w:val="00EA755C"/>
    <w:rsid w:val="00EB0148"/>
    <w:rsid w:val="00EB17BD"/>
    <w:rsid w:val="00EB3C9E"/>
    <w:rsid w:val="00EB536C"/>
    <w:rsid w:val="00EB6400"/>
    <w:rsid w:val="00EB7685"/>
    <w:rsid w:val="00EC441A"/>
    <w:rsid w:val="00EC5698"/>
    <w:rsid w:val="00EC5C7A"/>
    <w:rsid w:val="00ED0CE1"/>
    <w:rsid w:val="00ED13FD"/>
    <w:rsid w:val="00ED1E4B"/>
    <w:rsid w:val="00ED70FF"/>
    <w:rsid w:val="00ED7ADD"/>
    <w:rsid w:val="00EE0B6D"/>
    <w:rsid w:val="00EE1CD5"/>
    <w:rsid w:val="00EF04BB"/>
    <w:rsid w:val="00F004D6"/>
    <w:rsid w:val="00F00DA5"/>
    <w:rsid w:val="00F01890"/>
    <w:rsid w:val="00F10247"/>
    <w:rsid w:val="00F117B3"/>
    <w:rsid w:val="00F12541"/>
    <w:rsid w:val="00F14297"/>
    <w:rsid w:val="00F161F4"/>
    <w:rsid w:val="00F24FA4"/>
    <w:rsid w:val="00F25966"/>
    <w:rsid w:val="00F261CD"/>
    <w:rsid w:val="00F269D2"/>
    <w:rsid w:val="00F26ADE"/>
    <w:rsid w:val="00F35E34"/>
    <w:rsid w:val="00F36622"/>
    <w:rsid w:val="00F41C63"/>
    <w:rsid w:val="00F42967"/>
    <w:rsid w:val="00F42D5D"/>
    <w:rsid w:val="00F507A7"/>
    <w:rsid w:val="00F512B5"/>
    <w:rsid w:val="00F53BCB"/>
    <w:rsid w:val="00F56EDB"/>
    <w:rsid w:val="00F62119"/>
    <w:rsid w:val="00F66255"/>
    <w:rsid w:val="00F71EE1"/>
    <w:rsid w:val="00F731E7"/>
    <w:rsid w:val="00F82EB9"/>
    <w:rsid w:val="00F9114E"/>
    <w:rsid w:val="00F91165"/>
    <w:rsid w:val="00F97BAA"/>
    <w:rsid w:val="00FA1F3B"/>
    <w:rsid w:val="00FA254B"/>
    <w:rsid w:val="00FA25D5"/>
    <w:rsid w:val="00FA5686"/>
    <w:rsid w:val="00FA607A"/>
    <w:rsid w:val="00FA6514"/>
    <w:rsid w:val="00FB0ADE"/>
    <w:rsid w:val="00FB0C27"/>
    <w:rsid w:val="00FB1BA7"/>
    <w:rsid w:val="00FB2049"/>
    <w:rsid w:val="00FB24DB"/>
    <w:rsid w:val="00FB3B5D"/>
    <w:rsid w:val="00FB3B9E"/>
    <w:rsid w:val="00FC1EC3"/>
    <w:rsid w:val="00FC3DF8"/>
    <w:rsid w:val="00FC4A8D"/>
    <w:rsid w:val="00FC4EA5"/>
    <w:rsid w:val="00FC5522"/>
    <w:rsid w:val="00FD3A94"/>
    <w:rsid w:val="00FD6DBC"/>
    <w:rsid w:val="00FE0CED"/>
    <w:rsid w:val="00FE1D39"/>
    <w:rsid w:val="00FE1F77"/>
    <w:rsid w:val="00FF048E"/>
    <w:rsid w:val="00FF3C83"/>
    <w:rsid w:val="00FF535A"/>
    <w:rsid w:val="00FF5A86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556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065556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65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EB53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rsid w:val="00065556"/>
    <w:pPr>
      <w:jc w:val="both"/>
    </w:pPr>
  </w:style>
  <w:style w:type="paragraph" w:styleId="Uvuenotijeloteksta">
    <w:name w:val="Body Text Indent"/>
    <w:basedOn w:val="Normal"/>
    <w:rsid w:val="00065556"/>
    <w:pPr>
      <w:ind w:firstLine="720"/>
      <w:jc w:val="both"/>
    </w:pPr>
  </w:style>
  <w:style w:type="paragraph" w:styleId="Tijeloteksta-uvlaka3">
    <w:name w:val="Body Text Indent 3"/>
    <w:basedOn w:val="Normal"/>
    <w:rsid w:val="00B2625D"/>
    <w:pPr>
      <w:spacing w:after="120"/>
      <w:ind w:left="283"/>
    </w:pPr>
    <w:rPr>
      <w:sz w:val="16"/>
      <w:szCs w:val="16"/>
    </w:rPr>
  </w:style>
  <w:style w:type="paragraph" w:styleId="Podnoje">
    <w:name w:val="footer"/>
    <w:basedOn w:val="Normal"/>
    <w:rsid w:val="00CA470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A4701"/>
  </w:style>
  <w:style w:type="character" w:styleId="Hiperveza">
    <w:name w:val="Hyperlink"/>
    <w:rsid w:val="006C5454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CF6F4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CF6F4D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933A4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link w:val="Zaglavlje"/>
    <w:rsid w:val="001933A4"/>
    <w:rPr>
      <w:sz w:val="24"/>
      <w:szCs w:val="24"/>
    </w:rPr>
  </w:style>
  <w:style w:type="paragraph" w:styleId="Tekstbalonia">
    <w:name w:val="Balloon Text"/>
    <w:basedOn w:val="Normal"/>
    <w:link w:val="TekstbaloniaChar"/>
    <w:rsid w:val="001E35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E35A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6150B4"/>
    <w:pPr>
      <w:ind w:left="720"/>
      <w:contextualSpacing/>
    </w:pPr>
  </w:style>
  <w:style w:type="character" w:customStyle="1" w:styleId="Naslov9Char">
    <w:name w:val="Naslov 9 Char"/>
    <w:basedOn w:val="Zadanifontodlomka"/>
    <w:link w:val="Naslov9"/>
    <w:semiHidden/>
    <w:rsid w:val="00EB536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Normal-uvuceno">
    <w:name w:val="Normal-uvuceno"/>
    <w:basedOn w:val="Normal"/>
    <w:rsid w:val="002B564C"/>
    <w:pPr>
      <w:numPr>
        <w:numId w:val="22"/>
      </w:numPr>
      <w:jc w:val="both"/>
    </w:pPr>
    <w:rPr>
      <w:rFonts w:ascii="Arial" w:hAnsi="Arial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556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065556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65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EB53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rsid w:val="00065556"/>
    <w:pPr>
      <w:jc w:val="both"/>
    </w:pPr>
  </w:style>
  <w:style w:type="paragraph" w:styleId="Uvuenotijeloteksta">
    <w:name w:val="Body Text Indent"/>
    <w:basedOn w:val="Normal"/>
    <w:rsid w:val="00065556"/>
    <w:pPr>
      <w:ind w:firstLine="720"/>
      <w:jc w:val="both"/>
    </w:pPr>
  </w:style>
  <w:style w:type="paragraph" w:styleId="Tijeloteksta-uvlaka3">
    <w:name w:val="Body Text Indent 3"/>
    <w:basedOn w:val="Normal"/>
    <w:rsid w:val="00B2625D"/>
    <w:pPr>
      <w:spacing w:after="120"/>
      <w:ind w:left="283"/>
    </w:pPr>
    <w:rPr>
      <w:sz w:val="16"/>
      <w:szCs w:val="16"/>
    </w:rPr>
  </w:style>
  <w:style w:type="paragraph" w:styleId="Podnoje">
    <w:name w:val="footer"/>
    <w:basedOn w:val="Normal"/>
    <w:rsid w:val="00CA470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A4701"/>
  </w:style>
  <w:style w:type="character" w:styleId="Hiperveza">
    <w:name w:val="Hyperlink"/>
    <w:rsid w:val="006C5454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CF6F4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CF6F4D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933A4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link w:val="Zaglavlje"/>
    <w:rsid w:val="001933A4"/>
    <w:rPr>
      <w:sz w:val="24"/>
      <w:szCs w:val="24"/>
    </w:rPr>
  </w:style>
  <w:style w:type="paragraph" w:styleId="Tekstbalonia">
    <w:name w:val="Balloon Text"/>
    <w:basedOn w:val="Normal"/>
    <w:link w:val="TekstbaloniaChar"/>
    <w:rsid w:val="001E35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E35A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6150B4"/>
    <w:pPr>
      <w:ind w:left="720"/>
      <w:contextualSpacing/>
    </w:pPr>
  </w:style>
  <w:style w:type="character" w:customStyle="1" w:styleId="Naslov9Char">
    <w:name w:val="Naslov 9 Char"/>
    <w:basedOn w:val="Zadanifontodlomka"/>
    <w:link w:val="Naslov9"/>
    <w:semiHidden/>
    <w:rsid w:val="00EB536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Normal-uvuceno">
    <w:name w:val="Normal-uvuceno"/>
    <w:basedOn w:val="Normal"/>
    <w:rsid w:val="002B564C"/>
    <w:pPr>
      <w:numPr>
        <w:numId w:val="22"/>
      </w:numPr>
      <w:jc w:val="both"/>
    </w:pPr>
    <w:rPr>
      <w:rFonts w:ascii="Arial" w:hAnsi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8E1F-3CA6-4BA2-ACAA-C07FA44F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4962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33185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Krizan</dc:creator>
  <cp:lastModifiedBy>win10</cp:lastModifiedBy>
  <cp:revision>31</cp:revision>
  <cp:lastPrinted>2015-05-15T06:24:00Z</cp:lastPrinted>
  <dcterms:created xsi:type="dcterms:W3CDTF">2019-05-02T09:39:00Z</dcterms:created>
  <dcterms:modified xsi:type="dcterms:W3CDTF">2019-05-17T06:10:00Z</dcterms:modified>
</cp:coreProperties>
</file>