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8A" w:rsidRDefault="0072778A" w:rsidP="0072778A"/>
    <w:p w:rsidR="0072778A" w:rsidRDefault="0072778A" w:rsidP="0072778A"/>
    <w:p w:rsidR="0072778A" w:rsidRDefault="00DF17F9" w:rsidP="0072778A">
      <w:r>
        <w:rPr>
          <w:rStyle w:val="Zadanifontodlomka1"/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6" o:title=""/>
            <w10:wrap type="topAndBottom"/>
          </v:shape>
          <o:OLEObject Type="Embed" ProgID="Unknown" ShapeID="Object 2" DrawAspect="Content" ObjectID="_1619584809" r:id="rId7"/>
        </w:pict>
      </w:r>
    </w:p>
    <w:p w:rsidR="0072778A" w:rsidRDefault="0072778A" w:rsidP="007277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REPUBLIKA HRVATSKA</w:t>
      </w:r>
    </w:p>
    <w:p w:rsidR="0072778A" w:rsidRDefault="0072778A" w:rsidP="007277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VARAŽDINSKA ŽUPANIJA</w:t>
      </w:r>
    </w:p>
    <w:p w:rsidR="0072778A" w:rsidRDefault="0072778A" w:rsidP="007277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PETRIJANEC</w:t>
      </w:r>
    </w:p>
    <w:p w:rsidR="0072778A" w:rsidRDefault="0072778A" w:rsidP="007277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OPĆINSKO VIJEĆE</w:t>
      </w:r>
    </w:p>
    <w:p w:rsidR="0072778A" w:rsidRDefault="0072778A" w:rsidP="007277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  </w:t>
      </w:r>
      <w:r w:rsidR="00E46541">
        <w:rPr>
          <w:rFonts w:ascii="Arial" w:hAnsi="Arial" w:cs="Arial"/>
          <w:sz w:val="22"/>
          <w:szCs w:val="22"/>
        </w:rPr>
        <w:t xml:space="preserve"> 363-01/19-01/47</w:t>
      </w:r>
    </w:p>
    <w:p w:rsidR="0072778A" w:rsidRDefault="0072778A" w:rsidP="007277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URBROJ: </w:t>
      </w:r>
      <w:r w:rsidR="00E46541">
        <w:rPr>
          <w:rFonts w:ascii="Arial" w:hAnsi="Arial" w:cs="Arial"/>
          <w:sz w:val="22"/>
          <w:szCs w:val="22"/>
        </w:rPr>
        <w:t>2186-06-01/19-</w:t>
      </w:r>
      <w:proofErr w:type="spellStart"/>
      <w:r w:rsidR="00E46541">
        <w:rPr>
          <w:rFonts w:ascii="Arial" w:hAnsi="Arial" w:cs="Arial"/>
          <w:sz w:val="22"/>
          <w:szCs w:val="22"/>
        </w:rPr>
        <w:t>19</w:t>
      </w:r>
      <w:proofErr w:type="spellEnd"/>
    </w:p>
    <w:p w:rsidR="0072778A" w:rsidRDefault="0072778A" w:rsidP="00AC2E89">
      <w:pPr>
        <w:tabs>
          <w:tab w:val="left" w:pos="75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Petrijanec, </w:t>
      </w:r>
      <w:r w:rsidR="00DF17F9">
        <w:rPr>
          <w:rFonts w:ascii="Arial" w:hAnsi="Arial" w:cs="Arial"/>
          <w:sz w:val="22"/>
          <w:szCs w:val="22"/>
        </w:rPr>
        <w:t xml:space="preserve">16. svibnja </w:t>
      </w:r>
      <w:r w:rsidR="00AC2E89">
        <w:rPr>
          <w:rFonts w:ascii="Arial" w:hAnsi="Arial" w:cs="Arial"/>
          <w:sz w:val="22"/>
          <w:szCs w:val="22"/>
        </w:rPr>
        <w:t>2019.</w:t>
      </w:r>
      <w:r w:rsidR="00AC2E89">
        <w:rPr>
          <w:rFonts w:ascii="Arial" w:hAnsi="Arial" w:cs="Arial"/>
          <w:sz w:val="22"/>
          <w:szCs w:val="22"/>
        </w:rPr>
        <w:tab/>
      </w:r>
      <w:r w:rsidR="00E46541">
        <w:rPr>
          <w:rFonts w:ascii="Arial" w:hAnsi="Arial" w:cs="Arial"/>
          <w:sz w:val="22"/>
          <w:szCs w:val="22"/>
        </w:rPr>
        <w:t xml:space="preserve">   </w:t>
      </w:r>
    </w:p>
    <w:p w:rsidR="0072778A" w:rsidRDefault="0072778A" w:rsidP="0072778A">
      <w:pPr>
        <w:rPr>
          <w:rFonts w:ascii="Arial" w:hAnsi="Arial" w:cs="Arial"/>
          <w:sz w:val="22"/>
          <w:szCs w:val="22"/>
        </w:rPr>
      </w:pPr>
    </w:p>
    <w:p w:rsidR="0072778A" w:rsidRDefault="0072778A" w:rsidP="0072778A">
      <w:pPr>
        <w:rPr>
          <w:rFonts w:ascii="Arial" w:hAnsi="Arial" w:cs="Arial"/>
          <w:sz w:val="22"/>
          <w:szCs w:val="22"/>
        </w:rPr>
      </w:pPr>
    </w:p>
    <w:p w:rsidR="0072778A" w:rsidRDefault="0072778A" w:rsidP="007277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temelju članka 78. Zakona o koncesijama (»Narodne novine«, broj 69/17), članka 35. Zakona o lokalnoj i područnoj (regionalnoj) samoupravi (»Narodne novine«, broj 33/01, 60/01, 129/0</w:t>
      </w:r>
      <w:r w:rsidR="00680D10">
        <w:rPr>
          <w:rFonts w:ascii="Arial" w:hAnsi="Arial" w:cs="Arial"/>
          <w:sz w:val="22"/>
          <w:szCs w:val="22"/>
        </w:rPr>
        <w:t>5, 109/07, 125/08, 36/09,</w:t>
      </w:r>
      <w:r>
        <w:rPr>
          <w:rFonts w:ascii="Arial" w:hAnsi="Arial" w:cs="Arial"/>
          <w:sz w:val="22"/>
          <w:szCs w:val="22"/>
        </w:rPr>
        <w:t xml:space="preserve"> 150/11, 144/12, 19/13</w:t>
      </w:r>
      <w:r w:rsidR="001D0562">
        <w:rPr>
          <w:rFonts w:ascii="Arial" w:hAnsi="Arial" w:cs="Arial"/>
          <w:sz w:val="22"/>
          <w:szCs w:val="22"/>
        </w:rPr>
        <w:t xml:space="preserve">, 137/15 i 123/17) i članka 28. </w:t>
      </w:r>
      <w:r>
        <w:rPr>
          <w:rFonts w:ascii="Arial" w:hAnsi="Arial" w:cs="Arial"/>
          <w:sz w:val="22"/>
          <w:szCs w:val="22"/>
        </w:rPr>
        <w:t>Statuta Općine Petrijanec (»Službeni vjesnik V</w:t>
      </w:r>
      <w:r w:rsidR="001D0562">
        <w:rPr>
          <w:rFonts w:ascii="Arial" w:hAnsi="Arial" w:cs="Arial"/>
          <w:sz w:val="22"/>
          <w:szCs w:val="22"/>
        </w:rPr>
        <w:t>araždinske županije«, broj 16/13 i 52/17</w:t>
      </w:r>
      <w:r>
        <w:rPr>
          <w:rFonts w:ascii="Arial" w:hAnsi="Arial" w:cs="Arial"/>
          <w:sz w:val="22"/>
          <w:szCs w:val="22"/>
        </w:rPr>
        <w:t>), Općinsko vi</w:t>
      </w:r>
      <w:r w:rsidR="00DF17F9">
        <w:rPr>
          <w:rFonts w:ascii="Arial" w:hAnsi="Arial" w:cs="Arial"/>
          <w:sz w:val="22"/>
          <w:szCs w:val="22"/>
        </w:rPr>
        <w:t xml:space="preserve">jeće Općine Petrijanec na 17. sjednici održanoj dana 16. svibnja </w:t>
      </w:r>
      <w:r>
        <w:rPr>
          <w:rFonts w:ascii="Arial" w:hAnsi="Arial" w:cs="Arial"/>
          <w:sz w:val="22"/>
          <w:szCs w:val="22"/>
        </w:rPr>
        <w:t>2019.</w:t>
      </w:r>
      <w:r w:rsidR="00257213">
        <w:rPr>
          <w:rFonts w:ascii="Arial" w:hAnsi="Arial" w:cs="Arial"/>
          <w:sz w:val="22"/>
          <w:szCs w:val="22"/>
        </w:rPr>
        <w:t xml:space="preserve"> godine</w:t>
      </w:r>
      <w:r>
        <w:rPr>
          <w:rFonts w:ascii="Arial" w:hAnsi="Arial" w:cs="Arial"/>
          <w:sz w:val="22"/>
          <w:szCs w:val="22"/>
        </w:rPr>
        <w:t>, donosi</w:t>
      </w:r>
    </w:p>
    <w:p w:rsidR="0072778A" w:rsidRDefault="0072778A" w:rsidP="0072778A">
      <w:pPr>
        <w:jc w:val="both"/>
        <w:rPr>
          <w:rFonts w:ascii="Arial" w:hAnsi="Arial" w:cs="Arial"/>
          <w:sz w:val="22"/>
          <w:szCs w:val="22"/>
        </w:rPr>
      </w:pPr>
    </w:p>
    <w:p w:rsidR="0072778A" w:rsidRDefault="003D41CF" w:rsidP="007277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GODIŠNJI </w:t>
      </w:r>
      <w:r w:rsidR="0072778A">
        <w:rPr>
          <w:rFonts w:ascii="Arial" w:hAnsi="Arial" w:cs="Arial"/>
          <w:b/>
          <w:sz w:val="22"/>
          <w:szCs w:val="22"/>
        </w:rPr>
        <w:t>PLAN</w:t>
      </w:r>
    </w:p>
    <w:p w:rsidR="0072778A" w:rsidRDefault="0072778A" w:rsidP="007277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davanja koncesija za 2019. godinu</w:t>
      </w:r>
    </w:p>
    <w:p w:rsidR="0072778A" w:rsidRDefault="0072778A" w:rsidP="0072778A">
      <w:pPr>
        <w:jc w:val="center"/>
        <w:rPr>
          <w:rFonts w:ascii="Arial" w:hAnsi="Arial" w:cs="Arial"/>
          <w:b/>
          <w:sz w:val="22"/>
          <w:szCs w:val="22"/>
        </w:rPr>
      </w:pPr>
    </w:p>
    <w:p w:rsidR="0072778A" w:rsidRPr="00E64EB8" w:rsidRDefault="0072778A" w:rsidP="0072778A">
      <w:pPr>
        <w:jc w:val="center"/>
        <w:rPr>
          <w:rFonts w:ascii="Arial" w:hAnsi="Arial" w:cs="Arial"/>
          <w:sz w:val="22"/>
          <w:szCs w:val="22"/>
        </w:rPr>
      </w:pPr>
      <w:r w:rsidRPr="00E64EB8">
        <w:rPr>
          <w:rFonts w:ascii="Arial" w:hAnsi="Arial" w:cs="Arial"/>
          <w:sz w:val="22"/>
          <w:szCs w:val="22"/>
        </w:rPr>
        <w:t>I.</w:t>
      </w:r>
    </w:p>
    <w:p w:rsidR="0072778A" w:rsidRDefault="0072778A" w:rsidP="0072778A">
      <w:pPr>
        <w:jc w:val="center"/>
        <w:rPr>
          <w:rFonts w:ascii="Arial" w:hAnsi="Arial" w:cs="Arial"/>
          <w:b/>
          <w:sz w:val="22"/>
          <w:szCs w:val="22"/>
        </w:rPr>
      </w:pPr>
    </w:p>
    <w:p w:rsidR="0072778A" w:rsidRDefault="0072778A" w:rsidP="001D05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2F2809">
        <w:rPr>
          <w:rFonts w:ascii="Arial" w:hAnsi="Arial" w:cs="Arial"/>
          <w:sz w:val="22"/>
          <w:szCs w:val="22"/>
        </w:rPr>
        <w:t>Donosi se Godišnji p</w:t>
      </w:r>
      <w:r>
        <w:rPr>
          <w:rFonts w:ascii="Arial" w:hAnsi="Arial" w:cs="Arial"/>
          <w:sz w:val="22"/>
          <w:szCs w:val="22"/>
        </w:rPr>
        <w:t>lan davan</w:t>
      </w:r>
      <w:r w:rsidR="00F177FF">
        <w:rPr>
          <w:rFonts w:ascii="Arial" w:hAnsi="Arial" w:cs="Arial"/>
          <w:sz w:val="22"/>
          <w:szCs w:val="22"/>
        </w:rPr>
        <w:t>ja koncesija</w:t>
      </w:r>
      <w:r w:rsidR="003F607C">
        <w:rPr>
          <w:rFonts w:ascii="Arial" w:hAnsi="Arial" w:cs="Arial"/>
          <w:sz w:val="22"/>
          <w:szCs w:val="22"/>
        </w:rPr>
        <w:t xml:space="preserve"> za 2019. godinu (</w:t>
      </w:r>
      <w:r w:rsidR="002F2809">
        <w:rPr>
          <w:rFonts w:ascii="Arial" w:hAnsi="Arial" w:cs="Arial"/>
          <w:sz w:val="22"/>
          <w:szCs w:val="22"/>
        </w:rPr>
        <w:t>u daljnjem tekstu: Godišnji p</w:t>
      </w:r>
      <w:r>
        <w:rPr>
          <w:rFonts w:ascii="Arial" w:hAnsi="Arial" w:cs="Arial"/>
          <w:sz w:val="22"/>
          <w:szCs w:val="22"/>
        </w:rPr>
        <w:t>lan) za komunalne djelatnosti na području Općine Petrijanec.</w:t>
      </w:r>
    </w:p>
    <w:p w:rsidR="0072778A" w:rsidRDefault="0072778A" w:rsidP="001D0562">
      <w:pPr>
        <w:jc w:val="both"/>
        <w:rPr>
          <w:rFonts w:ascii="Arial" w:hAnsi="Arial" w:cs="Arial"/>
          <w:sz w:val="22"/>
          <w:szCs w:val="22"/>
        </w:rPr>
      </w:pPr>
    </w:p>
    <w:p w:rsidR="0072778A" w:rsidRDefault="0072778A" w:rsidP="0072778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:rsidR="001D0562" w:rsidRDefault="001D0562" w:rsidP="0072778A">
      <w:pPr>
        <w:jc w:val="center"/>
        <w:rPr>
          <w:rFonts w:ascii="Arial" w:hAnsi="Arial" w:cs="Arial"/>
          <w:sz w:val="22"/>
          <w:szCs w:val="22"/>
        </w:rPr>
      </w:pPr>
    </w:p>
    <w:p w:rsidR="0072778A" w:rsidRDefault="0072778A" w:rsidP="001D05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 skladu s točkom I. ovog </w:t>
      </w:r>
      <w:r w:rsidR="002F2809">
        <w:rPr>
          <w:rFonts w:ascii="Arial" w:hAnsi="Arial" w:cs="Arial"/>
          <w:sz w:val="22"/>
          <w:szCs w:val="22"/>
        </w:rPr>
        <w:t>Godišnjeg p</w:t>
      </w:r>
      <w:r>
        <w:rPr>
          <w:rFonts w:ascii="Arial" w:hAnsi="Arial" w:cs="Arial"/>
          <w:sz w:val="22"/>
          <w:szCs w:val="22"/>
        </w:rPr>
        <w:t>lana, a u svezi s člankom 44. Zakona o komunalnom gospodarstvu (»Narodne novine«, broj 68/18</w:t>
      </w:r>
      <w:r w:rsidR="001D0562">
        <w:rPr>
          <w:rFonts w:ascii="Arial" w:hAnsi="Arial" w:cs="Arial"/>
          <w:sz w:val="22"/>
          <w:szCs w:val="22"/>
        </w:rPr>
        <w:t xml:space="preserve"> i 110/18) u 2019. godini Općina</w:t>
      </w:r>
      <w:r>
        <w:rPr>
          <w:rFonts w:ascii="Arial" w:hAnsi="Arial" w:cs="Arial"/>
          <w:sz w:val="22"/>
          <w:szCs w:val="22"/>
        </w:rPr>
        <w:t xml:space="preserve"> Petrijanec planira dati koncesiju za komunalnu djelatnost:</w:t>
      </w:r>
    </w:p>
    <w:p w:rsidR="0072778A" w:rsidRDefault="0072778A" w:rsidP="001D0562">
      <w:pPr>
        <w:jc w:val="both"/>
        <w:rPr>
          <w:rFonts w:ascii="Arial" w:hAnsi="Arial" w:cs="Arial"/>
          <w:sz w:val="22"/>
          <w:szCs w:val="22"/>
        </w:rPr>
      </w:pPr>
    </w:p>
    <w:p w:rsidR="0072778A" w:rsidRDefault="0072778A" w:rsidP="001D056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Koncesija za obavljanje komunalne djelatnosti pružanja dimnjačarskih usluga na području Općine Petrijanec u 2019. godini, a kako slijedi:</w:t>
      </w:r>
    </w:p>
    <w:p w:rsidR="0072778A" w:rsidRDefault="0072778A" w:rsidP="001D0562">
      <w:pPr>
        <w:pStyle w:val="Odlomakpopisa"/>
        <w:jc w:val="both"/>
        <w:rPr>
          <w:rFonts w:ascii="Arial" w:hAnsi="Arial" w:cs="Arial"/>
          <w:b/>
          <w:sz w:val="22"/>
          <w:szCs w:val="22"/>
        </w:rPr>
      </w:pPr>
    </w:p>
    <w:p w:rsidR="0072778A" w:rsidRPr="00E64EB8" w:rsidRDefault="0072778A" w:rsidP="001D056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planirani broj konce</w:t>
      </w:r>
      <w:r w:rsidR="00975F1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ija: 1 koncesija tijekom 2019. godine,</w:t>
      </w:r>
    </w:p>
    <w:p w:rsidR="0072778A" w:rsidRPr="00E64EB8" w:rsidRDefault="0072778A" w:rsidP="001D056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vrsta i predmet koncesije: koncesija za obavljanje komunalne djelatnosti pružanja dimnjačarskih usluga na području Općine Petrijanec,</w:t>
      </w:r>
    </w:p>
    <w:p w:rsidR="0072778A" w:rsidRPr="006D79C8" w:rsidRDefault="0072778A" w:rsidP="001D056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na koji se koncesija planira dati: 5 godina</w:t>
      </w:r>
    </w:p>
    <w:p w:rsidR="0072778A" w:rsidRPr="006D79C8" w:rsidRDefault="0072778A" w:rsidP="001D056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pravna osnova za davanje koncesije: Zakon o koncesijama (»Narodne novine«, broj 69/17), Zakon o komunalnom gospodarstvu (»Narodne novine«, broj 68/18 i 110/18),</w:t>
      </w:r>
    </w:p>
    <w:p w:rsidR="0072778A" w:rsidRPr="00101BD1" w:rsidRDefault="0072778A" w:rsidP="001D056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procijenjena godišnja naknada: </w:t>
      </w:r>
      <w:r w:rsidR="00F177FF">
        <w:rPr>
          <w:rFonts w:ascii="Arial" w:hAnsi="Arial" w:cs="Arial"/>
          <w:sz w:val="22"/>
          <w:szCs w:val="22"/>
        </w:rPr>
        <w:t>5.000,00</w:t>
      </w:r>
      <w:r w:rsidR="00855DFF">
        <w:rPr>
          <w:rFonts w:ascii="Arial" w:hAnsi="Arial" w:cs="Arial"/>
          <w:sz w:val="22"/>
          <w:szCs w:val="22"/>
        </w:rPr>
        <w:t xml:space="preserve"> </w:t>
      </w:r>
      <w:r w:rsidRPr="00101BD1">
        <w:rPr>
          <w:rFonts w:ascii="Arial" w:hAnsi="Arial" w:cs="Arial"/>
          <w:sz w:val="22"/>
          <w:szCs w:val="22"/>
        </w:rPr>
        <w:t>kuna,</w:t>
      </w:r>
    </w:p>
    <w:p w:rsidR="0072778A" w:rsidRPr="006D79C8" w:rsidRDefault="0072778A" w:rsidP="001D056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planirani rashodi od koncesije utvrđuju se u visini troškova pripreme i provedbe postupka za davanje koncesije,</w:t>
      </w:r>
    </w:p>
    <w:p w:rsidR="0072778A" w:rsidRPr="006D79C8" w:rsidRDefault="0072778A" w:rsidP="001D056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očekivana gospodarska korist od koncesije utvrđuje se u visini razlike ukupnih godišnjih naknada i planiranih rashoda od koncesije,</w:t>
      </w:r>
    </w:p>
    <w:p w:rsidR="0072778A" w:rsidRPr="006D79C8" w:rsidRDefault="00F177FF" w:rsidP="001D056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</w:t>
      </w:r>
      <w:r w:rsidR="0072778A">
        <w:rPr>
          <w:rFonts w:ascii="Arial" w:hAnsi="Arial" w:cs="Arial"/>
          <w:sz w:val="22"/>
          <w:szCs w:val="22"/>
        </w:rPr>
        <w:t xml:space="preserve"> Petrijanec</w:t>
      </w:r>
      <w:r w:rsidR="007B3FA5">
        <w:rPr>
          <w:rFonts w:ascii="Arial" w:hAnsi="Arial" w:cs="Arial"/>
          <w:sz w:val="22"/>
          <w:szCs w:val="22"/>
        </w:rPr>
        <w:t xml:space="preserve">, Općina </w:t>
      </w:r>
      <w:proofErr w:type="spellStart"/>
      <w:r w:rsidR="007B3FA5">
        <w:rPr>
          <w:rFonts w:ascii="Arial" w:hAnsi="Arial" w:cs="Arial"/>
          <w:sz w:val="22"/>
          <w:szCs w:val="22"/>
        </w:rPr>
        <w:t>Sračinec</w:t>
      </w:r>
      <w:proofErr w:type="spellEnd"/>
      <w:r w:rsidR="007B3FA5">
        <w:rPr>
          <w:rFonts w:ascii="Arial" w:hAnsi="Arial" w:cs="Arial"/>
          <w:sz w:val="22"/>
          <w:szCs w:val="22"/>
        </w:rPr>
        <w:t xml:space="preserve"> i DIMAX j.d.o.o</w:t>
      </w:r>
      <w:r w:rsidR="00892999">
        <w:rPr>
          <w:rFonts w:ascii="Arial" w:hAnsi="Arial" w:cs="Arial"/>
          <w:sz w:val="22"/>
          <w:szCs w:val="22"/>
        </w:rPr>
        <w:t>.</w:t>
      </w:r>
      <w:r w:rsidR="007B3FA5">
        <w:rPr>
          <w:rFonts w:ascii="Arial" w:hAnsi="Arial" w:cs="Arial"/>
          <w:sz w:val="22"/>
          <w:szCs w:val="22"/>
        </w:rPr>
        <w:t xml:space="preserve"> sklopili su Ugovor o</w:t>
      </w:r>
      <w:r w:rsidR="0072778A">
        <w:rPr>
          <w:rFonts w:ascii="Arial" w:hAnsi="Arial" w:cs="Arial"/>
          <w:sz w:val="22"/>
          <w:szCs w:val="22"/>
        </w:rPr>
        <w:t xml:space="preserve"> povjeravan</w:t>
      </w:r>
      <w:r w:rsidR="00656BF1">
        <w:rPr>
          <w:rFonts w:ascii="Arial" w:hAnsi="Arial" w:cs="Arial"/>
          <w:sz w:val="22"/>
          <w:szCs w:val="22"/>
        </w:rPr>
        <w:t>ju obavljanja komunalne djelatnosti dimnjačarskih poslova</w:t>
      </w:r>
      <w:r w:rsidR="007B3FA5">
        <w:rPr>
          <w:rFonts w:ascii="Arial" w:hAnsi="Arial" w:cs="Arial"/>
          <w:sz w:val="22"/>
          <w:szCs w:val="22"/>
        </w:rPr>
        <w:t xml:space="preserve">, </w:t>
      </w:r>
      <w:r w:rsidR="005C385D">
        <w:rPr>
          <w:rFonts w:ascii="Arial" w:hAnsi="Arial" w:cs="Arial"/>
          <w:sz w:val="22"/>
          <w:szCs w:val="22"/>
        </w:rPr>
        <w:t xml:space="preserve">KLASA: 363-02/17-01/1, URBROJ: 2186-06-17-937, </w:t>
      </w:r>
      <w:r w:rsidR="007B3FA5">
        <w:rPr>
          <w:rFonts w:ascii="Arial" w:hAnsi="Arial" w:cs="Arial"/>
          <w:sz w:val="22"/>
          <w:szCs w:val="22"/>
        </w:rPr>
        <w:t xml:space="preserve">dana </w:t>
      </w:r>
      <w:r w:rsidR="005C385D">
        <w:rPr>
          <w:rFonts w:ascii="Arial" w:hAnsi="Arial" w:cs="Arial"/>
          <w:sz w:val="22"/>
          <w:szCs w:val="22"/>
        </w:rPr>
        <w:t xml:space="preserve">29. prosinca 2017. </w:t>
      </w:r>
      <w:r w:rsidR="007B3FA5">
        <w:rPr>
          <w:rFonts w:ascii="Arial" w:hAnsi="Arial" w:cs="Arial"/>
          <w:sz w:val="22"/>
          <w:szCs w:val="22"/>
        </w:rPr>
        <w:t>godine</w:t>
      </w:r>
      <w:r w:rsidR="0072778A">
        <w:rPr>
          <w:rFonts w:ascii="Arial" w:hAnsi="Arial" w:cs="Arial"/>
          <w:sz w:val="22"/>
          <w:szCs w:val="22"/>
        </w:rPr>
        <w:t xml:space="preserve"> na razdoblje od godinu dana, odnosno do završetka postupka za odabir koncesionara na području Općine Petrijanec</w:t>
      </w:r>
      <w:r w:rsidR="005C385D">
        <w:rPr>
          <w:rFonts w:ascii="Arial" w:hAnsi="Arial" w:cs="Arial"/>
          <w:sz w:val="22"/>
          <w:szCs w:val="22"/>
        </w:rPr>
        <w:t>.</w:t>
      </w:r>
    </w:p>
    <w:p w:rsidR="0072778A" w:rsidRDefault="0072778A" w:rsidP="001D0562">
      <w:pPr>
        <w:jc w:val="both"/>
        <w:rPr>
          <w:rFonts w:ascii="Arial" w:hAnsi="Arial" w:cs="Arial"/>
          <w:b/>
          <w:sz w:val="22"/>
          <w:szCs w:val="22"/>
        </w:rPr>
      </w:pPr>
    </w:p>
    <w:p w:rsidR="0072778A" w:rsidRDefault="0072778A" w:rsidP="001D0562">
      <w:pPr>
        <w:jc w:val="both"/>
        <w:rPr>
          <w:rFonts w:ascii="Arial" w:hAnsi="Arial" w:cs="Arial"/>
          <w:sz w:val="22"/>
          <w:szCs w:val="22"/>
        </w:rPr>
      </w:pPr>
    </w:p>
    <w:p w:rsidR="0072778A" w:rsidRDefault="0072778A" w:rsidP="001D0562">
      <w:pPr>
        <w:jc w:val="both"/>
        <w:rPr>
          <w:rFonts w:ascii="Arial" w:hAnsi="Arial" w:cs="Arial"/>
          <w:sz w:val="22"/>
          <w:szCs w:val="22"/>
        </w:rPr>
      </w:pPr>
    </w:p>
    <w:p w:rsidR="0072778A" w:rsidRDefault="0072778A" w:rsidP="001D0562">
      <w:pPr>
        <w:jc w:val="both"/>
        <w:rPr>
          <w:rFonts w:ascii="Arial" w:hAnsi="Arial" w:cs="Arial"/>
          <w:sz w:val="22"/>
          <w:szCs w:val="22"/>
        </w:rPr>
      </w:pPr>
    </w:p>
    <w:p w:rsidR="0072778A" w:rsidRPr="006D79C8" w:rsidRDefault="0072778A" w:rsidP="0072778A">
      <w:pPr>
        <w:jc w:val="center"/>
        <w:rPr>
          <w:rFonts w:ascii="Arial" w:hAnsi="Arial" w:cs="Arial"/>
          <w:sz w:val="22"/>
          <w:szCs w:val="22"/>
        </w:rPr>
      </w:pPr>
      <w:r w:rsidRPr="006D79C8">
        <w:rPr>
          <w:rFonts w:ascii="Arial" w:hAnsi="Arial" w:cs="Arial"/>
          <w:sz w:val="22"/>
          <w:szCs w:val="22"/>
        </w:rPr>
        <w:t>III.</w:t>
      </w:r>
    </w:p>
    <w:p w:rsidR="0072778A" w:rsidRDefault="0072778A" w:rsidP="0072778A">
      <w:pPr>
        <w:rPr>
          <w:rFonts w:ascii="Arial" w:hAnsi="Arial" w:cs="Arial"/>
          <w:sz w:val="22"/>
          <w:szCs w:val="22"/>
        </w:rPr>
      </w:pPr>
    </w:p>
    <w:p w:rsidR="0072778A" w:rsidRDefault="0072778A" w:rsidP="001D05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Općinsko vijeće tijekom kalendarske godine ovisno o oko</w:t>
      </w:r>
      <w:r w:rsidR="002F2809">
        <w:rPr>
          <w:rFonts w:ascii="Arial" w:hAnsi="Arial" w:cs="Arial"/>
          <w:sz w:val="22"/>
          <w:szCs w:val="22"/>
        </w:rPr>
        <w:t>lnostima može promijeniti ovaj Godišnji p</w:t>
      </w:r>
      <w:r>
        <w:rPr>
          <w:rFonts w:ascii="Arial" w:hAnsi="Arial" w:cs="Arial"/>
          <w:sz w:val="22"/>
          <w:szCs w:val="22"/>
        </w:rPr>
        <w:t>lan davanja koncesija.</w:t>
      </w:r>
    </w:p>
    <w:p w:rsidR="0072778A" w:rsidRDefault="0072778A" w:rsidP="001D0562">
      <w:pPr>
        <w:jc w:val="both"/>
        <w:rPr>
          <w:rFonts w:ascii="Arial" w:hAnsi="Arial" w:cs="Arial"/>
          <w:sz w:val="22"/>
          <w:szCs w:val="22"/>
        </w:rPr>
      </w:pPr>
    </w:p>
    <w:p w:rsidR="0072778A" w:rsidRDefault="0072778A" w:rsidP="0072778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:rsidR="001D0562" w:rsidRDefault="001D0562" w:rsidP="0072778A">
      <w:pPr>
        <w:jc w:val="center"/>
        <w:rPr>
          <w:rFonts w:ascii="Arial" w:hAnsi="Arial" w:cs="Arial"/>
          <w:sz w:val="22"/>
          <w:szCs w:val="22"/>
        </w:rPr>
      </w:pPr>
    </w:p>
    <w:p w:rsidR="0072778A" w:rsidRDefault="0072778A" w:rsidP="001D05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F2809">
        <w:rPr>
          <w:rFonts w:ascii="Arial" w:hAnsi="Arial" w:cs="Arial"/>
          <w:sz w:val="22"/>
          <w:szCs w:val="22"/>
        </w:rPr>
        <w:t>Godišnji p</w:t>
      </w:r>
      <w:r>
        <w:rPr>
          <w:rFonts w:ascii="Arial" w:hAnsi="Arial" w:cs="Arial"/>
          <w:sz w:val="22"/>
          <w:szCs w:val="22"/>
        </w:rPr>
        <w:t>lan davanja koncesija bit</w:t>
      </w:r>
      <w:r w:rsidR="009035F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će dostavljen ministarstvu nadležnom za financije.</w:t>
      </w:r>
    </w:p>
    <w:p w:rsidR="0072778A" w:rsidRDefault="0072778A" w:rsidP="001D0562">
      <w:pPr>
        <w:jc w:val="both"/>
        <w:rPr>
          <w:rFonts w:ascii="Arial" w:hAnsi="Arial" w:cs="Arial"/>
          <w:sz w:val="22"/>
          <w:szCs w:val="22"/>
        </w:rPr>
      </w:pPr>
    </w:p>
    <w:p w:rsidR="0072778A" w:rsidRDefault="0072778A" w:rsidP="0072778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</w:p>
    <w:p w:rsidR="001D0562" w:rsidRDefault="001D0562" w:rsidP="0072778A">
      <w:pPr>
        <w:jc w:val="center"/>
        <w:rPr>
          <w:rFonts w:ascii="Arial" w:hAnsi="Arial" w:cs="Arial"/>
          <w:sz w:val="22"/>
          <w:szCs w:val="22"/>
        </w:rPr>
      </w:pPr>
    </w:p>
    <w:p w:rsidR="0072778A" w:rsidRDefault="002F2809" w:rsidP="001D05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Ovaj Godišnji p</w:t>
      </w:r>
      <w:r w:rsidR="00973EA4">
        <w:rPr>
          <w:rFonts w:ascii="Arial" w:hAnsi="Arial" w:cs="Arial"/>
          <w:sz w:val="22"/>
          <w:szCs w:val="22"/>
        </w:rPr>
        <w:t>lan davanja koncesija</w:t>
      </w:r>
      <w:r w:rsidR="0072778A">
        <w:rPr>
          <w:rFonts w:ascii="Arial" w:hAnsi="Arial" w:cs="Arial"/>
          <w:sz w:val="22"/>
          <w:szCs w:val="22"/>
        </w:rPr>
        <w:t xml:space="preserve"> za 2019. godinu stupa na snagu osmog dana od dana objave u »Službenom vjesniku Varaždinske županije«</w:t>
      </w:r>
      <w:r w:rsidR="009035F0">
        <w:rPr>
          <w:rFonts w:ascii="Arial" w:hAnsi="Arial" w:cs="Arial"/>
          <w:sz w:val="22"/>
          <w:szCs w:val="22"/>
        </w:rPr>
        <w:t>.</w:t>
      </w:r>
    </w:p>
    <w:p w:rsidR="0072778A" w:rsidRDefault="0072778A" w:rsidP="001D0562">
      <w:pPr>
        <w:jc w:val="both"/>
        <w:rPr>
          <w:rFonts w:ascii="Arial" w:hAnsi="Arial" w:cs="Arial"/>
          <w:sz w:val="22"/>
          <w:szCs w:val="22"/>
        </w:rPr>
      </w:pPr>
    </w:p>
    <w:p w:rsidR="00A02F32" w:rsidRDefault="00A02F32" w:rsidP="001D0562">
      <w:pPr>
        <w:jc w:val="both"/>
      </w:pPr>
    </w:p>
    <w:p w:rsidR="00A02F32" w:rsidRDefault="00A02F32" w:rsidP="00A02F32"/>
    <w:p w:rsidR="00A02F32" w:rsidRDefault="00A02F32" w:rsidP="00A02F32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Predsjednik Općinskog vijeća</w:t>
      </w:r>
    </w:p>
    <w:p w:rsidR="00A656D7" w:rsidRPr="00A02F32" w:rsidRDefault="00DF17F9" w:rsidP="00A02F32">
      <w:pPr>
        <w:tabs>
          <w:tab w:val="left" w:pos="5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bookmarkStart w:id="0" w:name="_GoBack"/>
      <w:bookmarkEnd w:id="0"/>
      <w:r w:rsidR="00A02F32">
        <w:rPr>
          <w:rFonts w:ascii="Arial" w:hAnsi="Arial" w:cs="Arial"/>
          <w:sz w:val="22"/>
          <w:szCs w:val="22"/>
        </w:rPr>
        <w:t>mr. sc. Martin Evačić</w:t>
      </w:r>
      <w:r>
        <w:rPr>
          <w:rFonts w:ascii="Arial" w:hAnsi="Arial" w:cs="Arial"/>
          <w:sz w:val="22"/>
          <w:szCs w:val="22"/>
        </w:rPr>
        <w:t>, v. r.</w:t>
      </w:r>
    </w:p>
    <w:sectPr w:rsidR="00A656D7" w:rsidRPr="00A02F32" w:rsidSect="005323D7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D4E"/>
    <w:multiLevelType w:val="hybridMultilevel"/>
    <w:tmpl w:val="850A66DE"/>
    <w:lvl w:ilvl="0" w:tplc="BCBC21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1662"/>
    <w:multiLevelType w:val="hybridMultilevel"/>
    <w:tmpl w:val="DB3C1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8A"/>
    <w:rsid w:val="00101BD1"/>
    <w:rsid w:val="001D0562"/>
    <w:rsid w:val="00257213"/>
    <w:rsid w:val="002F2809"/>
    <w:rsid w:val="003D41CF"/>
    <w:rsid w:val="003F607C"/>
    <w:rsid w:val="005C385D"/>
    <w:rsid w:val="00656BF1"/>
    <w:rsid w:val="00680D10"/>
    <w:rsid w:val="0072778A"/>
    <w:rsid w:val="007B3FA5"/>
    <w:rsid w:val="00855DFF"/>
    <w:rsid w:val="00892999"/>
    <w:rsid w:val="009035F0"/>
    <w:rsid w:val="00973EA4"/>
    <w:rsid w:val="00975F1C"/>
    <w:rsid w:val="00A02F32"/>
    <w:rsid w:val="00A656D7"/>
    <w:rsid w:val="00AC2E89"/>
    <w:rsid w:val="00AD1780"/>
    <w:rsid w:val="00C973E2"/>
    <w:rsid w:val="00DF17F9"/>
    <w:rsid w:val="00E46541"/>
    <w:rsid w:val="00F1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77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72778A"/>
  </w:style>
  <w:style w:type="paragraph" w:styleId="Odlomakpopisa">
    <w:name w:val="List Paragraph"/>
    <w:basedOn w:val="Normal"/>
    <w:uiPriority w:val="34"/>
    <w:qFormat/>
    <w:rsid w:val="00727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77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72778A"/>
  </w:style>
  <w:style w:type="paragraph" w:styleId="Odlomakpopisa">
    <w:name w:val="List Paragraph"/>
    <w:basedOn w:val="Normal"/>
    <w:uiPriority w:val="34"/>
    <w:qFormat/>
    <w:rsid w:val="0072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Mentor1</dc:creator>
  <cp:keywords/>
  <dc:description/>
  <cp:lastModifiedBy>win10</cp:lastModifiedBy>
  <cp:revision>25</cp:revision>
  <dcterms:created xsi:type="dcterms:W3CDTF">2019-04-29T06:46:00Z</dcterms:created>
  <dcterms:modified xsi:type="dcterms:W3CDTF">2019-05-17T05:54:00Z</dcterms:modified>
</cp:coreProperties>
</file>