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B9" w:rsidRPr="006647B9" w:rsidRDefault="00EC73B9" w:rsidP="00EC73B9">
      <w:pPr>
        <w:jc w:val="both"/>
        <w:rPr>
          <w:rFonts w:cstheme="minorHAnsi"/>
        </w:rPr>
      </w:pPr>
      <w:bookmarkStart w:id="0" w:name="_GoBack"/>
      <w:bookmarkEnd w:id="0"/>
      <w:r>
        <w:t xml:space="preserve">    </w:t>
      </w:r>
      <w:r w:rsidRPr="006647B9">
        <w:rPr>
          <w:rFonts w:cstheme="minorHAnsi"/>
        </w:rPr>
        <w:t xml:space="preserve">             </w:t>
      </w:r>
      <w:r w:rsidRPr="006647B9">
        <w:rPr>
          <w:rFonts w:cstheme="minorHAnsi"/>
          <w:noProof/>
          <w:lang w:eastAsia="hr-HR"/>
        </w:rPr>
        <w:drawing>
          <wp:inline distT="0" distB="0" distL="0" distR="0" wp14:anchorId="649B732B" wp14:editId="3A9E12E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REPUBLIKA HRVATSKA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VARAŽDINSKA ŽUPANIJA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OPĆINA PETRIJANEC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Povjerens</w:t>
      </w:r>
      <w:r w:rsidR="00C27682">
        <w:rPr>
          <w:rFonts w:ascii="Times New Roman" w:hAnsi="Times New Roman" w:cs="Times New Roman"/>
        </w:rPr>
        <w:t>tvo za provedbu oglasa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KLASA:</w:t>
      </w:r>
      <w:r w:rsidR="00C27682">
        <w:rPr>
          <w:rFonts w:ascii="Times New Roman" w:hAnsi="Times New Roman" w:cs="Times New Roman"/>
        </w:rPr>
        <w:t xml:space="preserve">   </w:t>
      </w:r>
      <w:r w:rsidR="00800B18">
        <w:rPr>
          <w:rFonts w:ascii="Times New Roman" w:hAnsi="Times New Roman" w:cs="Times New Roman"/>
        </w:rPr>
        <w:t>112-01/18-01/40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 xml:space="preserve">URBROJ: </w:t>
      </w:r>
      <w:r w:rsidR="00C373EE">
        <w:rPr>
          <w:rFonts w:ascii="Times New Roman" w:hAnsi="Times New Roman" w:cs="Times New Roman"/>
        </w:rPr>
        <w:t xml:space="preserve"> 2186-06-01/18-79</w:t>
      </w:r>
    </w:p>
    <w:p w:rsidR="00EC73B9" w:rsidRPr="00835933" w:rsidRDefault="00384159" w:rsidP="00EC73B9">
      <w:pPr>
        <w:tabs>
          <w:tab w:val="left" w:pos="2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Petrijanec,  </w:t>
      </w:r>
      <w:r w:rsidR="0045591E">
        <w:rPr>
          <w:rFonts w:ascii="Times New Roman" w:hAnsi="Times New Roman" w:cs="Times New Roman"/>
        </w:rPr>
        <w:t>2</w:t>
      </w:r>
      <w:r w:rsidR="00653650">
        <w:rPr>
          <w:rFonts w:ascii="Times New Roman" w:hAnsi="Times New Roman" w:cs="Times New Roman"/>
        </w:rPr>
        <w:t xml:space="preserve">. </w:t>
      </w:r>
      <w:r w:rsidR="00CE18F2">
        <w:rPr>
          <w:rFonts w:ascii="Times New Roman" w:hAnsi="Times New Roman" w:cs="Times New Roman"/>
        </w:rPr>
        <w:t>studenoga</w:t>
      </w:r>
      <w:r w:rsidR="00EC73B9">
        <w:rPr>
          <w:rFonts w:ascii="Times New Roman" w:hAnsi="Times New Roman" w:cs="Times New Roman"/>
        </w:rPr>
        <w:t xml:space="preserve"> 2018.</w:t>
      </w:r>
    </w:p>
    <w:p w:rsidR="00EC73B9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C73B9" w:rsidRPr="00835933" w:rsidRDefault="00EC73B9" w:rsidP="00EC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 članka 20. Zakona o  službenicima i namještenicima u lokalnoj  i područnoj (regionalnoj) samoupravi ("Narodne novine" broj 86/08, 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4/18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), Povjerenstvo za provedbu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oglasa 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upućuje </w:t>
      </w:r>
    </w:p>
    <w:p w:rsidR="00EC73B9" w:rsidRPr="00FF3542" w:rsidRDefault="00EC73B9" w:rsidP="00EC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73B9" w:rsidRDefault="00EC73B9" w:rsidP="00EC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</w:t>
      </w: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 PRETHODNU PROVJERU ZNANJA I SPOSOBNOSTI KANDIDATA</w:t>
      </w:r>
    </w:p>
    <w:p w:rsidR="00EC73B9" w:rsidRPr="00835933" w:rsidRDefault="00EC73B9" w:rsidP="00EC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(PISANO TESTIRANJE I INTERVJU)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>ormalne uvjete iz oglasa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prijam u službu na </w:t>
      </w:r>
      <w:r w:rsidR="00917A1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vrijeme, za radno mjesto</w:t>
      </w:r>
      <w:r w:rsidR="009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viši str</w:t>
      </w:r>
      <w:r w:rsidR="00C276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učni suradnik za EU projekte – voditelj projekta</w:t>
      </w:r>
      <w:r w:rsidR="00594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Projekt "</w:t>
      </w:r>
      <w:r w:rsidR="00FB7C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Zaželi – pom</w:t>
      </w:r>
      <w:r w:rsidR="00594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oć u zajednici za starije osobe"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Jedinstvenom upravnom odjelu Općine Petrijanec.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sposobnosti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andidata održat  će se u </w:t>
      </w:r>
      <w:r w:rsidR="00455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5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8. </w:t>
      </w:r>
      <w:r w:rsidR="00C276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studenoga </w:t>
      </w:r>
      <w:r w:rsidR="00455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2018. godine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18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BC36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prostorijama Općine Petrij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>anec, Vladimira Nazora 157,  42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206 Petrijanec.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provjera znanja i sposob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nosti provodi se s kandidatima 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prijavljenim na oglas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>aju formalne uvjete iz oglasa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, a o čemu će,  zbog zaštite osobnih podataka, biti obaviješteni elektroničkim putem na 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mail adresu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naznačenu u prijavi na oglas</w:t>
      </w:r>
      <w:r w:rsidR="00344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putem telefona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C73B9" w:rsidRPr="00835933" w:rsidRDefault="00EC73B9" w:rsidP="00EC73B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Kandidati koji ostvare najmanje 50% bodova iz svakog dijela provjere znanja i sposobnosti (pisanog testiranja) </w:t>
      </w:r>
      <w:r>
        <w:rPr>
          <w:rFonts w:ascii="Times New Roman" w:eastAsia="Calibri" w:hAnsi="Times New Roman" w:cs="Times New Roman"/>
          <w:sz w:val="24"/>
          <w:szCs w:val="24"/>
        </w:rPr>
        <w:t>bit će pozvani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na intervju.  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Intervju će se održati u </w:t>
      </w:r>
      <w:r w:rsidR="0045591E">
        <w:rPr>
          <w:rFonts w:ascii="Times New Roman" w:eastAsia="Calibri" w:hAnsi="Times New Roman" w:cs="Times New Roman"/>
          <w:b/>
          <w:sz w:val="24"/>
          <w:szCs w:val="24"/>
          <w:u w:val="single"/>
        </w:rPr>
        <w:t>petak</w:t>
      </w:r>
      <w:r w:rsidRPr="000D7C6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0D7C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5591E" w:rsidRPr="0045591E">
        <w:rPr>
          <w:rFonts w:ascii="Times New Roman" w:eastAsia="Calibri" w:hAnsi="Times New Roman" w:cs="Times New Roman"/>
          <w:b/>
          <w:sz w:val="24"/>
          <w:szCs w:val="24"/>
          <w:u w:val="single"/>
        </w:rPr>
        <w:t>9.</w:t>
      </w:r>
      <w:r w:rsidR="004559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276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studenoga </w:t>
      </w:r>
      <w:r w:rsidRPr="00BC366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018. </w:t>
      </w:r>
      <w:r w:rsidRPr="00FF3542">
        <w:rPr>
          <w:rFonts w:ascii="Times New Roman" w:eastAsia="Calibri" w:hAnsi="Times New Roman" w:cs="Times New Roman"/>
          <w:b/>
          <w:sz w:val="24"/>
          <w:szCs w:val="24"/>
          <w:u w:val="single"/>
        </w:rPr>
        <w:t>godine, s početkom u</w:t>
      </w:r>
      <w:r w:rsidR="00CE18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:00 sati u prostorijama Općine Petrijanec, Vladimira Nazora 157, 42206 Petrijanec.</w:t>
      </w:r>
    </w:p>
    <w:p w:rsidR="00EC73B9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U slučaju promjene termina, obavijest o tome, kao i o novom terminu, pravodobno će biti objavljena putem web stranice </w:t>
      </w:r>
      <w:hyperlink r:id="rId6" w:history="1">
        <w:r w:rsidRPr="00BB3CB5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www.petrijanec.hr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i oglasne ploče Općine Petrijanec</w:t>
      </w:r>
      <w:r w:rsidRPr="00FF3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Na provjeru znanja i sposobnosti kandidati su dužni ponijeti sa sobom važeću osobnu iskaznicu ili drugu odgovarajuću identifikacijsku ispravu s fotografijom radi utvrđivanja identiteta, a na pisano testiranje i kemijsku olovku kojom će pisati test. Kandidati koji ne mogu dokazati identitet neće moći pristupiti testiranju. 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Kandidati sami snose troškove dolaska na prethodnu provjeru znanja i sposobnosti. 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Za kandidata koji ne pristupi pisanom testiranju, bez obzira na razlog, smatrat će se da je povukao </w:t>
      </w:r>
      <w:r w:rsidR="00C27682">
        <w:rPr>
          <w:rFonts w:ascii="Times New Roman" w:eastAsia="Calibri" w:hAnsi="Times New Roman" w:cs="Times New Roman"/>
          <w:sz w:val="24"/>
          <w:szCs w:val="24"/>
        </w:rPr>
        <w:t>prijavu na oglas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kao i za kandidata koji je pozvan na intervju, a istome se ne odazove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3B9" w:rsidRPr="00FF3542" w:rsidRDefault="00EC73B9" w:rsidP="00EC73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ab/>
        <w:t>Objavom ovog poziva kandidati se smatraju obaviještenima o pozivu na prethodnu provjeru znanja i sposobnosti.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</w:p>
    <w:p w:rsidR="00EC73B9" w:rsidRPr="00BB3CB5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Ovaj poziv objavljuje se na web stranici </w:t>
      </w:r>
      <w:hyperlink r:id="rId7" w:history="1">
        <w:r w:rsidRPr="00BB3CB5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www.petrijanec.hr</w:t>
        </w:r>
      </w:hyperlink>
      <w:r w:rsidRPr="00BB3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oglasnoj ploči Općine Petrijanec</w:t>
      </w:r>
      <w:r w:rsidRPr="00FF3542">
        <w:rPr>
          <w:rFonts w:ascii="Times New Roman" w:eastAsia="Calibri" w:hAnsi="Times New Roman" w:cs="Times New Roman"/>
          <w:sz w:val="24"/>
          <w:szCs w:val="24"/>
        </w:rPr>
        <w:t>. Način obavljanja prethodne provjere znanja i sposobnosti, pravni i drugi izvori za testiranje, pravila i postupak tes</w:t>
      </w:r>
      <w:r>
        <w:rPr>
          <w:rFonts w:ascii="Times New Roman" w:eastAsia="Calibri" w:hAnsi="Times New Roman" w:cs="Times New Roman"/>
          <w:sz w:val="24"/>
          <w:szCs w:val="24"/>
        </w:rPr>
        <w:t>tiranja objavljeni su u tekstu Obavijest i upute kandidatima</w:t>
      </w:r>
      <w:r w:rsidR="00C27682">
        <w:rPr>
          <w:rFonts w:ascii="Times New Roman" w:eastAsia="Calibri" w:hAnsi="Times New Roman" w:cs="Times New Roman"/>
          <w:sz w:val="24"/>
          <w:szCs w:val="24"/>
        </w:rPr>
        <w:t xml:space="preserve"> po raspisanom oglasu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za prijam</w:t>
      </w:r>
      <w:r w:rsidR="00C27682">
        <w:rPr>
          <w:rFonts w:ascii="Times New Roman" w:eastAsia="Calibri" w:hAnsi="Times New Roman" w:cs="Times New Roman"/>
          <w:sz w:val="24"/>
          <w:szCs w:val="24"/>
        </w:rPr>
        <w:t xml:space="preserve"> u službu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u Jedinstv</w:t>
      </w:r>
      <w:r>
        <w:rPr>
          <w:rFonts w:ascii="Times New Roman" w:eastAsia="Calibri" w:hAnsi="Times New Roman" w:cs="Times New Roman"/>
          <w:sz w:val="24"/>
          <w:szCs w:val="24"/>
        </w:rPr>
        <w:t>eni upravni odjel Općine Petrijanec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, na web stranici </w:t>
      </w:r>
      <w:hyperlink r:id="rId8" w:history="1">
        <w:r w:rsidRPr="00BB3CB5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www.petrijanec.hr</w:t>
        </w:r>
      </w:hyperlink>
      <w:r w:rsidRPr="00BB3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3B9" w:rsidRPr="00BB3CB5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C73B9" w:rsidRPr="00FF3542" w:rsidRDefault="00EC73B9" w:rsidP="00EC73B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C73B9" w:rsidRPr="00835933" w:rsidRDefault="00EC73B9" w:rsidP="00EC73B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C73B9" w:rsidRPr="00835933" w:rsidRDefault="00EC73B9" w:rsidP="00EC73B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C73B9" w:rsidRPr="00835933" w:rsidRDefault="00EC73B9" w:rsidP="00EC73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Povjerenstvo za provedbu</w:t>
      </w:r>
      <w:r w:rsidR="00C276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oglasa</w:t>
      </w:r>
    </w:p>
    <w:p w:rsidR="00EC73B9" w:rsidRPr="00835933" w:rsidRDefault="00EC73B9" w:rsidP="00EC73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C73B9" w:rsidRPr="00835933" w:rsidRDefault="00EC73B9" w:rsidP="00EC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C73B9" w:rsidRDefault="00EC73B9" w:rsidP="00EC73B9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9"/>
    <w:rsid w:val="00014BA5"/>
    <w:rsid w:val="0034416E"/>
    <w:rsid w:val="00384159"/>
    <w:rsid w:val="0045591E"/>
    <w:rsid w:val="00594582"/>
    <w:rsid w:val="00647380"/>
    <w:rsid w:val="00653650"/>
    <w:rsid w:val="00800B18"/>
    <w:rsid w:val="00917A11"/>
    <w:rsid w:val="00C225D9"/>
    <w:rsid w:val="00C27682"/>
    <w:rsid w:val="00C373EE"/>
    <w:rsid w:val="00CE18F2"/>
    <w:rsid w:val="00EC73B9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73B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73B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trijanec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2</cp:revision>
  <dcterms:created xsi:type="dcterms:W3CDTF">2018-11-02T13:29:00Z</dcterms:created>
  <dcterms:modified xsi:type="dcterms:W3CDTF">2018-11-02T13:29:00Z</dcterms:modified>
</cp:coreProperties>
</file>