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F55EC2" w:rsidTr="00E42CBF">
        <w:tc>
          <w:tcPr>
            <w:tcW w:w="9288" w:type="dxa"/>
            <w:gridSpan w:val="3"/>
          </w:tcPr>
          <w:p w:rsidR="00CB6503" w:rsidRPr="00F55EC2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EC2">
              <w:rPr>
                <w:rFonts w:ascii="Times New Roman" w:hAnsi="Times New Roman" w:cs="Times New Roman"/>
                <w:b/>
              </w:rPr>
              <w:t>IZVJEŠĆE</w:t>
            </w:r>
            <w:r w:rsidR="00BA407D" w:rsidRPr="00F55EC2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F55EC2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EC2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F55EC2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247BBF" w:rsidRPr="00F55EC2" w:rsidRDefault="005E1C6B" w:rsidP="00653053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</w:rPr>
            </w:pPr>
            <w:r w:rsidRPr="00F55EC2">
              <w:rPr>
                <w:rFonts w:ascii="Times New Roman" w:eastAsia="WenQuanYi Micro Hei" w:hAnsi="Times New Roman" w:cs="Times New Roman"/>
                <w:kern w:val="1"/>
                <w:lang w:val="bs-Latn-BA" w:eastAsia="zh-CN" w:bidi="hi-IN"/>
              </w:rPr>
              <w:t xml:space="preserve">Nacrt </w:t>
            </w:r>
            <w:r w:rsidR="00653053" w:rsidRPr="00F55EC2">
              <w:rPr>
                <w:rFonts w:ascii="Times New Roman" w:eastAsia="WenQuanYi Micro Hei" w:hAnsi="Times New Roman" w:cs="Times New Roman"/>
                <w:kern w:val="1"/>
                <w:lang w:val="bs-Latn-BA" w:eastAsia="zh-CN" w:bidi="hi-IN"/>
              </w:rPr>
              <w:t>Plana gospodarenja otpadom za razdoblje od 2018. do 2023. godine</w:t>
            </w: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Pr="00F55EC2" w:rsidRDefault="00885DCE" w:rsidP="003D4D7C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Općina Petrijanec</w:t>
            </w:r>
          </w:p>
          <w:p w:rsidR="00247BBF" w:rsidRPr="00F55EC2" w:rsidRDefault="00247BBF" w:rsidP="00482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557ECA" w:rsidP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C1E03" w:rsidRPr="00F55EC2" w:rsidRDefault="00DC5D84" w:rsidP="00653053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lang w:val="bs-Latn-BA" w:eastAsia="zh-CN" w:bidi="hi-IN"/>
              </w:rPr>
            </w:pPr>
            <w:r w:rsidRPr="00F55EC2">
              <w:rPr>
                <w:rFonts w:ascii="Times New Roman" w:eastAsia="Calibri" w:hAnsi="Times New Roman" w:cs="Times New Roman"/>
                <w:lang w:eastAsia="en-US"/>
              </w:rPr>
              <w:t>Upoznav</w:t>
            </w:r>
            <w:r w:rsidR="00C8246D" w:rsidRPr="00F55EC2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="00653053" w:rsidRPr="00F55EC2">
              <w:rPr>
                <w:rFonts w:ascii="Times New Roman" w:eastAsia="Calibri" w:hAnsi="Times New Roman" w:cs="Times New Roman"/>
                <w:lang w:eastAsia="en-US"/>
              </w:rPr>
              <w:t>nje javnosti s odredbama nacrta</w:t>
            </w:r>
            <w:r w:rsidR="00653053" w:rsidRPr="00F55EC2">
              <w:rPr>
                <w:rFonts w:ascii="Times New Roman" w:eastAsia="WenQuanYi Micro Hei" w:hAnsi="Times New Roman" w:cs="Times New Roman"/>
                <w:kern w:val="1"/>
                <w:lang w:val="bs-Latn-BA" w:eastAsia="zh-CN" w:bidi="hi-IN"/>
              </w:rPr>
              <w:t xml:space="preserve"> Plana gospodarenja otpadom za razdoblje od 2018. do 2023. godine</w:t>
            </w:r>
            <w:r w:rsidR="00653053" w:rsidRPr="00F55EC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5EC2">
              <w:rPr>
                <w:rFonts w:ascii="Times New Roman" w:eastAsia="Calibri" w:hAnsi="Times New Roman" w:cs="Times New Roman"/>
                <w:lang w:eastAsia="en-US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0D7A76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F55EC2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F55EC2" w:rsidRDefault="00F936B6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 xml:space="preserve"> </w:t>
            </w:r>
            <w:r w:rsidR="00FE442C" w:rsidRPr="00F55EC2">
              <w:rPr>
                <w:rFonts w:ascii="Times New Roman" w:hAnsi="Times New Roman" w:cs="Times New Roman"/>
              </w:rPr>
              <w:t>svibanj</w:t>
            </w:r>
            <w:r w:rsidR="00053FAD" w:rsidRPr="00F55EC2">
              <w:rPr>
                <w:rFonts w:ascii="Times New Roman" w:hAnsi="Times New Roman" w:cs="Times New Roman"/>
              </w:rPr>
              <w:t xml:space="preserve"> </w:t>
            </w:r>
            <w:r w:rsidR="00DC5D84" w:rsidRPr="00F55EC2">
              <w:rPr>
                <w:rFonts w:ascii="Times New Roman" w:hAnsi="Times New Roman" w:cs="Times New Roman"/>
              </w:rPr>
              <w:t>2018</w:t>
            </w:r>
            <w:r w:rsidR="00666973" w:rsidRPr="00F55EC2">
              <w:rPr>
                <w:rFonts w:ascii="Times New Roman" w:hAnsi="Times New Roman" w:cs="Times New Roman"/>
              </w:rPr>
              <w:t xml:space="preserve">. godine </w:t>
            </w:r>
          </w:p>
          <w:p w:rsidR="00247BBF" w:rsidRPr="00F55EC2" w:rsidRDefault="00247BBF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F55EC2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F55EC2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F55EC2" w:rsidRDefault="00F247DE" w:rsidP="00053FAD">
            <w:pPr>
              <w:suppressAutoHyphens/>
              <w:spacing w:before="58" w:after="86"/>
              <w:ind w:left="29" w:right="29"/>
              <w:rPr>
                <w:rStyle w:val="Istaknuto"/>
                <w:rFonts w:ascii="Times New Roman" w:eastAsia="WenQuanYi Micro Hei" w:hAnsi="Times New Roman" w:cs="Lohit Devanagari"/>
                <w:i w:val="0"/>
                <w:iCs w:val="0"/>
                <w:kern w:val="1"/>
                <w:lang w:val="bs-Latn-BA" w:eastAsia="zh-CN" w:bidi="hi-IN"/>
              </w:rPr>
            </w:pPr>
            <w:r w:rsidRPr="00F55EC2">
              <w:rPr>
                <w:rFonts w:ascii="Times New Roman" w:eastAsia="WenQuanYi Micro Hei" w:hAnsi="Times New Roman" w:cs="Times New Roman"/>
                <w:kern w:val="1"/>
                <w:lang w:val="bs-Latn-BA" w:eastAsia="zh-CN" w:bidi="hi-IN"/>
              </w:rPr>
              <w:t>Nacrt Plana gospodarenja otpadom za razdoblje od 2018. do 2023. godine</w:t>
            </w:r>
            <w:r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F55EC2">
              <w:rPr>
                <w:rStyle w:val="Istaknuto"/>
                <w:rFonts w:ascii="Times New Roman" w:hAnsi="Times New Roman" w:cs="Times New Roman"/>
                <w:i w:val="0"/>
              </w:rPr>
              <w:t>objavljen</w:t>
            </w:r>
            <w:r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8246D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je </w:t>
            </w:r>
            <w:r w:rsidR="007651B5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DC5D84" w:rsidRPr="00F55EC2">
              <w:rPr>
                <w:rStyle w:val="Istaknuto"/>
                <w:rFonts w:ascii="Times New Roman" w:hAnsi="Times New Roman" w:cs="Times New Roman"/>
                <w:i w:val="0"/>
              </w:rPr>
              <w:t>Općine Petrijanec</w:t>
            </w:r>
            <w:r w:rsidR="00885DCE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www.petrijanec.hr</w:t>
            </w:r>
          </w:p>
          <w:p w:rsidR="00343311" w:rsidRPr="00F55EC2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F55EC2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F55EC2">
              <w:rPr>
                <w:rStyle w:val="Istaknuto"/>
                <w:rFonts w:ascii="Times New Roman" w:hAnsi="Times New Roman" w:cs="Times New Roman"/>
                <w:i w:val="0"/>
              </w:rPr>
              <w:t>je</w:t>
            </w:r>
            <w:r w:rsidR="00CC66E4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F55EC2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E442C" w:rsidRPr="00F55EC2">
              <w:rPr>
                <w:rStyle w:val="Istaknuto"/>
                <w:rFonts w:ascii="Times New Roman" w:hAnsi="Times New Roman" w:cs="Times New Roman"/>
                <w:i w:val="0"/>
              </w:rPr>
              <w:t>12. travnja do 13. svibnja</w:t>
            </w:r>
            <w:r w:rsidR="00247BBF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F55EC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885DCE" w:rsidRPr="00F55EC2">
              <w:rPr>
                <w:rStyle w:val="Istaknuto"/>
                <w:rFonts w:ascii="Times New Roman" w:hAnsi="Times New Roman" w:cs="Times New Roman"/>
                <w:i w:val="0"/>
              </w:rPr>
              <w:t>2018</w:t>
            </w:r>
            <w:r w:rsidRPr="00F55EC2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F55EC2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F55EC2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F55EC2">
              <w:rPr>
                <w:rFonts w:ascii="Times New Roman" w:hAnsi="Times New Roman" w:cs="Times New Roman"/>
              </w:rPr>
              <w:t xml:space="preserve"> očitovanja odnosno primjedbe</w:t>
            </w:r>
            <w:r w:rsidRPr="00F55EC2">
              <w:rPr>
                <w:rFonts w:ascii="Times New Roman" w:hAnsi="Times New Roman" w:cs="Times New Roman"/>
              </w:rPr>
              <w:t>?</w:t>
            </w:r>
          </w:p>
          <w:p w:rsidR="0028755E" w:rsidRPr="00F55EC2" w:rsidRDefault="00287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885DCE" w:rsidRPr="00F55EC2" w:rsidRDefault="00236D16" w:rsidP="00CD158E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F55EC2">
              <w:rPr>
                <w:rFonts w:ascii="Times New Roman" w:hAnsi="Times New Roman" w:cs="Times New Roman"/>
              </w:rPr>
              <w:t xml:space="preserve">rasprave </w:t>
            </w:r>
            <w:r w:rsidR="00C8246D" w:rsidRPr="00F55EC2">
              <w:rPr>
                <w:rFonts w:ascii="Times New Roman" w:hAnsi="Times New Roman" w:cs="Times New Roman"/>
              </w:rPr>
              <w:t>nije pristiglo</w:t>
            </w:r>
            <w:r w:rsidR="00A512E3" w:rsidRPr="00F55EC2">
              <w:rPr>
                <w:rFonts w:ascii="Times New Roman" w:hAnsi="Times New Roman" w:cs="Times New Roman"/>
              </w:rPr>
              <w:t xml:space="preserve"> </w:t>
            </w:r>
            <w:r w:rsidR="00E51FF3" w:rsidRPr="00F55EC2">
              <w:rPr>
                <w:rFonts w:ascii="Times New Roman" w:hAnsi="Times New Roman" w:cs="Times New Roman"/>
              </w:rPr>
              <w:t xml:space="preserve">niti </w:t>
            </w:r>
            <w:r w:rsidR="00A512E3" w:rsidRPr="00F55EC2">
              <w:rPr>
                <w:rFonts w:ascii="Times New Roman" w:hAnsi="Times New Roman" w:cs="Times New Roman"/>
              </w:rPr>
              <w:t>jedno mišljenje i prijedlog.</w:t>
            </w:r>
          </w:p>
          <w:p w:rsidR="00885DCE" w:rsidRPr="00F55EC2" w:rsidRDefault="00885DCE" w:rsidP="00CD158E">
            <w:pPr>
              <w:rPr>
                <w:rFonts w:ascii="Times New Roman" w:hAnsi="Times New Roman" w:cs="Times New Roman"/>
              </w:rPr>
            </w:pPr>
          </w:p>
          <w:p w:rsidR="007C719B" w:rsidRPr="00F55EC2" w:rsidRDefault="00482F51" w:rsidP="00CD158E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 xml:space="preserve">Vidi Prilog 1. </w:t>
            </w:r>
            <w:r w:rsidR="00CD158E" w:rsidRPr="00F55EC2">
              <w:rPr>
                <w:rFonts w:ascii="Times New Roman" w:hAnsi="Times New Roman" w:cs="Times New Roman"/>
              </w:rPr>
              <w:t>Pregled zaprimljenih mišljenja/primjedbi/prijedloga  s razlozima njihova prihvaćanja/neprihvaćanja</w:t>
            </w:r>
            <w:r w:rsidR="0028755E" w:rsidRPr="00F55EC2">
              <w:rPr>
                <w:rFonts w:ascii="Times New Roman" w:hAnsi="Times New Roman" w:cs="Times New Roman"/>
              </w:rPr>
              <w:t xml:space="preserve"> – primjedbi nije bilo te se tablica ne prilaže</w:t>
            </w:r>
          </w:p>
          <w:p w:rsidR="00247BBF" w:rsidRPr="00F55EC2" w:rsidRDefault="00247BBF" w:rsidP="00CD158E">
            <w:pPr>
              <w:rPr>
                <w:rFonts w:ascii="Times New Roman" w:hAnsi="Times New Roman" w:cs="Times New Roman"/>
              </w:rPr>
            </w:pPr>
          </w:p>
        </w:tc>
      </w:tr>
      <w:tr w:rsidR="00482F51" w:rsidRPr="00F55EC2" w:rsidTr="007C719B">
        <w:tc>
          <w:tcPr>
            <w:tcW w:w="3369" w:type="dxa"/>
          </w:tcPr>
          <w:p w:rsidR="00482F51" w:rsidRPr="00F55EC2" w:rsidRDefault="00BA7CDA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482F51" w:rsidRPr="00F55EC2" w:rsidRDefault="00BA7CDA" w:rsidP="000010F7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Vidi Prilog 1.</w:t>
            </w:r>
            <w:r w:rsidR="00CD158E" w:rsidRPr="00F55EC2">
              <w:rPr>
                <w:rFonts w:ascii="Times New Roman" w:hAnsi="Times New Roman" w:cs="Times New Roman"/>
              </w:rPr>
              <w:t xml:space="preserve"> Pregled zaprimljenih mišljenja/primjedbi/prijedloga  s razlozima njihova prihvaćanja/neprihvaćanja</w:t>
            </w:r>
            <w:r w:rsidR="0028755E" w:rsidRPr="00F55EC2">
              <w:rPr>
                <w:rFonts w:ascii="Times New Roman" w:hAnsi="Times New Roman" w:cs="Times New Roman"/>
              </w:rPr>
              <w:t xml:space="preserve"> – primjedbi nije bilo te se tablica ne prilaže</w:t>
            </w:r>
          </w:p>
        </w:tc>
      </w:tr>
      <w:tr w:rsidR="00B443AB" w:rsidRPr="00F55EC2" w:rsidTr="007C719B">
        <w:tc>
          <w:tcPr>
            <w:tcW w:w="3369" w:type="dxa"/>
          </w:tcPr>
          <w:p w:rsidR="00BA407D" w:rsidRPr="00F55EC2" w:rsidRDefault="00BA407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F55EC2" w:rsidRDefault="00236D16" w:rsidP="007C719B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Provedba</w:t>
            </w:r>
            <w:r w:rsidR="007C719B" w:rsidRPr="00F55EC2">
              <w:rPr>
                <w:rFonts w:ascii="Times New Roman" w:hAnsi="Times New Roman" w:cs="Times New Roman"/>
              </w:rPr>
              <w:t xml:space="preserve"> internetskog </w:t>
            </w:r>
            <w:r w:rsidRPr="00F55EC2">
              <w:rPr>
                <w:rFonts w:ascii="Times New Roman" w:hAnsi="Times New Roman" w:cs="Times New Roman"/>
              </w:rPr>
              <w:t xml:space="preserve"> savjetovanja nije i</w:t>
            </w:r>
            <w:r w:rsidR="00251051" w:rsidRPr="00F55EC2">
              <w:rPr>
                <w:rFonts w:ascii="Times New Roman" w:hAnsi="Times New Roman" w:cs="Times New Roman"/>
              </w:rPr>
              <w:t>ziskivala</w:t>
            </w:r>
            <w:r w:rsidRPr="00F55EC2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:rsidR="00247BBF" w:rsidRPr="00F55EC2" w:rsidRDefault="00247BBF" w:rsidP="007C719B">
            <w:pPr>
              <w:rPr>
                <w:rFonts w:ascii="Times New Roman" w:hAnsi="Times New Roman" w:cs="Times New Roman"/>
              </w:rPr>
            </w:pPr>
          </w:p>
        </w:tc>
      </w:tr>
      <w:tr w:rsidR="007C719B" w:rsidRPr="00F55EC2" w:rsidTr="007B26FD">
        <w:tc>
          <w:tcPr>
            <w:tcW w:w="3369" w:type="dxa"/>
          </w:tcPr>
          <w:p w:rsidR="007C719B" w:rsidRPr="00F55EC2" w:rsidRDefault="007C719B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F55EC2" w:rsidRDefault="007C719B" w:rsidP="007C719B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Ime i prezime:</w:t>
            </w:r>
          </w:p>
          <w:p w:rsidR="00885DCE" w:rsidRPr="00F55EC2" w:rsidRDefault="004E3FED" w:rsidP="007C719B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Željko Posavec, mag.ing.mech.</w:t>
            </w:r>
          </w:p>
        </w:tc>
        <w:tc>
          <w:tcPr>
            <w:tcW w:w="2960" w:type="dxa"/>
          </w:tcPr>
          <w:p w:rsidR="001B68BD" w:rsidRPr="00F55EC2" w:rsidRDefault="007C719B" w:rsidP="001B68BD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Datum:</w:t>
            </w:r>
          </w:p>
          <w:p w:rsidR="00F91726" w:rsidRPr="00F55EC2" w:rsidRDefault="004E3FED" w:rsidP="00885DCE">
            <w:pPr>
              <w:rPr>
                <w:rFonts w:ascii="Times New Roman" w:hAnsi="Times New Roman" w:cs="Times New Roman"/>
              </w:rPr>
            </w:pPr>
            <w:r w:rsidRPr="00F55EC2">
              <w:rPr>
                <w:rFonts w:ascii="Times New Roman" w:hAnsi="Times New Roman" w:cs="Times New Roman"/>
              </w:rPr>
              <w:t>14. svibnja</w:t>
            </w:r>
            <w:r w:rsidR="00885DCE" w:rsidRPr="00F55EC2">
              <w:rPr>
                <w:rFonts w:ascii="Times New Roman" w:hAnsi="Times New Roman" w:cs="Times New Roman"/>
              </w:rPr>
              <w:t xml:space="preserve"> 2018.</w:t>
            </w:r>
          </w:p>
          <w:p w:rsidR="00247BBF" w:rsidRPr="00F55EC2" w:rsidRDefault="00247BBF" w:rsidP="001B68BD">
            <w:pPr>
              <w:rPr>
                <w:rFonts w:ascii="Times New Roman" w:hAnsi="Times New Roman" w:cs="Times New Roman"/>
              </w:rPr>
            </w:pPr>
          </w:p>
        </w:tc>
      </w:tr>
    </w:tbl>
    <w:p w:rsidR="00CC4583" w:rsidRDefault="00CC4583">
      <w:pPr>
        <w:rPr>
          <w:rFonts w:ascii="Times New Roman" w:hAnsi="Times New Roman" w:cs="Times New Roman"/>
        </w:rPr>
      </w:pPr>
    </w:p>
    <w:p w:rsidR="00DC677E" w:rsidRPr="00F55EC2" w:rsidRDefault="004E3FED" w:rsidP="00DC677E">
      <w:pPr>
        <w:spacing w:after="0" w:line="240" w:lineRule="auto"/>
        <w:rPr>
          <w:rFonts w:ascii="Times New Roman" w:hAnsi="Times New Roman" w:cs="Times New Roman"/>
        </w:rPr>
      </w:pPr>
      <w:r w:rsidRPr="00F55EC2">
        <w:rPr>
          <w:rFonts w:ascii="Times New Roman" w:hAnsi="Times New Roman" w:cs="Times New Roman"/>
        </w:rPr>
        <w:t xml:space="preserve">KLASA: </w:t>
      </w:r>
      <w:r w:rsidR="00FF660C">
        <w:rPr>
          <w:rFonts w:ascii="Times New Roman" w:hAnsi="Times New Roman" w:cs="Times New Roman"/>
        </w:rPr>
        <w:t xml:space="preserve">   008-02/18-01/5</w:t>
      </w:r>
    </w:p>
    <w:p w:rsidR="00DC677E" w:rsidRPr="00F55EC2" w:rsidRDefault="00DC677E" w:rsidP="00DC677E">
      <w:pPr>
        <w:spacing w:after="0" w:line="240" w:lineRule="auto"/>
        <w:rPr>
          <w:rFonts w:ascii="Times New Roman" w:hAnsi="Times New Roman" w:cs="Times New Roman"/>
        </w:rPr>
      </w:pPr>
      <w:r w:rsidRPr="00F55EC2">
        <w:rPr>
          <w:rFonts w:ascii="Times New Roman" w:hAnsi="Times New Roman" w:cs="Times New Roman"/>
        </w:rPr>
        <w:t xml:space="preserve">URBROJ: </w:t>
      </w:r>
      <w:r w:rsidR="00FF660C">
        <w:rPr>
          <w:rFonts w:ascii="Times New Roman" w:hAnsi="Times New Roman" w:cs="Times New Roman"/>
        </w:rPr>
        <w:t xml:space="preserve"> 2186-06-02/18-07</w:t>
      </w:r>
      <w:bookmarkStart w:id="0" w:name="_GoBack"/>
      <w:bookmarkEnd w:id="0"/>
    </w:p>
    <w:p w:rsidR="0004188C" w:rsidRPr="00F55EC2" w:rsidRDefault="00C8246D" w:rsidP="00053FAD">
      <w:pPr>
        <w:spacing w:after="0" w:line="240" w:lineRule="auto"/>
        <w:rPr>
          <w:rFonts w:ascii="Times New Roman" w:hAnsi="Times New Roman" w:cs="Times New Roman"/>
        </w:rPr>
      </w:pPr>
      <w:r w:rsidRPr="00F55EC2">
        <w:rPr>
          <w:rFonts w:ascii="Times New Roman" w:hAnsi="Times New Roman" w:cs="Times New Roman"/>
        </w:rPr>
        <w:t xml:space="preserve">U </w:t>
      </w:r>
      <w:proofErr w:type="spellStart"/>
      <w:r w:rsidRPr="00F55EC2">
        <w:rPr>
          <w:rFonts w:ascii="Times New Roman" w:hAnsi="Times New Roman" w:cs="Times New Roman"/>
        </w:rPr>
        <w:t>Petrijancu</w:t>
      </w:r>
      <w:proofErr w:type="spellEnd"/>
      <w:r w:rsidRPr="00F55EC2">
        <w:rPr>
          <w:rFonts w:ascii="Times New Roman" w:hAnsi="Times New Roman" w:cs="Times New Roman"/>
        </w:rPr>
        <w:t xml:space="preserve">, </w:t>
      </w:r>
      <w:r w:rsidR="004E3FED" w:rsidRPr="00F55EC2">
        <w:rPr>
          <w:rFonts w:ascii="Times New Roman" w:hAnsi="Times New Roman" w:cs="Times New Roman"/>
        </w:rPr>
        <w:t>14. svibnja</w:t>
      </w:r>
      <w:r w:rsidR="00053FAD" w:rsidRPr="00F55EC2">
        <w:rPr>
          <w:rFonts w:ascii="Times New Roman" w:hAnsi="Times New Roman" w:cs="Times New Roman"/>
        </w:rPr>
        <w:t xml:space="preserve"> 2018.</w:t>
      </w:r>
    </w:p>
    <w:p w:rsidR="00053FAD" w:rsidRPr="00F55EC2" w:rsidRDefault="00053FAD" w:rsidP="00053FAD">
      <w:pPr>
        <w:spacing w:after="0" w:line="240" w:lineRule="auto"/>
        <w:rPr>
          <w:rFonts w:ascii="Times New Roman" w:hAnsi="Times New Roman" w:cs="Times New Roman"/>
        </w:rPr>
      </w:pPr>
    </w:p>
    <w:p w:rsidR="00053FAD" w:rsidRPr="00F55EC2" w:rsidRDefault="00053FAD" w:rsidP="00053FAD">
      <w:pPr>
        <w:spacing w:after="0" w:line="240" w:lineRule="auto"/>
        <w:rPr>
          <w:rFonts w:ascii="Times New Roman" w:hAnsi="Times New Roman" w:cs="Times New Roman"/>
        </w:rPr>
      </w:pPr>
    </w:p>
    <w:p w:rsidR="0004188C" w:rsidRPr="00F55EC2" w:rsidRDefault="00DC677E">
      <w:pPr>
        <w:rPr>
          <w:rFonts w:ascii="Times New Roman" w:hAnsi="Times New Roman" w:cs="Times New Roman"/>
        </w:rPr>
      </w:pPr>
      <w:r w:rsidRPr="00F55EC2">
        <w:rPr>
          <w:rFonts w:ascii="Times New Roman" w:hAnsi="Times New Roman" w:cs="Times New Roman"/>
        </w:rPr>
        <w:t>Prilog 1. Pregled prihvaćenih i neprihvaćenih primjedbi</w:t>
      </w:r>
    </w:p>
    <w:p w:rsidR="0004188C" w:rsidRPr="00F55EC2" w:rsidRDefault="00053FAD">
      <w:pPr>
        <w:rPr>
          <w:rFonts w:ascii="Times New Roman" w:hAnsi="Times New Roman" w:cs="Times New Roman"/>
        </w:rPr>
      </w:pPr>
      <w:r w:rsidRPr="00F55EC2">
        <w:rPr>
          <w:rFonts w:ascii="Times New Roman" w:hAnsi="Times New Roman" w:cs="Times New Roman"/>
        </w:rPr>
        <w:t xml:space="preserve">S obzirom da nije bilo primjedbi </w:t>
      </w:r>
      <w:r w:rsidR="0028755E" w:rsidRPr="00F55EC2">
        <w:rPr>
          <w:rFonts w:ascii="Times New Roman" w:hAnsi="Times New Roman" w:cs="Times New Roman"/>
        </w:rPr>
        <w:t xml:space="preserve">Prilog 1 - Pregled zaprimljenih mišljenja/primjedbi/prijedloga  s razlozima njihova prihvaćanja/neprihvaćanja </w:t>
      </w:r>
      <w:r w:rsidR="00B223B4" w:rsidRPr="00F55EC2">
        <w:rPr>
          <w:rFonts w:ascii="Times New Roman" w:hAnsi="Times New Roman" w:cs="Times New Roman"/>
        </w:rPr>
        <w:t xml:space="preserve">- </w:t>
      </w:r>
      <w:r w:rsidRPr="00F55EC2">
        <w:rPr>
          <w:rFonts w:ascii="Times New Roman" w:hAnsi="Times New Roman" w:cs="Times New Roman"/>
        </w:rPr>
        <w:t>tablica se ne prilaže.</w:t>
      </w:r>
    </w:p>
    <w:p w:rsidR="00DC677E" w:rsidRDefault="00DC677E">
      <w:pPr>
        <w:rPr>
          <w:rFonts w:ascii="Times New Roman" w:hAnsi="Times New Roman" w:cs="Times New Roman"/>
        </w:rPr>
      </w:pPr>
    </w:p>
    <w:p w:rsidR="00DC677E" w:rsidRDefault="00DC677E">
      <w:pPr>
        <w:rPr>
          <w:rFonts w:ascii="Times New Roman" w:hAnsi="Times New Roman" w:cs="Times New Roman"/>
        </w:rPr>
      </w:pPr>
    </w:p>
    <w:p w:rsidR="00F26AEE" w:rsidRPr="00F26AEE" w:rsidRDefault="00F26AEE" w:rsidP="00F26AEE">
      <w:pPr>
        <w:rPr>
          <w:rFonts w:ascii="Times New Roman" w:eastAsia="SimSun" w:hAnsi="Times New Roman" w:cs="Times New Roman"/>
          <w:lang w:eastAsia="zh-CN"/>
        </w:rPr>
      </w:pPr>
    </w:p>
    <w:sectPr w:rsidR="00F26AEE" w:rsidRPr="00F26AEE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A4" w:rsidRDefault="00F415A4" w:rsidP="00AF63E9">
      <w:pPr>
        <w:spacing w:after="0" w:line="240" w:lineRule="auto"/>
      </w:pPr>
      <w:r>
        <w:separator/>
      </w:r>
    </w:p>
  </w:endnote>
  <w:endnote w:type="continuationSeparator" w:id="0">
    <w:p w:rsidR="00F415A4" w:rsidRDefault="00F415A4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A4" w:rsidRDefault="00F415A4" w:rsidP="00AF63E9">
      <w:pPr>
        <w:spacing w:after="0" w:line="240" w:lineRule="auto"/>
      </w:pPr>
      <w:r>
        <w:separator/>
      </w:r>
    </w:p>
  </w:footnote>
  <w:footnote w:type="continuationSeparator" w:id="0">
    <w:p w:rsidR="00F415A4" w:rsidRDefault="00F415A4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22AFF"/>
    <w:multiLevelType w:val="hybridMultilevel"/>
    <w:tmpl w:val="DD0C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4760E"/>
    <w:multiLevelType w:val="hybridMultilevel"/>
    <w:tmpl w:val="F714828C"/>
    <w:lvl w:ilvl="0" w:tplc="B3FC5E2A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D63A7"/>
    <w:multiLevelType w:val="hybridMultilevel"/>
    <w:tmpl w:val="127097B0"/>
    <w:lvl w:ilvl="0" w:tplc="EE609EF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4188C"/>
    <w:rsid w:val="00044748"/>
    <w:rsid w:val="00053FAD"/>
    <w:rsid w:val="00061777"/>
    <w:rsid w:val="00066517"/>
    <w:rsid w:val="00081F39"/>
    <w:rsid w:val="0009446C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07B40"/>
    <w:rsid w:val="00211C13"/>
    <w:rsid w:val="002230B4"/>
    <w:rsid w:val="00236D16"/>
    <w:rsid w:val="00245EF8"/>
    <w:rsid w:val="00247BBF"/>
    <w:rsid w:val="00251051"/>
    <w:rsid w:val="0027300D"/>
    <w:rsid w:val="0028755E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3ABC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50300"/>
    <w:rsid w:val="0047032C"/>
    <w:rsid w:val="00476322"/>
    <w:rsid w:val="00482F51"/>
    <w:rsid w:val="004A7062"/>
    <w:rsid w:val="004B5FF1"/>
    <w:rsid w:val="004C0F5D"/>
    <w:rsid w:val="004C2F9C"/>
    <w:rsid w:val="004E3FED"/>
    <w:rsid w:val="004F7813"/>
    <w:rsid w:val="00511EC2"/>
    <w:rsid w:val="00511FB0"/>
    <w:rsid w:val="00512F2E"/>
    <w:rsid w:val="00530F6B"/>
    <w:rsid w:val="00544484"/>
    <w:rsid w:val="00556FC3"/>
    <w:rsid w:val="00557ECA"/>
    <w:rsid w:val="00560479"/>
    <w:rsid w:val="00576A91"/>
    <w:rsid w:val="005A7885"/>
    <w:rsid w:val="005C7E46"/>
    <w:rsid w:val="005D6BC8"/>
    <w:rsid w:val="005E1C6B"/>
    <w:rsid w:val="005E3715"/>
    <w:rsid w:val="00603EAA"/>
    <w:rsid w:val="00621994"/>
    <w:rsid w:val="00623A44"/>
    <w:rsid w:val="00625D95"/>
    <w:rsid w:val="0063138E"/>
    <w:rsid w:val="00632E72"/>
    <w:rsid w:val="00653053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66379"/>
    <w:rsid w:val="00783296"/>
    <w:rsid w:val="007939CB"/>
    <w:rsid w:val="007B63D6"/>
    <w:rsid w:val="007C719B"/>
    <w:rsid w:val="007F564A"/>
    <w:rsid w:val="007F75AF"/>
    <w:rsid w:val="00822148"/>
    <w:rsid w:val="00845032"/>
    <w:rsid w:val="008513CC"/>
    <w:rsid w:val="008532C7"/>
    <w:rsid w:val="008554C8"/>
    <w:rsid w:val="00873CE2"/>
    <w:rsid w:val="00874DFA"/>
    <w:rsid w:val="00884A04"/>
    <w:rsid w:val="00885DCE"/>
    <w:rsid w:val="008B2DFB"/>
    <w:rsid w:val="008B7195"/>
    <w:rsid w:val="008D7C15"/>
    <w:rsid w:val="008E1E13"/>
    <w:rsid w:val="008F6B55"/>
    <w:rsid w:val="009013F7"/>
    <w:rsid w:val="0090558C"/>
    <w:rsid w:val="00970453"/>
    <w:rsid w:val="009A509E"/>
    <w:rsid w:val="009C7416"/>
    <w:rsid w:val="009E239E"/>
    <w:rsid w:val="00A046C9"/>
    <w:rsid w:val="00A2653B"/>
    <w:rsid w:val="00A435B3"/>
    <w:rsid w:val="00A512E3"/>
    <w:rsid w:val="00A620E6"/>
    <w:rsid w:val="00A7174E"/>
    <w:rsid w:val="00A7646A"/>
    <w:rsid w:val="00A872EE"/>
    <w:rsid w:val="00A90CA5"/>
    <w:rsid w:val="00A912C2"/>
    <w:rsid w:val="00AB42B1"/>
    <w:rsid w:val="00AC2C45"/>
    <w:rsid w:val="00AD67F4"/>
    <w:rsid w:val="00AD777C"/>
    <w:rsid w:val="00AE03AF"/>
    <w:rsid w:val="00AF63E9"/>
    <w:rsid w:val="00AF7999"/>
    <w:rsid w:val="00B02BC8"/>
    <w:rsid w:val="00B06BF2"/>
    <w:rsid w:val="00B223B4"/>
    <w:rsid w:val="00B267AC"/>
    <w:rsid w:val="00B36397"/>
    <w:rsid w:val="00B368AD"/>
    <w:rsid w:val="00B443AB"/>
    <w:rsid w:val="00B50CAC"/>
    <w:rsid w:val="00B50E93"/>
    <w:rsid w:val="00B771D0"/>
    <w:rsid w:val="00BA407D"/>
    <w:rsid w:val="00BA6209"/>
    <w:rsid w:val="00BA6ACF"/>
    <w:rsid w:val="00BA7CDA"/>
    <w:rsid w:val="00BB7F39"/>
    <w:rsid w:val="00BC03C6"/>
    <w:rsid w:val="00BC7DDD"/>
    <w:rsid w:val="00BE2133"/>
    <w:rsid w:val="00BF4E05"/>
    <w:rsid w:val="00C0130D"/>
    <w:rsid w:val="00C100CC"/>
    <w:rsid w:val="00C5213F"/>
    <w:rsid w:val="00C54C6B"/>
    <w:rsid w:val="00C8246D"/>
    <w:rsid w:val="00C869C5"/>
    <w:rsid w:val="00C97DF8"/>
    <w:rsid w:val="00CA3584"/>
    <w:rsid w:val="00CA46BD"/>
    <w:rsid w:val="00CB4345"/>
    <w:rsid w:val="00CB4AE3"/>
    <w:rsid w:val="00CB6503"/>
    <w:rsid w:val="00CC1E03"/>
    <w:rsid w:val="00CC4583"/>
    <w:rsid w:val="00CC66E4"/>
    <w:rsid w:val="00CC6D8F"/>
    <w:rsid w:val="00CD0DC0"/>
    <w:rsid w:val="00CD158E"/>
    <w:rsid w:val="00CF7BE6"/>
    <w:rsid w:val="00D044F7"/>
    <w:rsid w:val="00D50B6B"/>
    <w:rsid w:val="00D97205"/>
    <w:rsid w:val="00DA0AFA"/>
    <w:rsid w:val="00DC5D84"/>
    <w:rsid w:val="00DC677E"/>
    <w:rsid w:val="00DD1393"/>
    <w:rsid w:val="00DE2D5D"/>
    <w:rsid w:val="00DE4F80"/>
    <w:rsid w:val="00DF1C90"/>
    <w:rsid w:val="00E06163"/>
    <w:rsid w:val="00E34E6D"/>
    <w:rsid w:val="00E41A07"/>
    <w:rsid w:val="00E42234"/>
    <w:rsid w:val="00E51FF3"/>
    <w:rsid w:val="00E54D58"/>
    <w:rsid w:val="00E6416E"/>
    <w:rsid w:val="00E704F3"/>
    <w:rsid w:val="00E707C6"/>
    <w:rsid w:val="00E7164E"/>
    <w:rsid w:val="00EA6107"/>
    <w:rsid w:val="00EB0FBD"/>
    <w:rsid w:val="00EB2E7C"/>
    <w:rsid w:val="00EB3C1A"/>
    <w:rsid w:val="00EB3F7A"/>
    <w:rsid w:val="00EE009F"/>
    <w:rsid w:val="00EE1500"/>
    <w:rsid w:val="00EE1800"/>
    <w:rsid w:val="00EE18D1"/>
    <w:rsid w:val="00EE1B1D"/>
    <w:rsid w:val="00F034E6"/>
    <w:rsid w:val="00F247DE"/>
    <w:rsid w:val="00F26AEE"/>
    <w:rsid w:val="00F415A4"/>
    <w:rsid w:val="00F46BCB"/>
    <w:rsid w:val="00F47B73"/>
    <w:rsid w:val="00F55EC2"/>
    <w:rsid w:val="00F73FD7"/>
    <w:rsid w:val="00F75DB5"/>
    <w:rsid w:val="00F82F2B"/>
    <w:rsid w:val="00F91726"/>
    <w:rsid w:val="00F936B6"/>
    <w:rsid w:val="00FB35F4"/>
    <w:rsid w:val="00FC4478"/>
    <w:rsid w:val="00FE442C"/>
    <w:rsid w:val="00FF09B7"/>
    <w:rsid w:val="00FF46E8"/>
    <w:rsid w:val="00FF6531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04188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188C"/>
    <w:rPr>
      <w:rFonts w:ascii="Arial" w:eastAsia="Times New Roman" w:hAnsi="Arial" w:cs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04188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188C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C37A-6ED1-446A-8A13-5765D435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win10</cp:lastModifiedBy>
  <cp:revision>31</cp:revision>
  <cp:lastPrinted>2018-01-29T10:21:00Z</cp:lastPrinted>
  <dcterms:created xsi:type="dcterms:W3CDTF">2018-01-24T12:47:00Z</dcterms:created>
  <dcterms:modified xsi:type="dcterms:W3CDTF">2018-11-28T09:29:00Z</dcterms:modified>
</cp:coreProperties>
</file>