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1" w:rsidRPr="007D0E4A" w:rsidRDefault="00226941" w:rsidP="002269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0E4A">
        <w:rPr>
          <w:rFonts w:asciiTheme="minorHAnsi" w:hAnsiTheme="minorHAnsi" w:cstheme="minorHAnsi"/>
        </w:rPr>
        <w:t xml:space="preserve">                 </w:t>
      </w:r>
      <w:r w:rsidRPr="007D0E4A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7A133C4" wp14:editId="4E4B932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41" w:rsidRDefault="00226941" w:rsidP="00226941">
      <w:pPr>
        <w:spacing w:after="0" w:line="240" w:lineRule="auto"/>
        <w:jc w:val="both"/>
        <w:rPr>
          <w:rFonts w:cs="Arial"/>
        </w:rPr>
      </w:pP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REPUBLIKA HRVATSKA</w:t>
      </w: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VARAŽDINSKA ŽUPANIJA</w:t>
      </w: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OPĆINA PETRIJANEC</w:t>
      </w: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OPĆINSKI NAČELNIK</w:t>
      </w: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>KLASA:</w:t>
      </w:r>
      <w:r>
        <w:rPr>
          <w:rFonts w:cs="Arial"/>
        </w:rPr>
        <w:t xml:space="preserve">    </w:t>
      </w:r>
      <w:r w:rsidR="00F70F8F">
        <w:rPr>
          <w:rFonts w:cs="Arial"/>
        </w:rPr>
        <w:t>008-02/18-01/7</w:t>
      </w: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 xml:space="preserve">URBROJ: </w:t>
      </w:r>
      <w:r w:rsidR="00F70F8F">
        <w:rPr>
          <w:rFonts w:cs="Arial"/>
        </w:rPr>
        <w:t>2186-06-02/18-01</w:t>
      </w:r>
    </w:p>
    <w:p w:rsidR="00226941" w:rsidRPr="007D0E4A" w:rsidRDefault="00226941" w:rsidP="00226941">
      <w:pPr>
        <w:spacing w:after="0" w:line="240" w:lineRule="auto"/>
        <w:jc w:val="both"/>
        <w:rPr>
          <w:rFonts w:cs="Arial"/>
        </w:rPr>
      </w:pPr>
      <w:r w:rsidRPr="007D0E4A">
        <w:rPr>
          <w:rFonts w:cs="Arial"/>
        </w:rPr>
        <w:t xml:space="preserve">Petrijanec, </w:t>
      </w:r>
      <w:r w:rsidR="00D96F9B">
        <w:rPr>
          <w:rFonts w:cs="Arial"/>
        </w:rPr>
        <w:t>12</w:t>
      </w:r>
      <w:r w:rsidR="00E62F10">
        <w:rPr>
          <w:rFonts w:cs="Arial"/>
        </w:rPr>
        <w:t xml:space="preserve">. </w:t>
      </w:r>
      <w:r w:rsidR="00470D05">
        <w:rPr>
          <w:rFonts w:cs="Arial"/>
        </w:rPr>
        <w:t>listopada 2018.</w:t>
      </w:r>
    </w:p>
    <w:p w:rsidR="00226941" w:rsidRDefault="00226941" w:rsidP="00226941"/>
    <w:p w:rsidR="00226941" w:rsidRDefault="00226941" w:rsidP="00226941">
      <w:pPr>
        <w:jc w:val="both"/>
      </w:pPr>
      <w:r>
        <w:t>Na temelju članka 13. Zakona o pravu na pristup informacijama (</w:t>
      </w:r>
      <w:r>
        <w:rPr>
          <w:rFonts w:cs="Arial"/>
        </w:rPr>
        <w:t>»</w:t>
      </w:r>
      <w:r>
        <w:t>Narodne novine</w:t>
      </w:r>
      <w:r>
        <w:rPr>
          <w:rFonts w:cs="Arial"/>
        </w:rPr>
        <w:t>«</w:t>
      </w:r>
      <w:r>
        <w:t>, broj 25/13 i 85/15) i članka 48. Statuta Općine Petrijanec (</w:t>
      </w:r>
      <w:r>
        <w:rPr>
          <w:rFonts w:cs="Arial"/>
        </w:rPr>
        <w:t>»Službeni vjesnik Varaždinske županije«, broj 16/13 i 52/17), općinski načelnik</w:t>
      </w:r>
      <w:r w:rsidR="00314E08">
        <w:rPr>
          <w:rFonts w:cs="Arial"/>
        </w:rPr>
        <w:t xml:space="preserve"> dana 12. listopada 2018. godine, </w:t>
      </w:r>
      <w:r>
        <w:rPr>
          <w:rFonts w:cs="Arial"/>
        </w:rPr>
        <w:t>donosi</w:t>
      </w:r>
    </w:p>
    <w:p w:rsidR="002615E0" w:rsidRPr="002615E0" w:rsidRDefault="002615E0" w:rsidP="002615E0">
      <w:pPr>
        <w:spacing w:after="0"/>
        <w:rPr>
          <w:b/>
        </w:rPr>
      </w:pPr>
    </w:p>
    <w:p w:rsidR="00647380" w:rsidRPr="002615E0" w:rsidRDefault="002615E0" w:rsidP="002615E0">
      <w:pPr>
        <w:spacing w:after="0"/>
        <w:jc w:val="center"/>
        <w:rPr>
          <w:b/>
        </w:rPr>
      </w:pPr>
      <w:r w:rsidRPr="002615E0">
        <w:rPr>
          <w:b/>
        </w:rPr>
        <w:t>ODLUKU</w:t>
      </w:r>
    </w:p>
    <w:p w:rsidR="002615E0" w:rsidRDefault="002615E0" w:rsidP="002615E0">
      <w:pPr>
        <w:spacing w:after="0"/>
        <w:jc w:val="center"/>
        <w:rPr>
          <w:b/>
        </w:rPr>
      </w:pPr>
      <w:r w:rsidRPr="002615E0">
        <w:rPr>
          <w:b/>
        </w:rPr>
        <w:t>o imenovanju zamjenika službenika za informiranje</w:t>
      </w:r>
    </w:p>
    <w:p w:rsidR="002615E0" w:rsidRDefault="002615E0" w:rsidP="002615E0">
      <w:pPr>
        <w:spacing w:after="0"/>
        <w:rPr>
          <w:b/>
        </w:rPr>
      </w:pPr>
    </w:p>
    <w:p w:rsidR="002615E0" w:rsidRDefault="002615E0" w:rsidP="002615E0">
      <w:pPr>
        <w:spacing w:after="0"/>
        <w:rPr>
          <w:b/>
        </w:rPr>
      </w:pPr>
    </w:p>
    <w:p w:rsidR="002615E0" w:rsidRPr="00085DC1" w:rsidRDefault="002615E0" w:rsidP="002615E0">
      <w:pPr>
        <w:jc w:val="center"/>
        <w:rPr>
          <w:b/>
        </w:rPr>
      </w:pPr>
      <w:r w:rsidRPr="00085DC1">
        <w:rPr>
          <w:b/>
        </w:rPr>
        <w:t>Članak 1.</w:t>
      </w:r>
    </w:p>
    <w:p w:rsidR="002615E0" w:rsidRDefault="002615E0" w:rsidP="002615E0">
      <w:r>
        <w:t>Ovom Odlukom određuju se zamjenice službene osobe mjerodavne za rješavanje prava na pristup informacijama (službenika za informiranje).</w:t>
      </w:r>
    </w:p>
    <w:p w:rsidR="002615E0" w:rsidRPr="00085DC1" w:rsidRDefault="002615E0" w:rsidP="002615E0">
      <w:pPr>
        <w:jc w:val="center"/>
        <w:rPr>
          <w:b/>
        </w:rPr>
      </w:pPr>
      <w:r w:rsidRPr="00085DC1">
        <w:rPr>
          <w:b/>
        </w:rPr>
        <w:t>Članak 2.</w:t>
      </w:r>
    </w:p>
    <w:p w:rsidR="002615E0" w:rsidRDefault="002615E0" w:rsidP="002615E0">
      <w:pPr>
        <w:spacing w:after="0"/>
        <w:jc w:val="both"/>
      </w:pPr>
      <w:r>
        <w:t>Za zamjenice službenice za informiranje imenuju se:</w:t>
      </w:r>
    </w:p>
    <w:p w:rsidR="002615E0" w:rsidRDefault="002615E0" w:rsidP="002615E0">
      <w:pPr>
        <w:spacing w:after="0"/>
        <w:jc w:val="both"/>
      </w:pPr>
      <w:r>
        <w:t xml:space="preserve">Biserka </w:t>
      </w:r>
      <w:proofErr w:type="spellStart"/>
      <w:r>
        <w:t>Vukešin</w:t>
      </w:r>
      <w:proofErr w:type="spellEnd"/>
      <w:r>
        <w:t>, administrativno računovodstveni referent i</w:t>
      </w:r>
    </w:p>
    <w:p w:rsidR="002615E0" w:rsidRDefault="002615E0" w:rsidP="002615E0">
      <w:pPr>
        <w:spacing w:after="0"/>
        <w:jc w:val="both"/>
      </w:pPr>
      <w:r>
        <w:t xml:space="preserve">Božica </w:t>
      </w:r>
      <w:proofErr w:type="spellStart"/>
      <w:r>
        <w:t>Rukljić</w:t>
      </w:r>
      <w:proofErr w:type="spellEnd"/>
      <w:r>
        <w:t>, stručni suradnik za računovodstvo i financije.</w:t>
      </w:r>
    </w:p>
    <w:p w:rsidR="002615E0" w:rsidRDefault="002615E0" w:rsidP="002615E0"/>
    <w:p w:rsidR="002615E0" w:rsidRPr="00085DC1" w:rsidRDefault="002615E0" w:rsidP="002615E0">
      <w:pPr>
        <w:jc w:val="center"/>
        <w:rPr>
          <w:b/>
        </w:rPr>
      </w:pPr>
      <w:r w:rsidRPr="00085DC1">
        <w:rPr>
          <w:b/>
        </w:rPr>
        <w:t>Članak 3.</w:t>
      </w:r>
    </w:p>
    <w:p w:rsidR="002615E0" w:rsidRDefault="002615E0" w:rsidP="002E3902">
      <w:pPr>
        <w:jc w:val="both"/>
      </w:pPr>
      <w:r>
        <w:t xml:space="preserve">Zamjenica koja zamjenjuje službenicu za informiranje obavlja poslove službenice za informiranje u slučaju njezine odsutnosti ili spriječenosti, ima sve ovlasti i obveze kao i službenica za informiranje koja je utvrđena Odlukom o imenovanju službenika za informiranje, KLASA: </w:t>
      </w:r>
      <w:r w:rsidR="00726FCE">
        <w:t>008-02/18-01/6</w:t>
      </w:r>
      <w:r w:rsidR="003B70A4">
        <w:t>, URBROJ</w:t>
      </w:r>
      <w:r>
        <w:t xml:space="preserve">: </w:t>
      </w:r>
      <w:r w:rsidR="001D41A2">
        <w:t>2186-06-02/18-01 od dana 12</w:t>
      </w:r>
      <w:r w:rsidR="00726FCE">
        <w:t xml:space="preserve">. </w:t>
      </w:r>
      <w:r w:rsidR="00944712">
        <w:t>listopada 2018</w:t>
      </w:r>
      <w:r w:rsidR="003B70A4">
        <w:t xml:space="preserve">. </w:t>
      </w:r>
      <w:r>
        <w:t>godine.</w:t>
      </w:r>
    </w:p>
    <w:p w:rsidR="002615E0" w:rsidRPr="00085DC1" w:rsidRDefault="002615E0" w:rsidP="002615E0">
      <w:pPr>
        <w:jc w:val="center"/>
        <w:rPr>
          <w:b/>
        </w:rPr>
      </w:pPr>
      <w:r w:rsidRPr="00085DC1">
        <w:rPr>
          <w:b/>
        </w:rPr>
        <w:t>Članak 4.</w:t>
      </w:r>
    </w:p>
    <w:p w:rsidR="002615E0" w:rsidRDefault="002615E0" w:rsidP="002E3902">
      <w:pPr>
        <w:jc w:val="both"/>
      </w:pPr>
      <w:r>
        <w:t>Zamjenica službenice za informiranje u obavljanju poslova obvezna je postupati u skladu s odredbama Zakona o pravu na pristup</w:t>
      </w:r>
      <w:r w:rsidR="00D43E14">
        <w:t xml:space="preserve"> informacijama. P</w:t>
      </w:r>
      <w:r w:rsidR="00D242C8">
        <w:t xml:space="preserve">isani zahtjev kojim se traži ostvarivanje prava na pristup informaciji u slučaju zamjene službenice za informiranje može se proslijediti putem elektronske pošte na adresu </w:t>
      </w:r>
      <w:hyperlink r:id="rId7" w:history="1">
        <w:r w:rsidR="00D242C8" w:rsidRPr="00D242C8">
          <w:rPr>
            <w:rStyle w:val="Hiperveza"/>
            <w:color w:val="auto"/>
          </w:rPr>
          <w:t>pisarnica</w:t>
        </w:r>
        <w:r w:rsidR="00D242C8" w:rsidRPr="00D242C8">
          <w:rPr>
            <w:rStyle w:val="Hiperveza"/>
            <w:rFonts w:cs="Arial"/>
            <w:color w:val="auto"/>
          </w:rPr>
          <w:t>@</w:t>
        </w:r>
        <w:r w:rsidR="00D242C8" w:rsidRPr="00D242C8">
          <w:rPr>
            <w:rStyle w:val="Hiperveza"/>
            <w:color w:val="auto"/>
          </w:rPr>
          <w:t>petrijanec.hr</w:t>
        </w:r>
      </w:hyperlink>
      <w:r w:rsidR="00D242C8">
        <w:t>.</w:t>
      </w:r>
    </w:p>
    <w:p w:rsidR="007A35F2" w:rsidRDefault="007A35F2" w:rsidP="002E3902">
      <w:pPr>
        <w:jc w:val="both"/>
      </w:pPr>
    </w:p>
    <w:p w:rsidR="00D242C8" w:rsidRDefault="00D242C8" w:rsidP="00D242C8">
      <w:pPr>
        <w:jc w:val="center"/>
        <w:rPr>
          <w:b/>
        </w:rPr>
      </w:pPr>
      <w:r w:rsidRPr="00085DC1">
        <w:rPr>
          <w:b/>
        </w:rPr>
        <w:lastRenderedPageBreak/>
        <w:t>Članak 5.</w:t>
      </w:r>
    </w:p>
    <w:p w:rsidR="00944712" w:rsidRDefault="00944712" w:rsidP="000F6B21">
      <w:pPr>
        <w:jc w:val="both"/>
      </w:pPr>
      <w:r>
        <w:t>Danom stupanja na snagu ove Odluke prestaje važiti Odluka o imenovanju zamjenika službenika za informiranje, KLASA: 008-02/17-0</w:t>
      </w:r>
      <w:r w:rsidR="000F6B21">
        <w:t>1/2, URBROJ: 2186-06-17-704  od</w:t>
      </w:r>
      <w:r>
        <w:t xml:space="preserve"> dana 2. listopada 2017. godine (</w:t>
      </w:r>
      <w:r>
        <w:rPr>
          <w:rFonts w:cs="Arial"/>
        </w:rPr>
        <w:t>»</w:t>
      </w:r>
      <w:r>
        <w:t>Službeni vjesnik Varaždinske županije</w:t>
      </w:r>
      <w:r>
        <w:rPr>
          <w:rFonts w:cs="Arial"/>
        </w:rPr>
        <w:t>«</w:t>
      </w:r>
      <w:r>
        <w:t xml:space="preserve"> broj  </w:t>
      </w:r>
      <w:r w:rsidR="000F6B21">
        <w:t>58/17</w:t>
      </w:r>
      <w:r>
        <w:t>).</w:t>
      </w:r>
    </w:p>
    <w:p w:rsidR="004F23D2" w:rsidRPr="004F23D2" w:rsidRDefault="004F23D2" w:rsidP="004F23D2">
      <w:pPr>
        <w:jc w:val="center"/>
        <w:rPr>
          <w:b/>
        </w:rPr>
      </w:pPr>
      <w:r>
        <w:rPr>
          <w:b/>
        </w:rPr>
        <w:t>Članak 6.</w:t>
      </w:r>
    </w:p>
    <w:p w:rsidR="00D242C8" w:rsidRPr="00D242C8" w:rsidRDefault="00D242C8" w:rsidP="002E3902">
      <w:pPr>
        <w:jc w:val="both"/>
      </w:pPr>
      <w:r>
        <w:t xml:space="preserve">Ova Odluka stupa na snagu danom donošenja, a objaviti će se u </w:t>
      </w:r>
      <w:r>
        <w:rPr>
          <w:rFonts w:cs="Arial"/>
        </w:rPr>
        <w:t>»</w:t>
      </w:r>
      <w:r>
        <w:t>Službenom vjesniku Varaždinske županije</w:t>
      </w:r>
      <w:r>
        <w:rPr>
          <w:rFonts w:cs="Arial"/>
        </w:rPr>
        <w:t>« i na internetskim stranicama Općine Petrijanec www.petrijanec.hr.</w:t>
      </w:r>
    </w:p>
    <w:p w:rsidR="00D242C8" w:rsidRDefault="00D242C8" w:rsidP="002615E0"/>
    <w:p w:rsidR="00D242C8" w:rsidRDefault="00D242C8" w:rsidP="00D242C8">
      <w:pPr>
        <w:tabs>
          <w:tab w:val="left" w:pos="6048"/>
        </w:tabs>
        <w:spacing w:after="0"/>
      </w:pPr>
      <w:r>
        <w:tab/>
        <w:t xml:space="preserve">     OPĆINSKI NAČELNIK</w:t>
      </w:r>
    </w:p>
    <w:p w:rsidR="00D242C8" w:rsidRPr="000D7CB0" w:rsidRDefault="00D242C8" w:rsidP="00D242C8">
      <w:pPr>
        <w:spacing w:after="0" w:line="240" w:lineRule="auto"/>
        <w:jc w:val="right"/>
        <w:rPr>
          <w:rFonts w:eastAsiaTheme="minorEastAsia" w:cs="Arial"/>
          <w:lang w:eastAsia="hr-HR"/>
        </w:rPr>
      </w:pPr>
      <w: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</w:t>
      </w:r>
    </w:p>
    <w:p w:rsidR="00D242C8" w:rsidRPr="000D7CB0" w:rsidRDefault="00D242C8" w:rsidP="00D242C8">
      <w:pPr>
        <w:spacing w:after="0" w:line="240" w:lineRule="auto"/>
        <w:jc w:val="right"/>
        <w:rPr>
          <w:rFonts w:eastAsiaTheme="minorEastAsia" w:cs="Arial"/>
          <w:lang w:eastAsia="hr-HR"/>
        </w:rPr>
      </w:pP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 w:rsidRPr="000D7CB0">
        <w:rPr>
          <w:rFonts w:eastAsiaTheme="minorEastAsia" w:cs="Arial"/>
          <w:lang w:eastAsia="hr-HR"/>
        </w:rPr>
        <w:tab/>
      </w:r>
      <w:r>
        <w:rPr>
          <w:rFonts w:eastAsiaTheme="minorEastAsia" w:cs="Arial"/>
          <w:lang w:eastAsia="hr-HR"/>
        </w:rPr>
        <w:t xml:space="preserve">        </w:t>
      </w:r>
      <w:r w:rsidRPr="000D7CB0">
        <w:rPr>
          <w:rFonts w:eastAsiaTheme="minorEastAsia" w:cs="Arial"/>
          <w:lang w:eastAsia="hr-HR"/>
        </w:rPr>
        <w:t>Že</w:t>
      </w:r>
      <w:r>
        <w:rPr>
          <w:rFonts w:eastAsiaTheme="minorEastAsia" w:cs="Arial"/>
          <w:lang w:eastAsia="hr-HR"/>
        </w:rPr>
        <w:t>ljko Posavec, mag.ing.mech.</w:t>
      </w:r>
      <w:r w:rsidR="00F333E0">
        <w:rPr>
          <w:rFonts w:eastAsiaTheme="minorEastAsia" w:cs="Arial"/>
          <w:lang w:eastAsia="hr-HR"/>
        </w:rPr>
        <w:t>, v. r.</w:t>
      </w:r>
      <w:bookmarkStart w:id="0" w:name="_GoBack"/>
      <w:bookmarkEnd w:id="0"/>
    </w:p>
    <w:p w:rsidR="005E6CC2" w:rsidRDefault="005E6CC2" w:rsidP="00D242C8">
      <w:pPr>
        <w:tabs>
          <w:tab w:val="left" w:pos="6564"/>
        </w:tabs>
      </w:pPr>
    </w:p>
    <w:p w:rsidR="005E6CC2" w:rsidRDefault="005E6CC2" w:rsidP="005E6CC2"/>
    <w:p w:rsidR="005E6CC2" w:rsidRPr="005E6CC2" w:rsidRDefault="005E6CC2" w:rsidP="00F333E0">
      <w:pPr>
        <w:pStyle w:val="Odlomakpopisa"/>
      </w:pPr>
    </w:p>
    <w:sectPr w:rsidR="005E6CC2" w:rsidRPr="005E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2D3"/>
    <w:multiLevelType w:val="hybridMultilevel"/>
    <w:tmpl w:val="8A5A3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41"/>
    <w:rsid w:val="00085DC1"/>
    <w:rsid w:val="000F6B21"/>
    <w:rsid w:val="001D41A2"/>
    <w:rsid w:val="00226941"/>
    <w:rsid w:val="002615E0"/>
    <w:rsid w:val="002E3902"/>
    <w:rsid w:val="00314E08"/>
    <w:rsid w:val="00325247"/>
    <w:rsid w:val="003418A0"/>
    <w:rsid w:val="003B70A4"/>
    <w:rsid w:val="00470D05"/>
    <w:rsid w:val="004F23D2"/>
    <w:rsid w:val="005E6CC2"/>
    <w:rsid w:val="00647380"/>
    <w:rsid w:val="00726FCE"/>
    <w:rsid w:val="007A35F2"/>
    <w:rsid w:val="00944712"/>
    <w:rsid w:val="00C225D9"/>
    <w:rsid w:val="00D242C8"/>
    <w:rsid w:val="00D43E14"/>
    <w:rsid w:val="00D96F9B"/>
    <w:rsid w:val="00E62F10"/>
    <w:rsid w:val="00F333E0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94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42C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94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42C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petrij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21</cp:revision>
  <dcterms:created xsi:type="dcterms:W3CDTF">2018-09-13T10:42:00Z</dcterms:created>
  <dcterms:modified xsi:type="dcterms:W3CDTF">2018-10-15T13:14:00Z</dcterms:modified>
</cp:coreProperties>
</file>