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24" w:rsidRDefault="00575524" w:rsidP="00F93902">
      <w:pPr>
        <w:jc w:val="center"/>
        <w:rPr>
          <w:i/>
          <w:iCs/>
          <w:sz w:val="32"/>
          <w:szCs w:val="32"/>
        </w:rPr>
      </w:pPr>
      <w:r w:rsidRPr="00745A3B">
        <w:rPr>
          <w:b/>
          <w:bCs/>
          <w:i/>
          <w:iCs/>
          <w:sz w:val="32"/>
          <w:szCs w:val="32"/>
        </w:rPr>
        <w:t xml:space="preserve">Udruga MENTOR </w:t>
      </w:r>
      <w:r w:rsidRPr="00745A3B">
        <w:rPr>
          <w:i/>
          <w:iCs/>
          <w:sz w:val="32"/>
          <w:szCs w:val="32"/>
        </w:rPr>
        <w:t>poziva</w:t>
      </w:r>
      <w:r>
        <w:rPr>
          <w:i/>
          <w:iCs/>
          <w:sz w:val="32"/>
          <w:szCs w:val="32"/>
        </w:rPr>
        <w:t xml:space="preserve"> sve nezaposlene osobe, osobe s</w:t>
      </w:r>
      <w:r w:rsidRPr="00745A3B">
        <w:rPr>
          <w:i/>
          <w:iCs/>
          <w:sz w:val="32"/>
          <w:szCs w:val="32"/>
        </w:rPr>
        <w:t xml:space="preserve"> invaliditetom te učenike Osnovnih škola  na sudjelovanje u radionici lokalne inicijative</w:t>
      </w:r>
    </w:p>
    <w:p w:rsidR="00575524" w:rsidRPr="00A53A43" w:rsidRDefault="00575524" w:rsidP="00F93902">
      <w:pPr>
        <w:jc w:val="center"/>
        <w:rPr>
          <w:i/>
          <w:iCs/>
          <w:shadow/>
          <w:color w:val="auto"/>
        </w:rPr>
      </w:pPr>
      <w:r w:rsidRPr="00F93902">
        <w:rPr>
          <w:b/>
          <w:i/>
          <w:iCs/>
          <w:sz w:val="44"/>
          <w:szCs w:val="44"/>
        </w:rPr>
        <w:t>U</w:t>
      </w:r>
      <w:r w:rsidRPr="00A53A43">
        <w:rPr>
          <w:b/>
          <w:bCs/>
          <w:i/>
          <w:iCs/>
          <w:shadow/>
          <w:color w:val="auto"/>
          <w:sz w:val="44"/>
          <w:szCs w:val="44"/>
        </w:rPr>
        <w:t>ČIM</w:t>
      </w:r>
      <w:r>
        <w:rPr>
          <w:b/>
          <w:bCs/>
          <w:i/>
          <w:iCs/>
          <w:shadow/>
          <w:color w:val="auto"/>
          <w:sz w:val="44"/>
          <w:szCs w:val="44"/>
        </w:rPr>
        <w:t xml:space="preserve"> – SADIM -</w:t>
      </w:r>
      <w:r w:rsidRPr="00A53A43">
        <w:rPr>
          <w:b/>
          <w:bCs/>
          <w:i/>
          <w:iCs/>
          <w:shadow/>
          <w:color w:val="auto"/>
          <w:sz w:val="44"/>
          <w:szCs w:val="44"/>
        </w:rPr>
        <w:t xml:space="preserve"> POKLANJAM OSMIJEH</w:t>
      </w:r>
    </w:p>
    <w:p w:rsidR="00575524" w:rsidRPr="00745A3B" w:rsidRDefault="00575524" w:rsidP="005D2B8F">
      <w:pPr>
        <w:spacing w:line="240" w:lineRule="auto"/>
        <w:jc w:val="center"/>
        <w:rPr>
          <w:i/>
          <w:iCs/>
          <w:sz w:val="32"/>
          <w:szCs w:val="32"/>
        </w:rPr>
      </w:pPr>
      <w:r w:rsidRPr="00745A3B">
        <w:rPr>
          <w:i/>
          <w:iCs/>
          <w:sz w:val="32"/>
          <w:szCs w:val="32"/>
        </w:rPr>
        <w:t>koj</w:t>
      </w:r>
      <w:r>
        <w:rPr>
          <w:i/>
          <w:iCs/>
          <w:sz w:val="32"/>
          <w:szCs w:val="32"/>
        </w:rPr>
        <w:t>e</w:t>
      </w:r>
      <w:r w:rsidRPr="00745A3B">
        <w:rPr>
          <w:i/>
          <w:iCs/>
          <w:sz w:val="32"/>
          <w:szCs w:val="32"/>
        </w:rPr>
        <w:t xml:space="preserve"> će svojim provođenjem potaknuti na društveno korisno djelovanje i pridonijeti zaštiti okoliša, a koj</w:t>
      </w:r>
      <w:r>
        <w:rPr>
          <w:i/>
          <w:iCs/>
          <w:sz w:val="32"/>
          <w:szCs w:val="32"/>
        </w:rPr>
        <w:t>e</w:t>
      </w:r>
      <w:r w:rsidRPr="00745A3B"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će se</w:t>
      </w:r>
      <w:r w:rsidRPr="00745A3B">
        <w:rPr>
          <w:i/>
          <w:iCs/>
          <w:sz w:val="32"/>
          <w:szCs w:val="32"/>
        </w:rPr>
        <w:t xml:space="preserve"> o</w:t>
      </w:r>
      <w:bookmarkStart w:id="0" w:name="_GoBack"/>
      <w:bookmarkEnd w:id="0"/>
      <w:r w:rsidRPr="00745A3B">
        <w:rPr>
          <w:i/>
          <w:iCs/>
          <w:sz w:val="32"/>
          <w:szCs w:val="32"/>
        </w:rPr>
        <w:t>drža</w:t>
      </w:r>
      <w:r>
        <w:rPr>
          <w:i/>
          <w:iCs/>
          <w:sz w:val="32"/>
          <w:szCs w:val="32"/>
        </w:rPr>
        <w:t>ti</w:t>
      </w:r>
      <w:r w:rsidRPr="00745A3B">
        <w:rPr>
          <w:i/>
          <w:iCs/>
          <w:sz w:val="32"/>
          <w:szCs w:val="32"/>
        </w:rPr>
        <w:t>:</w:t>
      </w:r>
    </w:p>
    <w:p w:rsidR="00575524" w:rsidRPr="00745A3B" w:rsidRDefault="00575524">
      <w:pPr>
        <w:spacing w:line="240" w:lineRule="auto"/>
        <w:jc w:val="center"/>
      </w:pPr>
      <w:r w:rsidRPr="00745A3B">
        <w:rPr>
          <w:b/>
          <w:bCs/>
          <w:sz w:val="32"/>
          <w:szCs w:val="32"/>
        </w:rPr>
        <w:t xml:space="preserve">22.04.2016. (petak) u 9.00 sati - OŠ </w:t>
      </w:r>
      <w:r>
        <w:rPr>
          <w:b/>
          <w:bCs/>
          <w:sz w:val="32"/>
          <w:szCs w:val="32"/>
        </w:rPr>
        <w:t xml:space="preserve">A.K.Miošića </w:t>
      </w:r>
      <w:r w:rsidRPr="00745A3B">
        <w:rPr>
          <w:b/>
          <w:bCs/>
          <w:sz w:val="32"/>
          <w:szCs w:val="32"/>
        </w:rPr>
        <w:t>Donja Voća</w:t>
      </w:r>
    </w:p>
    <w:p w:rsidR="00575524" w:rsidRPr="00745A3B" w:rsidRDefault="00575524">
      <w:pPr>
        <w:spacing w:line="240" w:lineRule="auto"/>
        <w:jc w:val="center"/>
      </w:pPr>
      <w:r w:rsidRPr="00745A3B">
        <w:rPr>
          <w:b/>
          <w:bCs/>
          <w:sz w:val="32"/>
          <w:szCs w:val="32"/>
        </w:rPr>
        <w:t xml:space="preserve">27.04.2016. (srijeda) u </w:t>
      </w:r>
      <w:r w:rsidR="002501B4">
        <w:rPr>
          <w:b/>
          <w:bCs/>
          <w:sz w:val="32"/>
          <w:szCs w:val="32"/>
        </w:rPr>
        <w:t>9</w:t>
      </w:r>
      <w:r w:rsidRPr="00745A3B">
        <w:rPr>
          <w:b/>
          <w:bCs/>
          <w:sz w:val="32"/>
          <w:szCs w:val="32"/>
        </w:rPr>
        <w:t>.</w:t>
      </w:r>
      <w:r w:rsidR="002501B4">
        <w:rPr>
          <w:b/>
          <w:bCs/>
          <w:sz w:val="32"/>
          <w:szCs w:val="32"/>
        </w:rPr>
        <w:t>3</w:t>
      </w:r>
      <w:r w:rsidRPr="00745A3B">
        <w:rPr>
          <w:b/>
          <w:bCs/>
          <w:sz w:val="32"/>
          <w:szCs w:val="32"/>
        </w:rPr>
        <w:t>0 sati – OŠ Petrijanec</w:t>
      </w:r>
    </w:p>
    <w:p w:rsidR="00575524" w:rsidRPr="00745A3B" w:rsidRDefault="00575524">
      <w:pPr>
        <w:spacing w:line="240" w:lineRule="auto"/>
        <w:jc w:val="center"/>
        <w:rPr>
          <w:b/>
          <w:bCs/>
          <w:sz w:val="32"/>
          <w:szCs w:val="32"/>
        </w:rPr>
      </w:pPr>
      <w:r w:rsidRPr="00745A3B">
        <w:rPr>
          <w:b/>
          <w:bCs/>
          <w:sz w:val="32"/>
          <w:szCs w:val="32"/>
        </w:rPr>
        <w:t>29.04.2016. (petak) u 1</w:t>
      </w:r>
      <w:r>
        <w:rPr>
          <w:b/>
          <w:bCs/>
          <w:sz w:val="32"/>
          <w:szCs w:val="32"/>
        </w:rPr>
        <w:t>3</w:t>
      </w:r>
      <w:r w:rsidRPr="00745A3B">
        <w:rPr>
          <w:b/>
          <w:bCs/>
          <w:sz w:val="32"/>
          <w:szCs w:val="32"/>
        </w:rPr>
        <w:t>.00 sati – OŠ Vidovec</w:t>
      </w:r>
    </w:p>
    <w:p w:rsidR="00575524" w:rsidRPr="00745A3B" w:rsidRDefault="00575524" w:rsidP="00872696">
      <w:pPr>
        <w:spacing w:line="240" w:lineRule="auto"/>
        <w:jc w:val="center"/>
        <w:rPr>
          <w:i/>
          <w:iCs/>
        </w:rPr>
      </w:pPr>
      <w:r w:rsidRPr="00745A3B">
        <w:rPr>
          <w:i/>
          <w:iCs/>
          <w:sz w:val="32"/>
          <w:szCs w:val="32"/>
        </w:rPr>
        <w:t>Tema inicijative je izrada cvjetne gredice koja će svojom ljepotom oplemeniti prostor u kojem živimo.</w:t>
      </w:r>
    </w:p>
    <w:p w:rsidR="00575524" w:rsidRDefault="00575524" w:rsidP="00872696">
      <w:pPr>
        <w:spacing w:line="240" w:lineRule="auto"/>
        <w:jc w:val="center"/>
        <w:rPr>
          <w:i/>
          <w:iCs/>
          <w:sz w:val="32"/>
          <w:szCs w:val="32"/>
        </w:rPr>
      </w:pPr>
      <w:r w:rsidRPr="00745A3B">
        <w:rPr>
          <w:i/>
          <w:iCs/>
          <w:sz w:val="32"/>
          <w:szCs w:val="32"/>
        </w:rPr>
        <w:t>U teoretskom dijelu radionice stručne savjete o načinima održavanja cvjetne gredice prezentirati će</w:t>
      </w:r>
    </w:p>
    <w:p w:rsidR="00575524" w:rsidRDefault="00575524" w:rsidP="00872696">
      <w:pPr>
        <w:spacing w:line="240" w:lineRule="auto"/>
        <w:jc w:val="center"/>
        <w:rPr>
          <w:b/>
          <w:bCs/>
          <w:i/>
          <w:iCs/>
          <w:sz w:val="32"/>
          <w:szCs w:val="32"/>
        </w:rPr>
      </w:pPr>
      <w:r w:rsidRPr="00745A3B">
        <w:rPr>
          <w:i/>
          <w:iCs/>
          <w:sz w:val="32"/>
          <w:szCs w:val="32"/>
        </w:rPr>
        <w:t xml:space="preserve"> </w:t>
      </w:r>
      <w:r w:rsidRPr="00745A3B">
        <w:rPr>
          <w:b/>
          <w:bCs/>
          <w:i/>
          <w:iCs/>
          <w:sz w:val="32"/>
          <w:szCs w:val="32"/>
        </w:rPr>
        <w:t xml:space="preserve">stručni predavač dipl. agronom iz tvrtke Poljodom d.o.o., </w:t>
      </w:r>
    </w:p>
    <w:p w:rsidR="00575524" w:rsidRDefault="00575524" w:rsidP="00872696">
      <w:pPr>
        <w:spacing w:line="240" w:lineRule="auto"/>
        <w:jc w:val="center"/>
        <w:rPr>
          <w:i/>
          <w:iCs/>
          <w:sz w:val="32"/>
          <w:szCs w:val="32"/>
        </w:rPr>
      </w:pPr>
      <w:r w:rsidRPr="00745A3B">
        <w:rPr>
          <w:i/>
          <w:iCs/>
          <w:sz w:val="32"/>
          <w:szCs w:val="32"/>
        </w:rPr>
        <w:t>dok će u praktičnom dijelu izrade cvjetne gredice sudjelovati svi sudionici radionice. Po završetku radionic</w:t>
      </w:r>
      <w:r>
        <w:rPr>
          <w:i/>
          <w:iCs/>
          <w:sz w:val="32"/>
          <w:szCs w:val="32"/>
        </w:rPr>
        <w:t>a</w:t>
      </w:r>
      <w:r w:rsidRPr="00745A3B">
        <w:rPr>
          <w:i/>
          <w:iCs/>
          <w:sz w:val="32"/>
          <w:szCs w:val="32"/>
        </w:rPr>
        <w:t xml:space="preserve"> slijedi podjela certifikata za sve sudionike.</w:t>
      </w:r>
    </w:p>
    <w:p w:rsidR="005D2B8F" w:rsidRDefault="005D2B8F" w:rsidP="005D2B8F">
      <w:pPr>
        <w:autoSpaceDE w:val="0"/>
        <w:spacing w:after="0"/>
        <w:jc w:val="both"/>
        <w:rPr>
          <w:i/>
          <w:iCs/>
          <w:sz w:val="32"/>
          <w:szCs w:val="32"/>
        </w:rPr>
      </w:pPr>
      <w:r w:rsidRPr="005D2B8F">
        <w:rPr>
          <w:rFonts w:ascii="Times New Roman" w:hAnsi="Times New Roman"/>
          <w:b/>
          <w:bCs/>
          <w:color w:val="000000"/>
          <w:sz w:val="24"/>
          <w:szCs w:val="24"/>
        </w:rPr>
        <w:t>Kontakt: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Općina Donja Voća  (tel. 766 - 711</w:t>
      </w:r>
      <w:r w:rsidRPr="00516373">
        <w:rPr>
          <w:rFonts w:ascii="Times New Roman" w:hAnsi="Times New Roman"/>
          <w:bCs/>
          <w:color w:val="000000"/>
          <w:sz w:val="24"/>
          <w:szCs w:val="24"/>
        </w:rPr>
        <w:t xml:space="preserve"> ili  e-mail: </w:t>
      </w:r>
      <w:hyperlink r:id="rId7" w:history="1">
        <w:r w:rsidRPr="00925D47">
          <w:rPr>
            <w:rStyle w:val="Hiperveza"/>
            <w:rFonts w:ascii="Times New Roman" w:hAnsi="Times New Roman"/>
            <w:bCs/>
            <w:sz w:val="24"/>
            <w:szCs w:val="24"/>
          </w:rPr>
          <w:t>sanja@udruga-mentor.hr</w:t>
        </w:r>
      </w:hyperlink>
      <w:r w:rsidRPr="00516373">
        <w:rPr>
          <w:rFonts w:ascii="Times New Roman" w:hAnsi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Općina Vidovec        (tel. </w:t>
      </w:r>
      <w:r w:rsidRPr="00516373">
        <w:rPr>
          <w:rFonts w:ascii="Times New Roman" w:hAnsi="Times New Roman"/>
          <w:bCs/>
          <w:color w:val="000000"/>
          <w:sz w:val="24"/>
          <w:szCs w:val="24"/>
        </w:rPr>
        <w:t xml:space="preserve">741-201  ili  e-mail: </w:t>
      </w:r>
      <w:hyperlink r:id="rId8" w:history="1">
        <w:r w:rsidRPr="00925D47">
          <w:rPr>
            <w:rStyle w:val="Hiperveza"/>
            <w:rFonts w:ascii="Times New Roman" w:hAnsi="Times New Roman"/>
            <w:bCs/>
            <w:sz w:val="24"/>
            <w:szCs w:val="24"/>
          </w:rPr>
          <w:t>vlasta@udruga-mentor.hr</w:t>
        </w:r>
      </w:hyperlink>
      <w:r w:rsidRPr="00516373">
        <w:rPr>
          <w:rFonts w:ascii="Times New Roman" w:hAnsi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i Općina</w:t>
      </w:r>
      <w:r w:rsidRPr="00516373">
        <w:rPr>
          <w:rFonts w:ascii="Times New Roman" w:hAnsi="Times New Roman"/>
          <w:bCs/>
          <w:color w:val="000000"/>
          <w:sz w:val="24"/>
          <w:szCs w:val="24"/>
        </w:rPr>
        <w:t xml:space="preserve"> Petrijanec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(tel. </w:t>
      </w:r>
      <w:r w:rsidRPr="00516373">
        <w:rPr>
          <w:rFonts w:ascii="Times New Roman" w:hAnsi="Times New Roman"/>
          <w:bCs/>
          <w:color w:val="000000"/>
          <w:sz w:val="24"/>
          <w:szCs w:val="24"/>
        </w:rPr>
        <w:t xml:space="preserve">712-272  ili  e-mail: </w:t>
      </w:r>
      <w:bookmarkStart w:id="1" w:name="_Hlt418028047"/>
      <w:bookmarkStart w:id="2" w:name="_Hlt418028048"/>
      <w:r>
        <w:rPr>
          <w:rFonts w:ascii="Times New Roman" w:hAnsi="Times New Roman"/>
          <w:bCs/>
          <w:sz w:val="24"/>
          <w:szCs w:val="24"/>
        </w:rPr>
        <w:fldChar w:fldCharType="begin"/>
      </w:r>
      <w:r>
        <w:rPr>
          <w:rFonts w:ascii="Times New Roman" w:hAnsi="Times New Roman"/>
          <w:bCs/>
          <w:sz w:val="24"/>
          <w:szCs w:val="24"/>
        </w:rPr>
        <w:instrText xml:space="preserve"> HYPERLINK "mailto:</w:instrText>
      </w:r>
      <w:r w:rsidRPr="00516373">
        <w:rPr>
          <w:rFonts w:ascii="Times New Roman" w:hAnsi="Times New Roman"/>
          <w:bCs/>
          <w:sz w:val="24"/>
          <w:szCs w:val="24"/>
        </w:rPr>
        <w:instrText>predsjednik@udruga-mentor.hr</w:instrText>
      </w:r>
      <w:r>
        <w:rPr>
          <w:rFonts w:ascii="Times New Roman" w:hAnsi="Times New Roman"/>
          <w:bCs/>
          <w:sz w:val="24"/>
          <w:szCs w:val="24"/>
        </w:rPr>
        <w:instrText xml:space="preserve">" </w:instrText>
      </w:r>
      <w:r>
        <w:rPr>
          <w:rFonts w:ascii="Times New Roman" w:hAnsi="Times New Roman"/>
          <w:bCs/>
          <w:sz w:val="24"/>
          <w:szCs w:val="24"/>
        </w:rPr>
        <w:fldChar w:fldCharType="separate"/>
      </w:r>
      <w:r w:rsidRPr="0044712E">
        <w:rPr>
          <w:rStyle w:val="Hiperveza"/>
          <w:rFonts w:ascii="Times New Roman" w:hAnsi="Times New Roman"/>
          <w:bCs/>
          <w:sz w:val="24"/>
          <w:szCs w:val="24"/>
        </w:rPr>
        <w:t>predsjednik@udruga-mentor.hr</w:t>
      </w:r>
      <w:bookmarkEnd w:id="1"/>
      <w:bookmarkEnd w:id="2"/>
      <w:r>
        <w:rPr>
          <w:rFonts w:ascii="Times New Roman" w:hAnsi="Times New Roman"/>
          <w:bCs/>
          <w:sz w:val="24"/>
          <w:szCs w:val="24"/>
        </w:rPr>
        <w:fldChar w:fldCharType="end"/>
      </w:r>
      <w:r w:rsidRPr="00516373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575524" w:rsidRDefault="00575524">
      <w:pPr>
        <w:spacing w:line="240" w:lineRule="auto"/>
        <w:jc w:val="center"/>
        <w:rPr>
          <w:b/>
          <w:bCs/>
          <w:i/>
          <w:iCs/>
          <w:sz w:val="32"/>
          <w:szCs w:val="32"/>
        </w:rPr>
      </w:pPr>
      <w:r w:rsidRPr="00745A3B">
        <w:rPr>
          <w:b/>
          <w:bCs/>
          <w:i/>
          <w:iCs/>
          <w:sz w:val="32"/>
          <w:szCs w:val="32"/>
        </w:rPr>
        <w:t>Radujemo se Vašem dolasku!</w:t>
      </w:r>
    </w:p>
    <w:p w:rsidR="005D2B8F" w:rsidRDefault="005D2B8F">
      <w:pPr>
        <w:spacing w:line="240" w:lineRule="auto"/>
        <w:jc w:val="center"/>
        <w:rPr>
          <w:b/>
          <w:bCs/>
          <w:i/>
          <w:iCs/>
          <w:sz w:val="32"/>
          <w:szCs w:val="32"/>
        </w:rPr>
      </w:pPr>
    </w:p>
    <w:p w:rsidR="00575524" w:rsidRDefault="00575524" w:rsidP="005D2B8F">
      <w:pPr>
        <w:spacing w:line="240" w:lineRule="auto"/>
        <w:jc w:val="center"/>
      </w:pPr>
      <w:r w:rsidRPr="00745A3B">
        <w:rPr>
          <w:b/>
          <w:bCs/>
          <w:sz w:val="24"/>
          <w:szCs w:val="24"/>
        </w:rPr>
        <w:t>SUDIONICI</w:t>
      </w:r>
      <w:r w:rsidRPr="00745A3B">
        <w:rPr>
          <w:sz w:val="24"/>
          <w:szCs w:val="24"/>
        </w:rPr>
        <w:t>: Udruga MENTOR</w:t>
      </w:r>
      <w:r>
        <w:rPr>
          <w:sz w:val="24"/>
          <w:szCs w:val="24"/>
        </w:rPr>
        <w:t>,</w:t>
      </w:r>
      <w:r w:rsidRPr="00745A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Poljodom d.o.o. Ivanec, </w:t>
      </w:r>
      <w:r w:rsidRPr="00745A3B">
        <w:rPr>
          <w:sz w:val="24"/>
          <w:szCs w:val="24"/>
        </w:rPr>
        <w:t>OŠ A.K.Miošića Donja Voća</w:t>
      </w:r>
      <w:r>
        <w:rPr>
          <w:sz w:val="24"/>
          <w:szCs w:val="24"/>
        </w:rPr>
        <w:t>, OŠ Petrijanec,</w:t>
      </w:r>
      <w:r w:rsidRPr="00745A3B">
        <w:rPr>
          <w:sz w:val="24"/>
          <w:szCs w:val="24"/>
        </w:rPr>
        <w:t xml:space="preserve"> OŠ Vidovec</w:t>
      </w:r>
      <w:r>
        <w:rPr>
          <w:sz w:val="24"/>
          <w:szCs w:val="24"/>
        </w:rPr>
        <w:t>,</w:t>
      </w:r>
      <w:r w:rsidRPr="00745A3B">
        <w:rPr>
          <w:sz w:val="24"/>
          <w:szCs w:val="24"/>
        </w:rPr>
        <w:t xml:space="preserve"> Rasadnik Krklec Budislavec</w:t>
      </w:r>
      <w:r>
        <w:rPr>
          <w:sz w:val="24"/>
          <w:szCs w:val="24"/>
        </w:rPr>
        <w:t>,</w:t>
      </w:r>
      <w:r w:rsidRPr="00745A3B">
        <w:rPr>
          <w:sz w:val="24"/>
          <w:szCs w:val="24"/>
        </w:rPr>
        <w:t xml:space="preserve"> Pilana Ivana Banfić Donja Voća</w:t>
      </w:r>
      <w:r>
        <w:rPr>
          <w:sz w:val="24"/>
          <w:szCs w:val="24"/>
        </w:rPr>
        <w:t>,</w:t>
      </w:r>
      <w:r w:rsidRPr="00745A3B">
        <w:rPr>
          <w:sz w:val="24"/>
          <w:szCs w:val="24"/>
        </w:rPr>
        <w:t xml:space="preserve"> OPG Žmegač Donja Voća</w:t>
      </w:r>
      <w:r>
        <w:rPr>
          <w:sz w:val="24"/>
          <w:szCs w:val="24"/>
        </w:rPr>
        <w:t>,</w:t>
      </w:r>
      <w:r w:rsidRPr="00745A3B">
        <w:rPr>
          <w:sz w:val="24"/>
          <w:szCs w:val="24"/>
        </w:rPr>
        <w:t xml:space="preserve"> </w:t>
      </w:r>
      <w:r w:rsidR="005D2B8F">
        <w:rPr>
          <w:sz w:val="24"/>
          <w:szCs w:val="24"/>
        </w:rPr>
        <w:t>„</w:t>
      </w:r>
      <w:r>
        <w:rPr>
          <w:sz w:val="24"/>
          <w:szCs w:val="24"/>
        </w:rPr>
        <w:t>Kolačić sreće</w:t>
      </w:r>
      <w:r w:rsidR="005D2B8F">
        <w:rPr>
          <w:sz w:val="24"/>
          <w:szCs w:val="24"/>
        </w:rPr>
        <w:t>“</w:t>
      </w:r>
      <w:r>
        <w:rPr>
          <w:sz w:val="24"/>
          <w:szCs w:val="24"/>
        </w:rPr>
        <w:t xml:space="preserve"> Majerje,</w:t>
      </w:r>
      <w:r w:rsidRPr="00745A3B">
        <w:rPr>
          <w:sz w:val="24"/>
          <w:szCs w:val="24"/>
        </w:rPr>
        <w:t xml:space="preserve"> Best Time Studio Lepoglava</w:t>
      </w:r>
    </w:p>
    <w:sectPr w:rsidR="00575524" w:rsidSect="00EE255E">
      <w:headerReference w:type="default" r:id="rId9"/>
      <w:footerReference w:type="default" r:id="rId10"/>
      <w:pgSz w:w="11906" w:h="16838"/>
      <w:pgMar w:top="720" w:right="1031" w:bottom="720" w:left="102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CD7" w:rsidRDefault="00CF6CD7" w:rsidP="00EE255E">
      <w:pPr>
        <w:spacing w:after="0" w:line="240" w:lineRule="auto"/>
      </w:pPr>
      <w:r>
        <w:separator/>
      </w:r>
    </w:p>
  </w:endnote>
  <w:endnote w:type="continuationSeparator" w:id="0">
    <w:p w:rsidR="00CF6CD7" w:rsidRDefault="00CF6CD7" w:rsidP="00EE2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524" w:rsidRDefault="002501B4">
    <w:pPr>
      <w:pStyle w:val="Podno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i1025" type="#_x0000_t75" style="width:58.5pt;height:51pt;visibility:visible">
          <v:imagedata r:id="rId1" o:title=""/>
        </v:shape>
      </w:pict>
    </w:r>
    <w:r w:rsidR="00575524">
      <w:rPr>
        <w:lang w:eastAsia="hr-HR"/>
      </w:rPr>
      <w:t xml:space="preserve">                        </w:t>
    </w:r>
    <w:r>
      <w:rPr>
        <w:noProof/>
        <w:lang w:eastAsia="hr-HR"/>
      </w:rPr>
      <w:pict>
        <v:shape id="Slika 2" o:spid="_x0000_i1026" type="#_x0000_t75" style="width:58.5pt;height:51.75pt;visibility:visible">
          <v:imagedata r:id="rId2" o:title=""/>
        </v:shape>
      </w:pict>
    </w:r>
    <w:r w:rsidR="00575524">
      <w:rPr>
        <w:lang w:eastAsia="hr-HR"/>
      </w:rPr>
      <w:t xml:space="preserve">                          </w:t>
    </w:r>
    <w:r>
      <w:rPr>
        <w:noProof/>
        <w:lang w:eastAsia="hr-HR"/>
      </w:rPr>
      <w:pict>
        <v:shape id="Slika 3" o:spid="_x0000_i1027" type="#_x0000_t75" style="width:58.5pt;height:51.75pt;visibility:visible">
          <v:imagedata r:id="rId3" o:title=""/>
        </v:shape>
      </w:pict>
    </w:r>
    <w:r w:rsidR="00575524">
      <w:rPr>
        <w:lang w:eastAsia="hr-HR"/>
      </w:rPr>
      <w:t xml:space="preserve">                        </w:t>
    </w:r>
    <w:r>
      <w:rPr>
        <w:noProof/>
        <w:lang w:eastAsia="hr-HR"/>
      </w:rPr>
      <w:pict>
        <v:shape id="Slika4" o:spid="_x0000_i1028" type="#_x0000_t75" style="width:117.75pt;height:43.5pt;visibility:visible">
          <v:imagedata r:id="rId4" o:title=""/>
        </v:shape>
      </w:pict>
    </w:r>
  </w:p>
  <w:p w:rsidR="00575524" w:rsidRDefault="0057552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CD7" w:rsidRDefault="00CF6CD7" w:rsidP="00EE255E">
      <w:pPr>
        <w:spacing w:after="0" w:line="240" w:lineRule="auto"/>
      </w:pPr>
      <w:r>
        <w:separator/>
      </w:r>
    </w:p>
  </w:footnote>
  <w:footnote w:type="continuationSeparator" w:id="0">
    <w:p w:rsidR="00CF6CD7" w:rsidRDefault="00CF6CD7" w:rsidP="00EE2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524" w:rsidRDefault="00CF6CD7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88.45pt;margin-top:-50.2pt;width:595.3pt;height:185.3pt;z-index:-1;visibility:visible;mso-wrap-distance-left:0;mso-wrap-distance-right:0;mso-wrap-distance-bottom:10pt;mso-position-vertical-relative:margin">
          <v:imagedata r:id="rId1" o:title=""/>
          <w10:wrap type="square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255E"/>
    <w:rsid w:val="00141465"/>
    <w:rsid w:val="00144746"/>
    <w:rsid w:val="00215E2D"/>
    <w:rsid w:val="002501B4"/>
    <w:rsid w:val="002976F6"/>
    <w:rsid w:val="0036679E"/>
    <w:rsid w:val="004145D3"/>
    <w:rsid w:val="004C3BAD"/>
    <w:rsid w:val="004D50B4"/>
    <w:rsid w:val="00575524"/>
    <w:rsid w:val="005D1CFF"/>
    <w:rsid w:val="005D2B8F"/>
    <w:rsid w:val="00745A3B"/>
    <w:rsid w:val="00872696"/>
    <w:rsid w:val="009008E0"/>
    <w:rsid w:val="009943ED"/>
    <w:rsid w:val="00A53A43"/>
    <w:rsid w:val="00A9336A"/>
    <w:rsid w:val="00BE4962"/>
    <w:rsid w:val="00C53D9F"/>
    <w:rsid w:val="00C655CD"/>
    <w:rsid w:val="00CF1838"/>
    <w:rsid w:val="00CF505D"/>
    <w:rsid w:val="00CF6CD7"/>
    <w:rsid w:val="00D11470"/>
    <w:rsid w:val="00E417B2"/>
    <w:rsid w:val="00EE255E"/>
    <w:rsid w:val="00F9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8E0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uiPriority w:val="99"/>
    <w:rsid w:val="009008E0"/>
    <w:pPr>
      <w:spacing w:before="480" w:after="0"/>
      <w:contextualSpacing/>
      <w:outlineLvl w:val="0"/>
    </w:pPr>
    <w:rPr>
      <w:rFonts w:ascii="Cambria" w:eastAsia="Times New Roman" w:hAnsi="Cambria"/>
      <w:smallCaps/>
      <w:color w:val="548DD4"/>
      <w:spacing w:val="5"/>
      <w:sz w:val="36"/>
      <w:szCs w:val="36"/>
    </w:rPr>
  </w:style>
  <w:style w:type="character" w:customStyle="1" w:styleId="HeaderChar">
    <w:name w:val="Header Char"/>
    <w:uiPriority w:val="99"/>
    <w:locked/>
    <w:rsid w:val="009008E0"/>
    <w:rPr>
      <w:rFonts w:cs="Times New Roman"/>
    </w:rPr>
  </w:style>
  <w:style w:type="character" w:customStyle="1" w:styleId="FooterChar">
    <w:name w:val="Footer Char"/>
    <w:uiPriority w:val="99"/>
    <w:locked/>
    <w:rsid w:val="009008E0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9008E0"/>
    <w:rPr>
      <w:rFonts w:ascii="Tahoma" w:hAnsi="Tahoma" w:cs="Tahoma"/>
      <w:sz w:val="16"/>
      <w:szCs w:val="16"/>
    </w:rPr>
  </w:style>
  <w:style w:type="character" w:customStyle="1" w:styleId="Naslov1Char">
    <w:name w:val="Naslov 1 Char"/>
    <w:link w:val="Stilnaslova1"/>
    <w:uiPriority w:val="99"/>
    <w:locked/>
    <w:rsid w:val="009008E0"/>
    <w:rPr>
      <w:rFonts w:ascii="Cambria" w:hAnsi="Cambria" w:cs="Times New Roman"/>
      <w:smallCaps/>
      <w:color w:val="548DD4"/>
      <w:spacing w:val="5"/>
      <w:sz w:val="36"/>
      <w:szCs w:val="36"/>
    </w:rPr>
  </w:style>
  <w:style w:type="character" w:customStyle="1" w:styleId="Internetskapoveznica">
    <w:name w:val="Internetska poveznica"/>
    <w:uiPriority w:val="99"/>
    <w:rsid w:val="009008E0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008E0"/>
    <w:rPr>
      <w:rFonts w:cs="Times New Roman"/>
    </w:rPr>
  </w:style>
  <w:style w:type="character" w:customStyle="1" w:styleId="ListLabel1">
    <w:name w:val="ListLabel 1"/>
    <w:uiPriority w:val="99"/>
    <w:rsid w:val="00EE255E"/>
    <w:rPr>
      <w:b/>
    </w:rPr>
  </w:style>
  <w:style w:type="character" w:customStyle="1" w:styleId="ListLabel2">
    <w:name w:val="ListLabel 2"/>
    <w:uiPriority w:val="99"/>
    <w:rsid w:val="00EE255E"/>
  </w:style>
  <w:style w:type="paragraph" w:customStyle="1" w:styleId="Stilnaslova">
    <w:name w:val="Stil naslova"/>
    <w:basedOn w:val="Normal"/>
    <w:next w:val="Tijeloteksta"/>
    <w:uiPriority w:val="99"/>
    <w:rsid w:val="00EE255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EE255E"/>
    <w:pPr>
      <w:spacing w:after="140" w:line="288" w:lineRule="auto"/>
    </w:pPr>
  </w:style>
  <w:style w:type="character" w:customStyle="1" w:styleId="TijelotekstaChar">
    <w:name w:val="Tijelo teksta Char"/>
    <w:link w:val="Tijeloteksta"/>
    <w:uiPriority w:val="99"/>
    <w:semiHidden/>
    <w:locked/>
    <w:rsid w:val="002976F6"/>
    <w:rPr>
      <w:rFonts w:cs="Times New Roman"/>
      <w:color w:val="00000A"/>
      <w:lang w:eastAsia="en-US"/>
    </w:rPr>
  </w:style>
  <w:style w:type="paragraph" w:styleId="Popis">
    <w:name w:val="List"/>
    <w:basedOn w:val="Tijeloteksta"/>
    <w:uiPriority w:val="99"/>
    <w:rsid w:val="00EE255E"/>
    <w:rPr>
      <w:rFonts w:cs="Mangal"/>
    </w:rPr>
  </w:style>
  <w:style w:type="paragraph" w:customStyle="1" w:styleId="Opiselementa">
    <w:name w:val="Opis elementa"/>
    <w:basedOn w:val="Normal"/>
    <w:uiPriority w:val="99"/>
    <w:rsid w:val="00EE255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EE255E"/>
    <w:pPr>
      <w:suppressLineNumbers/>
    </w:pPr>
    <w:rPr>
      <w:rFonts w:cs="Mangal"/>
    </w:rPr>
  </w:style>
  <w:style w:type="paragraph" w:styleId="Zaglavlje">
    <w:name w:val="header"/>
    <w:basedOn w:val="Normal"/>
    <w:link w:val="ZaglavljeChar"/>
    <w:uiPriority w:val="99"/>
    <w:rsid w:val="0090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semiHidden/>
    <w:locked/>
    <w:rsid w:val="002976F6"/>
    <w:rPr>
      <w:rFonts w:cs="Times New Roman"/>
      <w:color w:val="00000A"/>
      <w:lang w:eastAsia="en-US"/>
    </w:rPr>
  </w:style>
  <w:style w:type="paragraph" w:styleId="Podnoje">
    <w:name w:val="footer"/>
    <w:basedOn w:val="Normal"/>
    <w:link w:val="PodnojeChar"/>
    <w:uiPriority w:val="99"/>
    <w:rsid w:val="0090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semiHidden/>
    <w:locked/>
    <w:rsid w:val="002976F6"/>
    <w:rPr>
      <w:rFonts w:cs="Times New Roman"/>
      <w:color w:val="00000A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90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2976F6"/>
    <w:rPr>
      <w:rFonts w:ascii="Times New Roman" w:hAnsi="Times New Roman" w:cs="Times New Roman"/>
      <w:color w:val="00000A"/>
      <w:sz w:val="2"/>
      <w:lang w:eastAsia="en-US"/>
    </w:rPr>
  </w:style>
  <w:style w:type="paragraph" w:customStyle="1" w:styleId="Default">
    <w:name w:val="Default"/>
    <w:uiPriority w:val="99"/>
    <w:rsid w:val="009008E0"/>
    <w:pPr>
      <w:suppressAutoHyphens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Preformatiranitekst">
    <w:name w:val="Preformatirani tekst"/>
    <w:basedOn w:val="Normal"/>
    <w:uiPriority w:val="99"/>
    <w:rsid w:val="009008E0"/>
    <w:pPr>
      <w:widowControl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hr-HR"/>
    </w:rPr>
  </w:style>
  <w:style w:type="paragraph" w:styleId="Bezproreda">
    <w:name w:val="No Spacing"/>
    <w:uiPriority w:val="99"/>
    <w:qFormat/>
    <w:rsid w:val="009008E0"/>
    <w:pPr>
      <w:suppressAutoHyphens/>
    </w:pPr>
    <w:rPr>
      <w:color w:val="00000A"/>
      <w:sz w:val="22"/>
      <w:szCs w:val="22"/>
      <w:lang w:eastAsia="en-US"/>
    </w:rPr>
  </w:style>
  <w:style w:type="table" w:styleId="Reetkatablice">
    <w:name w:val="Table Grid"/>
    <w:basedOn w:val="Obinatablica"/>
    <w:uiPriority w:val="99"/>
    <w:rsid w:val="009008E0"/>
    <w:pPr>
      <w:spacing w:before="2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locked/>
    <w:rsid w:val="005D2B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sta@udruga-mentor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ja@udruga-mentor.h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Kočet</dc:creator>
  <cp:keywords/>
  <dc:description/>
  <cp:lastModifiedBy>korisnik</cp:lastModifiedBy>
  <cp:revision>23</cp:revision>
  <cp:lastPrinted>2016-02-27T09:56:00Z</cp:lastPrinted>
  <dcterms:created xsi:type="dcterms:W3CDTF">2016-04-09T18:23:00Z</dcterms:created>
  <dcterms:modified xsi:type="dcterms:W3CDTF">2016-04-13T07:59:00Z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